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97C96" w14:textId="76C87EE7" w:rsidR="000937E9" w:rsidRPr="00C45077" w:rsidRDefault="003B7001" w:rsidP="00C45077">
      <w:pPr>
        <w:tabs>
          <w:tab w:val="right" w:pos="9360"/>
        </w:tabs>
        <w:spacing w:line="240" w:lineRule="exact"/>
        <w:rPr>
          <w:rFonts w:ascii="Helvetica" w:hAnsi="Helvetica" w:cs="Times New Roman"/>
          <w:b/>
          <w:bCs/>
          <w:color w:val="FFFFFF" w:themeColor="background1"/>
          <w:sz w:val="32"/>
          <w:szCs w:val="32"/>
        </w:rPr>
      </w:pPr>
      <w:bookmarkStart w:id="0" w:name="_GoBack"/>
      <w:bookmarkEnd w:id="0"/>
      <w:r>
        <w:rPr>
          <w:rFonts w:ascii="Helvetica" w:hAnsi="Helvetica" w:cs="Times New Roman"/>
          <w:b/>
          <w:bCs/>
          <w:color w:val="FFFFFF" w:themeColor="background1"/>
          <w:sz w:val="32"/>
          <w:szCs w:val="32"/>
        </w:rPr>
        <w:tab/>
      </w:r>
      <w:r w:rsidR="003452F8">
        <w:rPr>
          <w:rFonts w:ascii="Helvetica" w:hAnsi="Helvetica" w:cs="Times New Roman"/>
          <w:b/>
          <w:bCs/>
          <w:noProof/>
          <w:color w:val="FFFFFF" w:themeColor="background1"/>
          <w:sz w:val="32"/>
          <w:szCs w:val="32"/>
        </w:rPr>
        <w:drawing>
          <wp:anchor distT="0" distB="0" distL="114300" distR="114300" simplePos="0" relativeHeight="251743232" behindDoc="0" locked="0" layoutInCell="1" allowOverlap="1" wp14:anchorId="772A10F4" wp14:editId="04C684D1">
            <wp:simplePos x="0" y="0"/>
            <wp:positionH relativeFrom="column">
              <wp:posOffset>3175</wp:posOffset>
            </wp:positionH>
            <wp:positionV relativeFrom="paragraph">
              <wp:posOffset>-69215</wp:posOffset>
            </wp:positionV>
            <wp:extent cx="5950585" cy="188595"/>
            <wp:effectExtent l="0" t="0" r="0" b="0"/>
            <wp:wrapTopAndBottom/>
            <wp:docPr id="41" name="Picture 41" descr="Macintosh HD:Users:LCSL:Desktop: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CSL:Desktop:Scree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7E9" w:rsidRPr="000937E9">
        <w:rPr>
          <w:rFonts w:ascii="Helvetica" w:eastAsia="Times New Roman" w:hAnsi="Helvetica" w:cs="Times New Roman"/>
          <w:b/>
          <w:color w:val="595959" w:themeColor="text1" w:themeTint="A6"/>
          <w:sz w:val="28"/>
          <w:szCs w:val="28"/>
        </w:rPr>
        <w:t>8:00 Friday, March 17</w:t>
      </w:r>
    </w:p>
    <w:p w14:paraId="112D5C83" w14:textId="77777777" w:rsidR="000937E9" w:rsidRPr="000937E9" w:rsidRDefault="000937E9" w:rsidP="00C45077">
      <w:pPr>
        <w:spacing w:line="240" w:lineRule="exact"/>
        <w:jc w:val="right"/>
        <w:rPr>
          <w:rFonts w:ascii="Helvetica" w:eastAsia="Times New Roman" w:hAnsi="Helvetica" w:cs="Times New Roman"/>
          <w:b/>
          <w:color w:val="595959" w:themeColor="text1" w:themeTint="A6"/>
          <w:sz w:val="28"/>
          <w:szCs w:val="28"/>
        </w:rPr>
      </w:pPr>
      <w:r w:rsidRPr="000937E9">
        <w:rPr>
          <w:rFonts w:ascii="Helvetica" w:eastAsia="Times New Roman" w:hAnsi="Helvetica" w:cs="Times New Roman"/>
          <w:b/>
          <w:color w:val="595959" w:themeColor="text1" w:themeTint="A6"/>
          <w:sz w:val="28"/>
          <w:szCs w:val="28"/>
        </w:rPr>
        <w:t>Gene Siskel Film Center, Chicago European Union Film Festival</w:t>
      </w:r>
    </w:p>
    <w:p w14:paraId="18ADA301" w14:textId="0A3A85EC" w:rsidR="00C45077" w:rsidRDefault="000937E9" w:rsidP="00C45077">
      <w:pPr>
        <w:spacing w:line="240" w:lineRule="exact"/>
        <w:jc w:val="right"/>
        <w:rPr>
          <w:rFonts w:ascii="Helvetica" w:eastAsia="Times New Roman" w:hAnsi="Helvetica" w:cs="Times New Roman"/>
          <w:b/>
          <w:color w:val="595959" w:themeColor="text1" w:themeTint="A6"/>
          <w:sz w:val="28"/>
          <w:szCs w:val="28"/>
        </w:rPr>
      </w:pPr>
      <w:r w:rsidRPr="000937E9">
        <w:rPr>
          <w:rFonts w:ascii="Helvetica" w:eastAsia="Times New Roman" w:hAnsi="Helvetica" w:cs="Times New Roman"/>
          <w:b/>
          <w:i/>
          <w:color w:val="595959" w:themeColor="text1" w:themeTint="A6"/>
          <w:sz w:val="28"/>
          <w:szCs w:val="28"/>
        </w:rPr>
        <w:t>Stefan Zweig: Farewell to Europe (Vor der Morgenröte</w:t>
      </w:r>
      <w:r w:rsidR="00C45077">
        <w:rPr>
          <w:rFonts w:ascii="Helvetica" w:eastAsia="Times New Roman" w:hAnsi="Helvetica" w:cs="Times New Roman"/>
          <w:b/>
          <w:i/>
          <w:color w:val="595959" w:themeColor="text1" w:themeTint="A6"/>
          <w:sz w:val="28"/>
          <w:szCs w:val="28"/>
        </w:rPr>
        <w:t>)</w:t>
      </w:r>
      <w:r w:rsidRPr="000937E9">
        <w:rPr>
          <w:rFonts w:ascii="Helvetica" w:eastAsia="Times New Roman" w:hAnsi="Helvetica" w:cs="Times New Roman"/>
          <w:b/>
          <w:color w:val="595959" w:themeColor="text1" w:themeTint="A6"/>
          <w:sz w:val="28"/>
          <w:szCs w:val="28"/>
        </w:rPr>
        <w:t xml:space="preserve"> </w:t>
      </w:r>
    </w:p>
    <w:p w14:paraId="592D8AEB" w14:textId="58532EE2" w:rsidR="000937E9" w:rsidRPr="000937E9" w:rsidRDefault="000937E9" w:rsidP="00C45077">
      <w:pPr>
        <w:spacing w:line="240" w:lineRule="exact"/>
        <w:jc w:val="right"/>
        <w:rPr>
          <w:rFonts w:ascii="Helvetica" w:eastAsia="Times New Roman" w:hAnsi="Helvetica" w:cs="Times New Roman"/>
          <w:b/>
          <w:color w:val="595959" w:themeColor="text1" w:themeTint="A6"/>
          <w:sz w:val="28"/>
          <w:szCs w:val="28"/>
        </w:rPr>
      </w:pPr>
      <w:r w:rsidRPr="000937E9">
        <w:rPr>
          <w:rFonts w:ascii="Helvetica" w:eastAsia="Times New Roman" w:hAnsi="Helvetica" w:cs="Times New Roman"/>
          <w:b/>
          <w:color w:val="595959" w:themeColor="text1" w:themeTint="A6"/>
          <w:sz w:val="28"/>
          <w:szCs w:val="28"/>
        </w:rPr>
        <w:t>(Austria, Germany, France: 2016)</w:t>
      </w:r>
    </w:p>
    <w:p w14:paraId="2FAC46AE" w14:textId="3A6F2F2A" w:rsidR="006C5D1D" w:rsidRPr="000937E9" w:rsidRDefault="000937E9" w:rsidP="00C45077">
      <w:pPr>
        <w:spacing w:line="240" w:lineRule="exact"/>
        <w:jc w:val="both"/>
        <w:rPr>
          <w:rFonts w:ascii="Helvetica" w:eastAsia="Times New Roman" w:hAnsi="Helvetica" w:cs="Times New Roman"/>
          <w:color w:val="595959" w:themeColor="text1" w:themeTint="A6"/>
          <w:sz w:val="28"/>
          <w:szCs w:val="28"/>
        </w:rPr>
      </w:pPr>
      <w:r w:rsidRPr="000937E9">
        <w:rPr>
          <w:rFonts w:ascii="Helvetica" w:eastAsia="Times New Roman" w:hAnsi="Helvetica" w:cs="Times New Roman"/>
          <w:color w:val="595959" w:themeColor="text1" w:themeTint="A6"/>
          <w:sz w:val="28"/>
          <w:szCs w:val="28"/>
        </w:rPr>
        <w:t xml:space="preserve">Director </w:t>
      </w:r>
      <w:r w:rsidRPr="009B42A7">
        <w:rPr>
          <w:rFonts w:ascii="Helvetica" w:eastAsia="Times New Roman" w:hAnsi="Helvetica" w:cs="Times New Roman"/>
          <w:b/>
          <w:color w:val="595959" w:themeColor="text1" w:themeTint="A6"/>
          <w:sz w:val="28"/>
          <w:szCs w:val="28"/>
        </w:rPr>
        <w:t>Maria Schrader</w:t>
      </w:r>
      <w:r w:rsidRPr="000937E9">
        <w:rPr>
          <w:rFonts w:ascii="Helvetica" w:eastAsia="Times New Roman" w:hAnsi="Helvetica" w:cs="Times New Roman"/>
          <w:color w:val="595959" w:themeColor="text1" w:themeTint="A6"/>
          <w:sz w:val="28"/>
          <w:szCs w:val="28"/>
        </w:rPr>
        <w:t xml:space="preserve"> and actress </w:t>
      </w:r>
      <w:r w:rsidRPr="009B42A7">
        <w:rPr>
          <w:rFonts w:ascii="Helvetica" w:eastAsia="Times New Roman" w:hAnsi="Helvetica" w:cs="Times New Roman"/>
          <w:b/>
          <w:color w:val="595959" w:themeColor="text1" w:themeTint="A6"/>
          <w:sz w:val="28"/>
          <w:szCs w:val="28"/>
        </w:rPr>
        <w:t>Barbara Sukowa</w:t>
      </w:r>
      <w:r w:rsidRPr="000937E9">
        <w:rPr>
          <w:rFonts w:ascii="Helvetica" w:eastAsia="Times New Roman" w:hAnsi="Helvetica" w:cs="Times New Roman"/>
          <w:color w:val="595959" w:themeColor="text1" w:themeTint="A6"/>
          <w:sz w:val="28"/>
          <w:szCs w:val="28"/>
        </w:rPr>
        <w:t xml:space="preserve"> will join us for a discussion of the film. Moderator: </w:t>
      </w:r>
      <w:r w:rsidRPr="009B42A7">
        <w:rPr>
          <w:rFonts w:ascii="Helvetica" w:eastAsia="Times New Roman" w:hAnsi="Helvetica" w:cs="Times New Roman"/>
          <w:b/>
          <w:color w:val="595959" w:themeColor="text1" w:themeTint="A6"/>
          <w:sz w:val="28"/>
          <w:szCs w:val="28"/>
        </w:rPr>
        <w:t>Sara Hall</w:t>
      </w:r>
      <w:r w:rsidRPr="000937E9">
        <w:rPr>
          <w:rFonts w:ascii="Helvetica" w:eastAsia="Times New Roman" w:hAnsi="Helvetica" w:cs="Times New Roman"/>
          <w:color w:val="595959" w:themeColor="text1" w:themeTint="A6"/>
          <w:sz w:val="28"/>
          <w:szCs w:val="28"/>
        </w:rPr>
        <w:t>, University of Illinois at Chicago</w:t>
      </w:r>
    </w:p>
    <w:p w14:paraId="50DDE49D" w14:textId="6F1D0794" w:rsidR="000937E9" w:rsidRPr="00C45077" w:rsidRDefault="00C45077" w:rsidP="00C45077">
      <w:pPr>
        <w:spacing w:line="240" w:lineRule="exact"/>
        <w:jc w:val="both"/>
        <w:rPr>
          <w:rFonts w:ascii="Helvetica" w:eastAsia="Times New Roman" w:hAnsi="Helvetica" w:cs="Times New Roman"/>
          <w:color w:val="595959" w:themeColor="text1" w:themeTint="A6"/>
          <w:sz w:val="22"/>
          <w:szCs w:val="22"/>
        </w:rPr>
      </w:pPr>
      <w:r w:rsidRPr="00A56591">
        <w:rPr>
          <w:rFonts w:eastAsia="Times New Roman" w:cs="Times New Roman"/>
          <w:noProof/>
          <w:color w:val="595959" w:themeColor="text1" w:themeTint="A6"/>
        </w:rPr>
        <w:drawing>
          <wp:anchor distT="0" distB="0" distL="114300" distR="114300" simplePos="0" relativeHeight="251660288" behindDoc="0" locked="0" layoutInCell="1" allowOverlap="1" wp14:anchorId="28B3C507" wp14:editId="12E82696">
            <wp:simplePos x="0" y="0"/>
            <wp:positionH relativeFrom="column">
              <wp:posOffset>0</wp:posOffset>
            </wp:positionH>
            <wp:positionV relativeFrom="paragraph">
              <wp:posOffset>109220</wp:posOffset>
            </wp:positionV>
            <wp:extent cx="5943600" cy="2063750"/>
            <wp:effectExtent l="0" t="0" r="0" b="0"/>
            <wp:wrapTopAndBottom/>
            <wp:docPr id="3" name="Picture 3" descr="http://www.siskelfilmcenter.org/sites/default/files/styles/film_img/public/eu-films/stefanzweig_0.jpg?itok=EFVcv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skelfilmcenter.org/sites/default/files/styles/film_img/public/eu-films/stefanzweig_0.jpg?itok=EFVcvmsn"/>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38260"/>
                    <a:stretch/>
                  </pic:blipFill>
                  <pic:spPr bwMode="auto">
                    <a:xfrm>
                      <a:off x="0" y="0"/>
                      <a:ext cx="594360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7E9" w:rsidRPr="000937E9">
        <w:rPr>
          <w:rFonts w:ascii="Helvetica" w:eastAsia="Times New Roman" w:hAnsi="Helvetica" w:cs="Times New Roman"/>
          <w:color w:val="595959" w:themeColor="text1" w:themeTint="A6"/>
          <w:sz w:val="22"/>
          <w:szCs w:val="22"/>
        </w:rPr>
        <w:t xml:space="preserve">The exile years of Jewish-Austrian writer Stefan Zweig (Josef Hader), leading up to his suicide with his second wife Lotte (Aenne Schwarz) in Brazil in 1942, are chronicled in six symbolic segments illustrating a crisis of conscience that never abated. Abandoning his beloved Austria in 1934, at the height of his worldwide fame, Zweig is seen fomenting controversy among fellow writers for declining to denounce the Hitler regime, even as he establishes a new life in the safety of Latin America, a continent he comes to love. Zweig’s ex-wife and confidante (Barbara Sukowa) takes a pivotal role in deepening the burden of pain, when others look to her as an intermediary to secure his help. In German, English, Portuguese, French, and Spanish with English subtitles. </w:t>
      </w:r>
    </w:p>
    <w:p w14:paraId="3D8DFC72" w14:textId="7C94E2AA" w:rsidR="000547A6" w:rsidRPr="00C45077" w:rsidRDefault="003452F8" w:rsidP="00C45077">
      <w:pPr>
        <w:spacing w:line="240" w:lineRule="exact"/>
        <w:jc w:val="right"/>
        <w:rPr>
          <w:rFonts w:ascii="Helvetica" w:hAnsi="Helvetica" w:cs="Times New Roman"/>
          <w:sz w:val="20"/>
          <w:szCs w:val="20"/>
        </w:rPr>
      </w:pPr>
      <w:r>
        <w:rPr>
          <w:rFonts w:ascii="Helvetica" w:hAnsi="Helvetica" w:cs="Times New Roman"/>
          <w:b/>
          <w:bCs/>
          <w:noProof/>
          <w:color w:val="FFFFFF" w:themeColor="background1"/>
          <w:sz w:val="32"/>
          <w:szCs w:val="32"/>
        </w:rPr>
        <w:drawing>
          <wp:anchor distT="0" distB="0" distL="114300" distR="114300" simplePos="0" relativeHeight="251744256" behindDoc="0" locked="0" layoutInCell="1" allowOverlap="1" wp14:anchorId="4F3CB550" wp14:editId="79EF866B">
            <wp:simplePos x="0" y="0"/>
            <wp:positionH relativeFrom="column">
              <wp:posOffset>3175</wp:posOffset>
            </wp:positionH>
            <wp:positionV relativeFrom="paragraph">
              <wp:posOffset>147320</wp:posOffset>
            </wp:positionV>
            <wp:extent cx="5950585" cy="188595"/>
            <wp:effectExtent l="0" t="0" r="0" b="0"/>
            <wp:wrapTopAndBottom/>
            <wp:docPr id="42" name="Picture 42" descr="Macintosh HD:Users:LCSL:Desktop:Key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CSL:Desktop:Keyno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7A6" w:rsidRPr="00A56591">
        <w:rPr>
          <w:rFonts w:ascii="Helvetica" w:hAnsi="Helvetica" w:cs="Times New Roman"/>
          <w:b/>
          <w:bCs/>
          <w:color w:val="595959" w:themeColor="text1" w:themeTint="A6"/>
          <w:sz w:val="28"/>
          <w:szCs w:val="28"/>
        </w:rPr>
        <w:t>5:30-7:00 Saturday, March 18</w:t>
      </w:r>
    </w:p>
    <w:p w14:paraId="0B1A8825" w14:textId="77777777" w:rsidR="006C5D1D" w:rsidRPr="00A56591" w:rsidRDefault="006C5D1D" w:rsidP="00E952CD">
      <w:pPr>
        <w:spacing w:line="240" w:lineRule="exact"/>
        <w:jc w:val="right"/>
        <w:rPr>
          <w:rFonts w:ascii="Helvetica" w:hAnsi="Helvetica" w:cs="Times New Roman"/>
          <w:color w:val="595959" w:themeColor="text1" w:themeTint="A6"/>
          <w:sz w:val="28"/>
          <w:szCs w:val="28"/>
        </w:rPr>
      </w:pPr>
      <w:r w:rsidRPr="00A56591">
        <w:rPr>
          <w:rFonts w:ascii="Helvetica" w:hAnsi="Helvetica" w:cs="Times New Roman"/>
          <w:b/>
          <w:bCs/>
          <w:color w:val="595959" w:themeColor="text1" w:themeTint="A6"/>
          <w:sz w:val="28"/>
          <w:szCs w:val="28"/>
        </w:rPr>
        <w:t>Christiane Hertel, Bryn Mawr College</w:t>
      </w:r>
    </w:p>
    <w:p w14:paraId="6771C2A3" w14:textId="2341D3BD" w:rsidR="00C45077" w:rsidRDefault="006C5D1D" w:rsidP="00C45077">
      <w:pPr>
        <w:spacing w:line="240" w:lineRule="exact"/>
        <w:jc w:val="right"/>
        <w:rPr>
          <w:rFonts w:ascii="Helvetica" w:hAnsi="Helvetica" w:cs="Times New Roman"/>
          <w:b/>
          <w:bCs/>
          <w:color w:val="595959" w:themeColor="text1" w:themeTint="A6"/>
          <w:sz w:val="28"/>
          <w:szCs w:val="28"/>
        </w:rPr>
      </w:pPr>
      <w:r w:rsidRPr="00A56591">
        <w:rPr>
          <w:rFonts w:ascii="Helvetica" w:hAnsi="Helvetica" w:cs="Times New Roman"/>
          <w:b/>
          <w:bCs/>
          <w:color w:val="595959" w:themeColor="text1" w:themeTint="A6"/>
          <w:sz w:val="28"/>
          <w:szCs w:val="28"/>
        </w:rPr>
        <w:t xml:space="preserve">“Contradiction in Perpetuity: Ulrike Truger’s Encounter Monument </w:t>
      </w:r>
      <w:r w:rsidRPr="00A56591">
        <w:rPr>
          <w:rFonts w:ascii="Helvetica" w:hAnsi="Helvetica" w:cs="Times New Roman"/>
          <w:b/>
          <w:bCs/>
          <w:i/>
          <w:iCs/>
          <w:color w:val="595959" w:themeColor="text1" w:themeTint="A6"/>
          <w:sz w:val="28"/>
          <w:szCs w:val="28"/>
        </w:rPr>
        <w:t>Elisabeth – Zwang Flucht Freiheit</w:t>
      </w:r>
      <w:r w:rsidR="009B42A7">
        <w:rPr>
          <w:rFonts w:ascii="Helvetica" w:hAnsi="Helvetica" w:cs="Times New Roman"/>
          <w:b/>
          <w:bCs/>
          <w:color w:val="595959" w:themeColor="text1" w:themeTint="A6"/>
          <w:sz w:val="28"/>
          <w:szCs w:val="28"/>
        </w:rPr>
        <w:t xml:space="preserve"> 1998/99”</w:t>
      </w:r>
    </w:p>
    <w:p w14:paraId="7857C693" w14:textId="77777777" w:rsidR="00C45077" w:rsidRPr="000937E9" w:rsidRDefault="00C45077" w:rsidP="00C45077">
      <w:pPr>
        <w:spacing w:line="240" w:lineRule="exact"/>
        <w:jc w:val="right"/>
        <w:rPr>
          <w:rFonts w:ascii="Helvetica" w:hAnsi="Helvetica" w:cs="Times New Roman"/>
          <w:b/>
          <w:bCs/>
          <w:color w:val="595959" w:themeColor="text1" w:themeTint="A6"/>
          <w:sz w:val="28"/>
          <w:szCs w:val="28"/>
        </w:rPr>
      </w:pPr>
    </w:p>
    <w:p w14:paraId="17D54EC0" w14:textId="77777777" w:rsidR="00DC2CD6" w:rsidRPr="000937E9" w:rsidRDefault="006C5D1D" w:rsidP="003452F8">
      <w:pPr>
        <w:spacing w:line="240" w:lineRule="exact"/>
        <w:jc w:val="both"/>
        <w:rPr>
          <w:rFonts w:ascii="Helvetica" w:hAnsi="Helvetica" w:cs="Times New Roman"/>
          <w:color w:val="595959" w:themeColor="text1" w:themeTint="A6"/>
          <w:sz w:val="22"/>
          <w:szCs w:val="22"/>
        </w:rPr>
      </w:pPr>
      <w:r w:rsidRPr="000937E9">
        <w:rPr>
          <w:rFonts w:ascii="Helvetica" w:hAnsi="Helvetica" w:cs="Times New Roman"/>
          <w:color w:val="595959" w:themeColor="text1" w:themeTint="A6"/>
          <w:sz w:val="22"/>
          <w:szCs w:val="22"/>
        </w:rPr>
        <w:t xml:space="preserve">Representing three essential aspects of Empress Elisabeth’s life united in one monumental marble sculpture, yet in tension with each other, Truger invites the examination of the relationships between the concepts of monument and encounter both in the work and for its viewers. These relationships involve the histories of the three-in-one sculpture and the 18th-century aesthetic discourse about it, the Habsburg state imperial portrait in the medium of sculpture, as well as </w:t>
      </w:r>
      <w:r w:rsidRPr="000937E9">
        <w:rPr>
          <w:rFonts w:ascii="Helvetica" w:hAnsi="Helvetica" w:cs="Times New Roman"/>
          <w:i/>
          <w:iCs/>
          <w:color w:val="595959" w:themeColor="text1" w:themeTint="A6"/>
          <w:sz w:val="22"/>
          <w:szCs w:val="22"/>
        </w:rPr>
        <w:t>Elisabeth</w:t>
      </w:r>
      <w:r w:rsidRPr="000937E9">
        <w:rPr>
          <w:rFonts w:ascii="Helvetica" w:hAnsi="Helvetica" w:cs="Times New Roman"/>
          <w:color w:val="595959" w:themeColor="text1" w:themeTint="A6"/>
          <w:sz w:val="22"/>
          <w:szCs w:val="22"/>
        </w:rPr>
        <w:t xml:space="preserve">‘s place within Truger’s oeuvre and among several of her provocative works’ placements and displacements in Vienna’s urban spaces. </w:t>
      </w:r>
      <w:r w:rsidRPr="000937E9">
        <w:rPr>
          <w:rFonts w:ascii="Helvetica" w:hAnsi="Helvetica" w:cs="Times New Roman"/>
          <w:i/>
          <w:iCs/>
          <w:color w:val="595959" w:themeColor="text1" w:themeTint="A6"/>
          <w:sz w:val="22"/>
          <w:szCs w:val="22"/>
        </w:rPr>
        <w:t>Elisabeth</w:t>
      </w:r>
      <w:r w:rsidRPr="000937E9">
        <w:rPr>
          <w:rFonts w:ascii="Helvetica" w:hAnsi="Helvetica" w:cs="Times New Roman"/>
          <w:color w:val="595959" w:themeColor="text1" w:themeTint="A6"/>
          <w:sz w:val="22"/>
          <w:szCs w:val="22"/>
        </w:rPr>
        <w:t xml:space="preserve">‘s precise sculptural language of the in-between defines it less as a </w:t>
      </w:r>
      <w:r w:rsidRPr="000937E9">
        <w:rPr>
          <w:rFonts w:ascii="Helvetica" w:hAnsi="Helvetica" w:cs="Times New Roman"/>
          <w:i/>
          <w:iCs/>
          <w:color w:val="595959" w:themeColor="text1" w:themeTint="A6"/>
          <w:sz w:val="22"/>
          <w:szCs w:val="22"/>
        </w:rPr>
        <w:t>countermonument</w:t>
      </w:r>
      <w:r w:rsidRPr="000937E9">
        <w:rPr>
          <w:rFonts w:ascii="Helvetica" w:hAnsi="Helvetica" w:cs="Times New Roman"/>
          <w:color w:val="595959" w:themeColor="text1" w:themeTint="A6"/>
          <w:sz w:val="22"/>
          <w:szCs w:val="22"/>
        </w:rPr>
        <w:t xml:space="preserve"> than an encounter monument.</w:t>
      </w:r>
    </w:p>
    <w:p w14:paraId="2A7E95E4" w14:textId="656F6983" w:rsidR="00DC2CD6" w:rsidRPr="000937E9" w:rsidRDefault="000547A6" w:rsidP="003452F8">
      <w:pPr>
        <w:spacing w:line="240" w:lineRule="exact"/>
        <w:jc w:val="both"/>
        <w:rPr>
          <w:rFonts w:ascii="Helvetica" w:hAnsi="Helvetica" w:cs="Times New Roman"/>
          <w:sz w:val="22"/>
          <w:szCs w:val="22"/>
        </w:rPr>
      </w:pPr>
      <w:r w:rsidRPr="000937E9">
        <w:rPr>
          <w:noProof/>
          <w:sz w:val="22"/>
          <w:szCs w:val="22"/>
        </w:rPr>
        <w:lastRenderedPageBreak/>
        <w:drawing>
          <wp:anchor distT="0" distB="0" distL="114300" distR="114300" simplePos="0" relativeHeight="251763712" behindDoc="0" locked="0" layoutInCell="1" allowOverlap="1" wp14:anchorId="165E8E42" wp14:editId="64B8DA5D">
            <wp:simplePos x="0" y="0"/>
            <wp:positionH relativeFrom="column">
              <wp:posOffset>0</wp:posOffset>
            </wp:positionH>
            <wp:positionV relativeFrom="paragraph">
              <wp:posOffset>0</wp:posOffset>
            </wp:positionV>
            <wp:extent cx="2057400" cy="2574925"/>
            <wp:effectExtent l="0" t="0" r="0" b="0"/>
            <wp:wrapSquare wrapText="bothSides"/>
            <wp:docPr id="2" name="Picture 2" descr="hristiane He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istiane Hertel"/>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0714" r="7966"/>
                    <a:stretch/>
                  </pic:blipFill>
                  <pic:spPr bwMode="auto">
                    <a:xfrm>
                      <a:off x="0" y="0"/>
                      <a:ext cx="2057400" cy="257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1D" w:rsidRPr="000937E9">
        <w:rPr>
          <w:rFonts w:ascii="Helvetica" w:hAnsi="Helvetica" w:cs="Times New Roman"/>
          <w:color w:val="595959" w:themeColor="text1" w:themeTint="A6"/>
          <w:sz w:val="22"/>
          <w:szCs w:val="22"/>
        </w:rPr>
        <w:t>Christiane Hertel is Professor Emerita of History of Art at Bryn Mawr College. She specializes in the arts of Northern Europe, from the Reformation to the twentieth century, mainly in Germany, Austria and the Netherlands. Her interest in visual and literary traditions has led her to focus on research projects involving their interplay. Over the years this interest also resulted in studies of monumental sculpture, their topics ranging from the 18</w:t>
      </w:r>
      <w:r w:rsidR="006C5D1D" w:rsidRPr="000937E9">
        <w:rPr>
          <w:rFonts w:ascii="Helvetica" w:hAnsi="Helvetica" w:cs="Times New Roman"/>
          <w:color w:val="595959" w:themeColor="text1" w:themeTint="A6"/>
          <w:sz w:val="22"/>
          <w:szCs w:val="22"/>
          <w:vertAlign w:val="superscript"/>
        </w:rPr>
        <w:t>th</w:t>
      </w:r>
      <w:r w:rsidR="006C5D1D" w:rsidRPr="000937E9">
        <w:rPr>
          <w:rFonts w:ascii="Helvetica" w:hAnsi="Helvetica" w:cs="Times New Roman"/>
          <w:color w:val="595959" w:themeColor="text1" w:themeTint="A6"/>
          <w:sz w:val="22"/>
          <w:szCs w:val="22"/>
        </w:rPr>
        <w:t>-century sculptor Ignaz Günther (</w:t>
      </w:r>
      <w:r w:rsidR="006C5D1D" w:rsidRPr="000937E9">
        <w:rPr>
          <w:rFonts w:ascii="Helvetica" w:hAnsi="Helvetica" w:cs="Times New Roman"/>
          <w:i/>
          <w:iCs/>
          <w:color w:val="595959" w:themeColor="text1" w:themeTint="A6"/>
          <w:sz w:val="22"/>
          <w:szCs w:val="22"/>
        </w:rPr>
        <w:t>Pygmalion in Bavaria</w:t>
      </w:r>
      <w:r w:rsidR="006C5D1D" w:rsidRPr="000937E9">
        <w:rPr>
          <w:rFonts w:ascii="Helvetica" w:hAnsi="Helvetica" w:cs="Times New Roman"/>
          <w:color w:val="595959" w:themeColor="text1" w:themeTint="A6"/>
          <w:sz w:val="22"/>
          <w:szCs w:val="22"/>
        </w:rPr>
        <w:t xml:space="preserve">, 2011) to Käthe Kollwitz’ WWI memorial </w:t>
      </w:r>
      <w:r w:rsidR="006C5D1D" w:rsidRPr="000937E9">
        <w:rPr>
          <w:rFonts w:ascii="Helvetica" w:hAnsi="Helvetica" w:cs="Times New Roman"/>
          <w:i/>
          <w:iCs/>
          <w:color w:val="595959" w:themeColor="text1" w:themeTint="A6"/>
          <w:sz w:val="22"/>
          <w:szCs w:val="22"/>
        </w:rPr>
        <w:t>Mourning Parents</w:t>
      </w:r>
      <w:r w:rsidR="006C5D1D" w:rsidRPr="000937E9">
        <w:rPr>
          <w:rFonts w:ascii="Helvetica" w:hAnsi="Helvetica" w:cs="Times New Roman"/>
          <w:color w:val="595959" w:themeColor="text1" w:themeTint="A6"/>
          <w:sz w:val="22"/>
          <w:szCs w:val="22"/>
        </w:rPr>
        <w:t xml:space="preserve"> (in Scarborough and Dixon, </w:t>
      </w:r>
      <w:r w:rsidR="006C5D1D" w:rsidRPr="000937E9">
        <w:rPr>
          <w:rFonts w:ascii="Helvetica" w:hAnsi="Helvetica" w:cs="Times New Roman"/>
          <w:i/>
          <w:iCs/>
          <w:color w:val="595959" w:themeColor="text1" w:themeTint="A6"/>
          <w:sz w:val="22"/>
          <w:szCs w:val="22"/>
        </w:rPr>
        <w:t>Art and Social Change</w:t>
      </w:r>
      <w:r w:rsidR="006C5D1D" w:rsidRPr="000937E9">
        <w:rPr>
          <w:rFonts w:ascii="Helvetica" w:hAnsi="Helvetica" w:cs="Times New Roman"/>
          <w:color w:val="595959" w:themeColor="text1" w:themeTint="A6"/>
          <w:sz w:val="22"/>
          <w:szCs w:val="22"/>
        </w:rPr>
        <w:t>, 2016), and from the monumental Dance of Death from the 15</w:t>
      </w:r>
      <w:r w:rsidR="006C5D1D" w:rsidRPr="000937E9">
        <w:rPr>
          <w:rFonts w:ascii="Helvetica" w:hAnsi="Helvetica" w:cs="Times New Roman"/>
          <w:color w:val="595959" w:themeColor="text1" w:themeTint="A6"/>
          <w:sz w:val="22"/>
          <w:szCs w:val="22"/>
          <w:vertAlign w:val="superscript"/>
        </w:rPr>
        <w:t>th</w:t>
      </w:r>
      <w:r w:rsidR="006C5D1D" w:rsidRPr="000937E9">
        <w:rPr>
          <w:rFonts w:ascii="Helvetica" w:hAnsi="Helvetica" w:cs="Times New Roman"/>
          <w:color w:val="595959" w:themeColor="text1" w:themeTint="A6"/>
          <w:sz w:val="22"/>
          <w:szCs w:val="22"/>
        </w:rPr>
        <w:t xml:space="preserve"> through mid-20</w:t>
      </w:r>
      <w:r w:rsidR="006C5D1D" w:rsidRPr="000937E9">
        <w:rPr>
          <w:rFonts w:ascii="Helvetica" w:hAnsi="Helvetica" w:cs="Times New Roman"/>
          <w:color w:val="595959" w:themeColor="text1" w:themeTint="A6"/>
          <w:sz w:val="22"/>
          <w:szCs w:val="22"/>
          <w:vertAlign w:val="superscript"/>
        </w:rPr>
        <w:t>th</w:t>
      </w:r>
      <w:r w:rsidR="006C5D1D" w:rsidRPr="000937E9">
        <w:rPr>
          <w:rFonts w:ascii="Helvetica" w:hAnsi="Helvetica" w:cs="Times New Roman"/>
          <w:color w:val="595959" w:themeColor="text1" w:themeTint="A6"/>
          <w:sz w:val="22"/>
          <w:szCs w:val="22"/>
        </w:rPr>
        <w:t xml:space="preserve"> centuries (2001) to Edmund Klotz’ sepulchral monument for the writer Otto Friedlaender in the Jewish cemetery section of Vienna’s Zentralfriedhof (</w:t>
      </w:r>
      <w:r w:rsidR="006C5D1D" w:rsidRPr="000937E9">
        <w:rPr>
          <w:rFonts w:ascii="Helvetica" w:hAnsi="Helvetica" w:cs="Times New Roman"/>
          <w:i/>
          <w:iCs/>
          <w:color w:val="595959" w:themeColor="text1" w:themeTint="A6"/>
          <w:sz w:val="22"/>
          <w:szCs w:val="22"/>
        </w:rPr>
        <w:t>JAS,</w:t>
      </w:r>
      <w:r w:rsidR="006C5D1D" w:rsidRPr="000937E9">
        <w:rPr>
          <w:rFonts w:ascii="Helvetica" w:hAnsi="Helvetica" w:cs="Times New Roman"/>
          <w:color w:val="595959" w:themeColor="text1" w:themeTint="A6"/>
          <w:sz w:val="22"/>
          <w:szCs w:val="22"/>
        </w:rPr>
        <w:t xml:space="preserve"> 2015).</w:t>
      </w:r>
    </w:p>
    <w:p w14:paraId="4FCDD2C9" w14:textId="7155F822" w:rsidR="003452F8" w:rsidRPr="00A56591" w:rsidRDefault="000A3C1A" w:rsidP="003452F8">
      <w:pPr>
        <w:tabs>
          <w:tab w:val="left" w:pos="4666"/>
          <w:tab w:val="right" w:pos="9360"/>
        </w:tabs>
        <w:spacing w:line="240" w:lineRule="exact"/>
        <w:ind w:left="1440"/>
        <w:rPr>
          <w:rFonts w:ascii="Helvetica" w:hAnsi="Helvetica" w:cs="Times New Roman"/>
          <w:b/>
          <w:bCs/>
          <w:color w:val="FFFFFF" w:themeColor="background1"/>
          <w:sz w:val="32"/>
          <w:szCs w:val="32"/>
        </w:rPr>
      </w:pPr>
      <w:r>
        <w:rPr>
          <w:rFonts w:ascii="Helvetica" w:hAnsi="Helvetica" w:cs="Times New Roman"/>
          <w:b/>
          <w:bCs/>
          <w:color w:val="FFFFFF" w:themeColor="background1"/>
          <w:sz w:val="26"/>
          <w:szCs w:val="26"/>
        </w:rPr>
        <w:tab/>
      </w:r>
      <w:r>
        <w:rPr>
          <w:rFonts w:ascii="Helvetica" w:hAnsi="Helvetica" w:cs="Times New Roman"/>
          <w:b/>
          <w:bCs/>
          <w:color w:val="FFFFFF" w:themeColor="background1"/>
          <w:sz w:val="26"/>
          <w:szCs w:val="26"/>
        </w:rPr>
        <w:tab/>
      </w:r>
      <w:r w:rsidRPr="00A56591">
        <w:rPr>
          <w:rFonts w:ascii="Helvetica" w:hAnsi="Helvetica" w:cs="Times New Roman"/>
          <w:b/>
          <w:bCs/>
          <w:color w:val="FFFFFF" w:themeColor="background1"/>
          <w:sz w:val="32"/>
          <w:szCs w:val="32"/>
        </w:rPr>
        <w:t xml:space="preserve"> </w:t>
      </w:r>
    </w:p>
    <w:p w14:paraId="5C51E30F" w14:textId="3CFAE645" w:rsidR="003452F8" w:rsidRDefault="003452F8" w:rsidP="003452F8">
      <w:pPr>
        <w:spacing w:line="240" w:lineRule="exact"/>
        <w:jc w:val="right"/>
        <w:rPr>
          <w:rFonts w:ascii="Helvetica" w:hAnsi="Helvetica" w:cs="Times New Roman"/>
          <w:b/>
          <w:bCs/>
          <w:color w:val="595959" w:themeColor="text1" w:themeTint="A6"/>
          <w:sz w:val="28"/>
          <w:szCs w:val="28"/>
        </w:rPr>
      </w:pPr>
    </w:p>
    <w:p w14:paraId="14DBFFBB" w14:textId="77777777" w:rsidR="000937E9" w:rsidRDefault="000937E9" w:rsidP="003452F8">
      <w:pPr>
        <w:spacing w:line="240" w:lineRule="exact"/>
        <w:jc w:val="right"/>
        <w:rPr>
          <w:rFonts w:ascii="Helvetica" w:hAnsi="Helvetica" w:cs="Times New Roman"/>
          <w:b/>
          <w:bCs/>
          <w:color w:val="595959" w:themeColor="text1" w:themeTint="A6"/>
          <w:sz w:val="28"/>
          <w:szCs w:val="28"/>
        </w:rPr>
      </w:pPr>
    </w:p>
    <w:p w14:paraId="1C0DFEAB" w14:textId="55D2DB90" w:rsidR="006C5D1D" w:rsidRPr="00C45077" w:rsidRDefault="000937E9" w:rsidP="00C45077">
      <w:pPr>
        <w:spacing w:line="240" w:lineRule="exact"/>
        <w:jc w:val="right"/>
        <w:rPr>
          <w:rFonts w:ascii="Helvetica" w:hAnsi="Helvetica" w:cs="Times New Roman"/>
          <w:b/>
          <w:bCs/>
          <w:color w:val="595959" w:themeColor="text1" w:themeTint="A6"/>
          <w:sz w:val="28"/>
          <w:szCs w:val="28"/>
        </w:rPr>
      </w:pPr>
      <w:r>
        <w:rPr>
          <w:rFonts w:ascii="Helvetica" w:hAnsi="Helvetica" w:cs="Times New Roman"/>
          <w:b/>
          <w:bCs/>
          <w:noProof/>
        </w:rPr>
        <w:drawing>
          <wp:anchor distT="0" distB="0" distL="114300" distR="114300" simplePos="0" relativeHeight="251745280" behindDoc="0" locked="0" layoutInCell="1" allowOverlap="1" wp14:anchorId="16696430" wp14:editId="2F6C9D24">
            <wp:simplePos x="0" y="0"/>
            <wp:positionH relativeFrom="column">
              <wp:posOffset>0</wp:posOffset>
            </wp:positionH>
            <wp:positionV relativeFrom="paragraph">
              <wp:posOffset>114300</wp:posOffset>
            </wp:positionV>
            <wp:extent cx="5950585" cy="188595"/>
            <wp:effectExtent l="0" t="0" r="0" b="0"/>
            <wp:wrapTopAndBottom/>
            <wp:docPr id="46" name="Picture 46" descr="Macintosh HD:Users:LCSL:Desktop: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CSL:Desktop:Read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D1D" w:rsidRPr="00A56591">
        <w:rPr>
          <w:rFonts w:ascii="Helvetica" w:hAnsi="Helvetica" w:cs="Times New Roman"/>
          <w:b/>
          <w:bCs/>
          <w:color w:val="595959" w:themeColor="text1" w:themeTint="A6"/>
          <w:sz w:val="28"/>
          <w:szCs w:val="28"/>
        </w:rPr>
        <w:t>9:30-10:45 Sunday, March 19</w:t>
      </w:r>
    </w:p>
    <w:p w14:paraId="5FEFA416" w14:textId="77777777" w:rsidR="006C5D1D" w:rsidRPr="00A56591" w:rsidRDefault="006C5D1D" w:rsidP="00E952CD">
      <w:pPr>
        <w:spacing w:line="240" w:lineRule="exact"/>
        <w:jc w:val="right"/>
        <w:rPr>
          <w:rFonts w:ascii="Helvetica" w:hAnsi="Helvetica" w:cs="Times New Roman"/>
          <w:color w:val="595959" w:themeColor="text1" w:themeTint="A6"/>
          <w:sz w:val="28"/>
          <w:szCs w:val="28"/>
        </w:rPr>
      </w:pPr>
      <w:r w:rsidRPr="00A56591">
        <w:rPr>
          <w:rFonts w:ascii="Helvetica" w:hAnsi="Helvetica" w:cs="Times New Roman"/>
          <w:b/>
          <w:bCs/>
          <w:color w:val="595959" w:themeColor="text1" w:themeTint="A6"/>
          <w:sz w:val="28"/>
          <w:szCs w:val="28"/>
        </w:rPr>
        <w:t>Martin Amanshauser</w:t>
      </w:r>
      <w:r w:rsidRPr="009B42A7">
        <w:rPr>
          <w:rFonts w:ascii="Helvetica" w:hAnsi="Helvetica" w:cs="Times New Roman"/>
          <w:bCs/>
          <w:color w:val="595959" w:themeColor="text1" w:themeTint="A6"/>
          <w:sz w:val="28"/>
          <w:szCs w:val="28"/>
        </w:rPr>
        <w:t>, Vienna and Berlin</w:t>
      </w:r>
    </w:p>
    <w:p w14:paraId="720303B1" w14:textId="21FB26E8" w:rsidR="00DC2CD6" w:rsidRDefault="006C5D1D" w:rsidP="000937E9">
      <w:pPr>
        <w:spacing w:line="240" w:lineRule="exact"/>
        <w:jc w:val="right"/>
        <w:rPr>
          <w:rFonts w:ascii="Helvetica" w:hAnsi="Helvetica" w:cs="Times New Roman"/>
          <w:b/>
          <w:bCs/>
          <w:color w:val="595959" w:themeColor="text1" w:themeTint="A6"/>
          <w:sz w:val="28"/>
          <w:szCs w:val="28"/>
        </w:rPr>
      </w:pPr>
      <w:r w:rsidRPr="00A56591">
        <w:rPr>
          <w:rFonts w:ascii="Helvetica" w:hAnsi="Helvetica" w:cs="Times New Roman"/>
          <w:b/>
          <w:bCs/>
          <w:color w:val="595959" w:themeColor="text1" w:themeTint="A6"/>
          <w:sz w:val="28"/>
          <w:szCs w:val="28"/>
        </w:rPr>
        <w:t>Moderator: Geoffrey C. Howes</w:t>
      </w:r>
      <w:r w:rsidRPr="009B42A7">
        <w:rPr>
          <w:rFonts w:ascii="Helvetica" w:hAnsi="Helvetica" w:cs="Times New Roman"/>
          <w:bCs/>
          <w:color w:val="595959" w:themeColor="text1" w:themeTint="A6"/>
          <w:sz w:val="28"/>
          <w:szCs w:val="28"/>
        </w:rPr>
        <w:t>, Bowling Green State University</w:t>
      </w:r>
    </w:p>
    <w:p w14:paraId="2C44D37A" w14:textId="77777777" w:rsidR="00C45077" w:rsidRPr="000937E9" w:rsidRDefault="00C45077" w:rsidP="000937E9">
      <w:pPr>
        <w:spacing w:line="240" w:lineRule="exact"/>
        <w:jc w:val="right"/>
        <w:rPr>
          <w:rFonts w:ascii="Helvetica" w:hAnsi="Helvetica" w:cs="Times New Roman"/>
          <w:b/>
          <w:bCs/>
          <w:color w:val="595959" w:themeColor="text1" w:themeTint="A6"/>
          <w:sz w:val="28"/>
          <w:szCs w:val="28"/>
        </w:rPr>
      </w:pPr>
    </w:p>
    <w:p w14:paraId="51530B44" w14:textId="383CEA32" w:rsidR="00C45077" w:rsidRDefault="000547A6" w:rsidP="003452F8">
      <w:pPr>
        <w:spacing w:line="240" w:lineRule="exact"/>
        <w:jc w:val="both"/>
        <w:rPr>
          <w:rFonts w:ascii="Helvetica" w:hAnsi="Helvetica" w:cs="Times New Roman"/>
          <w:color w:val="595959" w:themeColor="text1" w:themeTint="A6"/>
          <w:sz w:val="22"/>
          <w:szCs w:val="22"/>
        </w:rPr>
      </w:pPr>
      <w:r w:rsidRPr="00C45077">
        <w:rPr>
          <w:rFonts w:eastAsia="Times New Roman" w:cs="Times New Roman"/>
          <w:noProof/>
          <w:color w:val="595959" w:themeColor="text1" w:themeTint="A6"/>
          <w:sz w:val="22"/>
          <w:szCs w:val="22"/>
        </w:rPr>
        <w:drawing>
          <wp:anchor distT="0" distB="0" distL="114300" distR="114300" simplePos="0" relativeHeight="251659264" behindDoc="0" locked="0" layoutInCell="1" allowOverlap="1" wp14:anchorId="36D65BFC" wp14:editId="463919F0">
            <wp:simplePos x="0" y="0"/>
            <wp:positionH relativeFrom="column">
              <wp:posOffset>0</wp:posOffset>
            </wp:positionH>
            <wp:positionV relativeFrom="paragraph">
              <wp:posOffset>66040</wp:posOffset>
            </wp:positionV>
            <wp:extent cx="2057400" cy="2964815"/>
            <wp:effectExtent l="0" t="0" r="0" b="6985"/>
            <wp:wrapTight wrapText="bothSides">
              <wp:wrapPolygon edited="0">
                <wp:start x="0" y="0"/>
                <wp:lineTo x="0" y="21466"/>
                <wp:lineTo x="21333" y="21466"/>
                <wp:lineTo x="21333" y="0"/>
                <wp:lineTo x="0" y="0"/>
              </wp:wrapPolygon>
            </wp:wrapTight>
            <wp:docPr id="1" name="Picture 1" descr="http://www.amanshauser.at/images/Mart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anshauser.at/images/Martin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3822"/>
                    <a:stretch/>
                  </pic:blipFill>
                  <pic:spPr bwMode="auto">
                    <a:xfrm>
                      <a:off x="0" y="0"/>
                      <a:ext cx="2057400" cy="296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1D" w:rsidRPr="00C45077">
        <w:rPr>
          <w:rFonts w:ascii="Helvetica" w:hAnsi="Helvetica" w:cs="Times New Roman"/>
          <w:color w:val="595959" w:themeColor="text1" w:themeTint="A6"/>
          <w:sz w:val="22"/>
          <w:szCs w:val="22"/>
        </w:rPr>
        <w:t>Martin Amanshauser was born in Salzburg in 1968. He studied history, Portuguese, Spanish, and Africana Studies at the University of Vienna. He earned the doctorate in 2001 with a disser</w:t>
      </w:r>
      <w:r w:rsidR="00C60B8D" w:rsidRPr="00C45077">
        <w:rPr>
          <w:rFonts w:ascii="Helvetica" w:hAnsi="Helvetica" w:cs="Times New Roman"/>
          <w:color w:val="595959" w:themeColor="text1" w:themeTint="A6"/>
          <w:sz w:val="22"/>
          <w:szCs w:val="22"/>
        </w:rPr>
        <w:t>t</w:t>
      </w:r>
      <w:r w:rsidR="006C5D1D" w:rsidRPr="00C45077">
        <w:rPr>
          <w:rFonts w:ascii="Helvetica" w:hAnsi="Helvetica" w:cs="Times New Roman"/>
          <w:color w:val="595959" w:themeColor="text1" w:themeTint="A6"/>
          <w:sz w:val="22"/>
          <w:szCs w:val="22"/>
        </w:rPr>
        <w:t xml:space="preserve">ation on medieval Iberian history. He now lives in Vienna and Berlin. He is an author, a translator from the Portuguese, and a travel reporter who contributes to the </w:t>
      </w:r>
      <w:r w:rsidR="006C5D1D" w:rsidRPr="00C45077">
        <w:rPr>
          <w:rFonts w:ascii="Helvetica" w:hAnsi="Helvetica" w:cs="Times New Roman"/>
          <w:i/>
          <w:iCs/>
          <w:color w:val="595959" w:themeColor="text1" w:themeTint="A6"/>
          <w:sz w:val="22"/>
          <w:szCs w:val="22"/>
        </w:rPr>
        <w:t>Süddeutsche Zeitung</w:t>
      </w:r>
      <w:r w:rsidR="006C5D1D" w:rsidRPr="00C45077">
        <w:rPr>
          <w:rFonts w:ascii="Helvetica" w:hAnsi="Helvetica" w:cs="Times New Roman"/>
          <w:color w:val="595959" w:themeColor="text1" w:themeTint="A6"/>
          <w:sz w:val="22"/>
          <w:szCs w:val="22"/>
        </w:rPr>
        <w:t xml:space="preserve">, </w:t>
      </w:r>
      <w:r w:rsidR="006C5D1D" w:rsidRPr="00C45077">
        <w:rPr>
          <w:rFonts w:ascii="Helvetica" w:hAnsi="Helvetica" w:cs="Times New Roman"/>
          <w:i/>
          <w:iCs/>
          <w:color w:val="595959" w:themeColor="text1" w:themeTint="A6"/>
          <w:sz w:val="22"/>
          <w:szCs w:val="22"/>
        </w:rPr>
        <w:t>Der Standard</w:t>
      </w:r>
      <w:r w:rsidR="006C5D1D" w:rsidRPr="00C45077">
        <w:rPr>
          <w:rFonts w:ascii="Helvetica" w:hAnsi="Helvetica" w:cs="Times New Roman"/>
          <w:color w:val="595959" w:themeColor="text1" w:themeTint="A6"/>
          <w:sz w:val="22"/>
          <w:szCs w:val="22"/>
        </w:rPr>
        <w:t xml:space="preserve">, and </w:t>
      </w:r>
      <w:r w:rsidR="006C5D1D" w:rsidRPr="00C45077">
        <w:rPr>
          <w:rFonts w:ascii="Helvetica" w:hAnsi="Helvetica" w:cs="Times New Roman"/>
          <w:i/>
          <w:iCs/>
          <w:color w:val="595959" w:themeColor="text1" w:themeTint="A6"/>
          <w:sz w:val="22"/>
          <w:szCs w:val="22"/>
        </w:rPr>
        <w:t>Die Presse</w:t>
      </w:r>
      <w:r w:rsidR="006C5D1D" w:rsidRPr="00C45077">
        <w:rPr>
          <w:rFonts w:ascii="Helvetica" w:hAnsi="Helvetica" w:cs="Times New Roman"/>
          <w:color w:val="595959" w:themeColor="text1" w:themeTint="A6"/>
          <w:sz w:val="22"/>
          <w:szCs w:val="22"/>
        </w:rPr>
        <w:t xml:space="preserve">, for which he writes a weekly column, “Amanshausers Welt.” He has won a number of prizes and awards, including the Georg-Trakl-Förderungspreis für Lyrik (1992), the Österreichisches Staatstipendium für Literatur (1996-97), and the Förderungspreis des Rauriser Literaturpreises (2011). His books include the poetry collection </w:t>
      </w:r>
      <w:r w:rsidR="006C5D1D" w:rsidRPr="00C45077">
        <w:rPr>
          <w:rFonts w:ascii="Helvetica" w:hAnsi="Helvetica" w:cs="Times New Roman"/>
          <w:i/>
          <w:iCs/>
          <w:color w:val="595959" w:themeColor="text1" w:themeTint="A6"/>
          <w:sz w:val="22"/>
          <w:szCs w:val="22"/>
        </w:rPr>
        <w:t>100.000 verkaufte Exemplare</w:t>
      </w:r>
      <w:r w:rsidR="006C5D1D" w:rsidRPr="00C45077">
        <w:rPr>
          <w:rFonts w:ascii="Helvetica" w:hAnsi="Helvetica" w:cs="Times New Roman"/>
          <w:color w:val="595959" w:themeColor="text1" w:themeTint="A6"/>
          <w:sz w:val="22"/>
          <w:szCs w:val="22"/>
        </w:rPr>
        <w:t xml:space="preserve"> (2002), the novels </w:t>
      </w:r>
      <w:r w:rsidR="006C5D1D" w:rsidRPr="00C45077">
        <w:rPr>
          <w:rFonts w:ascii="Helvetica" w:hAnsi="Helvetica" w:cs="Times New Roman"/>
          <w:i/>
          <w:iCs/>
          <w:color w:val="595959" w:themeColor="text1" w:themeTint="A6"/>
          <w:sz w:val="22"/>
          <w:szCs w:val="22"/>
        </w:rPr>
        <w:t xml:space="preserve">Im Magen einer kranken Hyäne, Wiener Stadtkrimi </w:t>
      </w:r>
      <w:r w:rsidR="006C5D1D" w:rsidRPr="00C45077">
        <w:rPr>
          <w:rFonts w:ascii="Helvetica" w:hAnsi="Helvetica" w:cs="Times New Roman"/>
          <w:color w:val="595959" w:themeColor="text1" w:themeTint="A6"/>
          <w:sz w:val="22"/>
          <w:szCs w:val="22"/>
        </w:rPr>
        <w:t xml:space="preserve">(1997), </w:t>
      </w:r>
      <w:r w:rsidR="006C5D1D" w:rsidRPr="00C45077">
        <w:rPr>
          <w:rFonts w:ascii="Helvetica" w:hAnsi="Helvetica" w:cs="Times New Roman"/>
          <w:i/>
          <w:iCs/>
          <w:color w:val="595959" w:themeColor="text1" w:themeTint="A6"/>
          <w:sz w:val="22"/>
          <w:szCs w:val="22"/>
        </w:rPr>
        <w:t>Erdnussbutter</w:t>
      </w:r>
      <w:r w:rsidR="006C5D1D" w:rsidRPr="00C45077">
        <w:rPr>
          <w:rFonts w:ascii="Helvetica" w:hAnsi="Helvetica" w:cs="Times New Roman"/>
          <w:color w:val="595959" w:themeColor="text1" w:themeTint="A6"/>
          <w:sz w:val="22"/>
          <w:szCs w:val="22"/>
        </w:rPr>
        <w:t xml:space="preserve"> (1998), </w:t>
      </w:r>
      <w:r w:rsidR="006C5D1D" w:rsidRPr="00C45077">
        <w:rPr>
          <w:rFonts w:ascii="Helvetica" w:hAnsi="Helvetica" w:cs="Times New Roman"/>
          <w:i/>
          <w:iCs/>
          <w:color w:val="595959" w:themeColor="text1" w:themeTint="A6"/>
          <w:sz w:val="22"/>
          <w:szCs w:val="22"/>
        </w:rPr>
        <w:t>Chicken Christl</w:t>
      </w:r>
      <w:r w:rsidR="006C5D1D" w:rsidRPr="00C45077">
        <w:rPr>
          <w:rFonts w:ascii="Helvetica" w:hAnsi="Helvetica" w:cs="Times New Roman"/>
          <w:color w:val="595959" w:themeColor="text1" w:themeTint="A6"/>
          <w:sz w:val="22"/>
          <w:szCs w:val="22"/>
        </w:rPr>
        <w:t xml:space="preserve"> (2004), </w:t>
      </w:r>
      <w:r w:rsidR="006C5D1D" w:rsidRPr="00C45077">
        <w:rPr>
          <w:rFonts w:ascii="Helvetica" w:hAnsi="Helvetica" w:cs="Times New Roman"/>
          <w:i/>
          <w:iCs/>
          <w:color w:val="595959" w:themeColor="text1" w:themeTint="A6"/>
          <w:sz w:val="22"/>
          <w:szCs w:val="22"/>
        </w:rPr>
        <w:t>Alles klappt nie</w:t>
      </w:r>
      <w:r w:rsidR="006C5D1D" w:rsidRPr="00C45077">
        <w:rPr>
          <w:rFonts w:ascii="Helvetica" w:hAnsi="Helvetica" w:cs="Times New Roman"/>
          <w:color w:val="595959" w:themeColor="text1" w:themeTint="A6"/>
          <w:sz w:val="22"/>
          <w:szCs w:val="22"/>
        </w:rPr>
        <w:t xml:space="preserve"> (2005) and </w:t>
      </w:r>
      <w:r w:rsidR="006C5D1D" w:rsidRPr="00C45077">
        <w:rPr>
          <w:rFonts w:ascii="Helvetica" w:hAnsi="Helvetica" w:cs="Times New Roman"/>
          <w:i/>
          <w:iCs/>
          <w:color w:val="595959" w:themeColor="text1" w:themeTint="A6"/>
          <w:sz w:val="22"/>
          <w:szCs w:val="22"/>
        </w:rPr>
        <w:t>Der Fisch in der Streichholzschachtel</w:t>
      </w:r>
      <w:r w:rsidR="006C5D1D" w:rsidRPr="00C45077">
        <w:rPr>
          <w:rFonts w:ascii="Helvetica" w:hAnsi="Helvetica" w:cs="Times New Roman"/>
          <w:color w:val="595959" w:themeColor="text1" w:themeTint="A6"/>
          <w:sz w:val="22"/>
          <w:szCs w:val="22"/>
        </w:rPr>
        <w:t xml:space="preserve"> (2015). His travel books include </w:t>
      </w:r>
      <w:r w:rsidR="006C5D1D" w:rsidRPr="00C45077">
        <w:rPr>
          <w:rFonts w:ascii="Helvetica" w:hAnsi="Helvetica" w:cs="Times New Roman"/>
          <w:i/>
          <w:iCs/>
          <w:color w:val="595959" w:themeColor="text1" w:themeTint="A6"/>
          <w:sz w:val="22"/>
          <w:szCs w:val="22"/>
        </w:rPr>
        <w:t>Falsch reisen. Alle machen es</w:t>
      </w:r>
      <w:r w:rsidR="006C5D1D" w:rsidRPr="00C45077">
        <w:rPr>
          <w:rFonts w:ascii="Helvetica" w:hAnsi="Helvetica" w:cs="Times New Roman"/>
          <w:color w:val="595959" w:themeColor="text1" w:themeTint="A6"/>
          <w:sz w:val="22"/>
          <w:szCs w:val="22"/>
        </w:rPr>
        <w:t xml:space="preserve"> (2014) and </w:t>
      </w:r>
      <w:r w:rsidR="006C5D1D" w:rsidRPr="00C45077">
        <w:rPr>
          <w:rFonts w:ascii="Helvetica" w:hAnsi="Helvetica" w:cs="Times New Roman"/>
          <w:i/>
          <w:iCs/>
          <w:color w:val="595959" w:themeColor="text1" w:themeTint="A6"/>
          <w:sz w:val="22"/>
          <w:szCs w:val="22"/>
        </w:rPr>
        <w:t>Typisch Welt. 111 Geschichten zum weiter Reisen</w:t>
      </w:r>
      <w:r w:rsidR="006C5D1D" w:rsidRPr="00C45077">
        <w:rPr>
          <w:rFonts w:ascii="Helvetica" w:hAnsi="Helvetica" w:cs="Times New Roman"/>
          <w:color w:val="595959" w:themeColor="text1" w:themeTint="A6"/>
          <w:sz w:val="22"/>
          <w:szCs w:val="22"/>
        </w:rPr>
        <w:t xml:space="preserve"> (2016). His first children’s book, </w:t>
      </w:r>
      <w:r w:rsidR="006C5D1D" w:rsidRPr="00C45077">
        <w:rPr>
          <w:rFonts w:ascii="Helvetica" w:hAnsi="Helvetica" w:cs="Times New Roman"/>
          <w:i/>
          <w:iCs/>
          <w:color w:val="595959" w:themeColor="text1" w:themeTint="A6"/>
          <w:sz w:val="22"/>
          <w:szCs w:val="22"/>
        </w:rPr>
        <w:t>Pedro und der Drachen</w:t>
      </w:r>
      <w:r w:rsidR="006C5D1D" w:rsidRPr="00C45077">
        <w:rPr>
          <w:rFonts w:ascii="Helvetica" w:hAnsi="Helvetica" w:cs="Times New Roman"/>
          <w:color w:val="595959" w:themeColor="text1" w:themeTint="A6"/>
          <w:sz w:val="22"/>
          <w:szCs w:val="22"/>
        </w:rPr>
        <w:t xml:space="preserve">, was published in 2016. </w:t>
      </w:r>
    </w:p>
    <w:p w14:paraId="14B3291D" w14:textId="47B8B6B8" w:rsidR="00136D84" w:rsidRPr="00C45077" w:rsidRDefault="00C45077" w:rsidP="00C45077">
      <w:pPr>
        <w:rPr>
          <w:rFonts w:ascii="Helvetica" w:hAnsi="Helvetica" w:cs="Times New Roman"/>
          <w:color w:val="595959" w:themeColor="text1" w:themeTint="A6"/>
          <w:sz w:val="22"/>
          <w:szCs w:val="22"/>
        </w:rPr>
      </w:pPr>
      <w:r>
        <w:rPr>
          <w:rFonts w:ascii="Helvetica" w:hAnsi="Helvetica" w:cs="Times New Roman"/>
          <w:color w:val="595959" w:themeColor="text1" w:themeTint="A6"/>
          <w:sz w:val="22"/>
          <w:szCs w:val="22"/>
        </w:rPr>
        <w:br w:type="page"/>
      </w:r>
    </w:p>
    <w:p w14:paraId="00D9BB02" w14:textId="4B8CE57A" w:rsidR="008F0176" w:rsidRPr="003452F8" w:rsidRDefault="003452F8" w:rsidP="00136D84">
      <w:pPr>
        <w:pStyle w:val="Body"/>
        <w:spacing w:line="240" w:lineRule="exact"/>
        <w:rPr>
          <w:b/>
          <w:bCs/>
          <w:color w:val="FF0000"/>
          <w:sz w:val="24"/>
          <w:szCs w:val="24"/>
        </w:rPr>
      </w:pPr>
      <w:r>
        <w:rPr>
          <w:b/>
          <w:bCs/>
          <w:noProof/>
          <w:color w:val="595959" w:themeColor="text1" w:themeTint="A6"/>
          <w:sz w:val="24"/>
          <w:szCs w:val="24"/>
        </w:rPr>
        <w:drawing>
          <wp:anchor distT="0" distB="0" distL="114300" distR="114300" simplePos="0" relativeHeight="251739136" behindDoc="0" locked="0" layoutInCell="1" allowOverlap="1" wp14:anchorId="7D1D262F" wp14:editId="31CAC8FA">
            <wp:simplePos x="0" y="0"/>
            <wp:positionH relativeFrom="column">
              <wp:posOffset>3175</wp:posOffset>
            </wp:positionH>
            <wp:positionV relativeFrom="paragraph">
              <wp:posOffset>114300</wp:posOffset>
            </wp:positionV>
            <wp:extent cx="5950585" cy="188595"/>
            <wp:effectExtent l="0" t="0" r="0" b="0"/>
            <wp:wrapTopAndBottom/>
            <wp:docPr id="25" name="Picture 25" descr="Macintosh HD:Users:LCSL:Desktop:Thu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CSL:Desktop:Thursd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BCB38" w14:textId="77777777" w:rsidR="00F92EAE" w:rsidRDefault="00F92EAE" w:rsidP="00136D84">
      <w:pPr>
        <w:pStyle w:val="Body"/>
        <w:spacing w:line="240" w:lineRule="exact"/>
        <w:rPr>
          <w:b/>
          <w:bCs/>
          <w:color w:val="595959" w:themeColor="text1" w:themeTint="A6"/>
          <w:sz w:val="24"/>
          <w:szCs w:val="24"/>
        </w:rPr>
      </w:pPr>
    </w:p>
    <w:p w14:paraId="1ACF39E6" w14:textId="1BDB6CB1" w:rsidR="00136D84" w:rsidRPr="00A956B8" w:rsidRDefault="00136D84" w:rsidP="00136D84">
      <w:pPr>
        <w:pStyle w:val="Body"/>
        <w:spacing w:line="240" w:lineRule="exact"/>
        <w:rPr>
          <w:b/>
          <w:bCs/>
          <w:color w:val="FFFFFF" w:themeColor="background1"/>
          <w:sz w:val="32"/>
          <w:szCs w:val="32"/>
        </w:rPr>
      </w:pPr>
      <w:r w:rsidRPr="00136D84">
        <w:rPr>
          <w:b/>
          <w:bCs/>
          <w:color w:val="595959" w:themeColor="text1" w:themeTint="A6"/>
          <w:sz w:val="24"/>
          <w:szCs w:val="24"/>
        </w:rPr>
        <w:t>Drake Hotel</w:t>
      </w:r>
    </w:p>
    <w:p w14:paraId="1AECECEC" w14:textId="77777777" w:rsidR="00136D84" w:rsidRPr="00136D84" w:rsidRDefault="00136D84" w:rsidP="00136D84">
      <w:pPr>
        <w:pStyle w:val="Body"/>
        <w:spacing w:line="240" w:lineRule="exact"/>
        <w:rPr>
          <w:color w:val="595959" w:themeColor="text1" w:themeTint="A6"/>
          <w:sz w:val="24"/>
          <w:szCs w:val="24"/>
        </w:rPr>
      </w:pPr>
      <w:r w:rsidRPr="00136D84">
        <w:rPr>
          <w:b/>
          <w:bCs/>
          <w:color w:val="595959" w:themeColor="text1" w:themeTint="A6"/>
          <w:sz w:val="24"/>
          <w:szCs w:val="24"/>
        </w:rPr>
        <w:t>5:30-7:00 pm</w:t>
      </w:r>
    </w:p>
    <w:p w14:paraId="0E49CE56" w14:textId="77777777" w:rsidR="00136D84" w:rsidRPr="00136D84" w:rsidRDefault="00136D84" w:rsidP="00136D84">
      <w:pPr>
        <w:pStyle w:val="Body"/>
        <w:spacing w:line="240" w:lineRule="exact"/>
        <w:rPr>
          <w:b/>
          <w:bCs/>
          <w:color w:val="595959" w:themeColor="text1" w:themeTint="A6"/>
          <w:sz w:val="24"/>
          <w:szCs w:val="24"/>
        </w:rPr>
      </w:pPr>
      <w:r w:rsidRPr="00136D84">
        <w:rPr>
          <w:b/>
          <w:bCs/>
          <w:color w:val="595959" w:themeColor="text1" w:themeTint="A6"/>
          <w:sz w:val="24"/>
          <w:szCs w:val="24"/>
        </w:rPr>
        <w:t>French Room</w:t>
      </w:r>
    </w:p>
    <w:p w14:paraId="75DD2B9B" w14:textId="24120FCB" w:rsidR="008F0176" w:rsidRDefault="00136D84" w:rsidP="00136D84">
      <w:pPr>
        <w:pStyle w:val="Body"/>
        <w:spacing w:line="240" w:lineRule="exact"/>
        <w:rPr>
          <w:b/>
          <w:bCs/>
          <w:color w:val="595959" w:themeColor="text1" w:themeTint="A6"/>
          <w:sz w:val="24"/>
          <w:szCs w:val="24"/>
        </w:rPr>
      </w:pPr>
      <w:r w:rsidRPr="00136D84">
        <w:rPr>
          <w:b/>
          <w:bCs/>
          <w:color w:val="595959" w:themeColor="text1" w:themeTint="A6"/>
          <w:sz w:val="24"/>
          <w:szCs w:val="24"/>
        </w:rPr>
        <w:t>Opening Reception</w:t>
      </w:r>
    </w:p>
    <w:p w14:paraId="79400DF7" w14:textId="77777777" w:rsidR="00F92EAE" w:rsidRDefault="00F92EAE" w:rsidP="00136D84">
      <w:pPr>
        <w:pStyle w:val="Body"/>
        <w:spacing w:line="240" w:lineRule="exact"/>
        <w:rPr>
          <w:b/>
          <w:bCs/>
          <w:color w:val="595959" w:themeColor="text1" w:themeTint="A6"/>
          <w:sz w:val="24"/>
          <w:szCs w:val="24"/>
        </w:rPr>
      </w:pPr>
    </w:p>
    <w:p w14:paraId="58F28108" w14:textId="63F4B36A" w:rsidR="008F0176" w:rsidRDefault="00DC58B7" w:rsidP="00136D84">
      <w:pPr>
        <w:pStyle w:val="Body"/>
        <w:spacing w:line="240" w:lineRule="exact"/>
        <w:rPr>
          <w:b/>
          <w:bCs/>
          <w:color w:val="595959" w:themeColor="text1" w:themeTint="A6"/>
          <w:sz w:val="24"/>
          <w:szCs w:val="24"/>
        </w:rPr>
      </w:pPr>
      <w:r>
        <w:rPr>
          <w:noProof/>
          <w:color w:val="595959" w:themeColor="text1" w:themeTint="A6"/>
          <w:sz w:val="24"/>
          <w:szCs w:val="24"/>
        </w:rPr>
        <w:drawing>
          <wp:anchor distT="0" distB="0" distL="114300" distR="114300" simplePos="0" relativeHeight="251740160" behindDoc="0" locked="0" layoutInCell="1" allowOverlap="1" wp14:anchorId="33081757" wp14:editId="3D93CD17">
            <wp:simplePos x="0" y="0"/>
            <wp:positionH relativeFrom="column">
              <wp:posOffset>3175</wp:posOffset>
            </wp:positionH>
            <wp:positionV relativeFrom="paragraph">
              <wp:posOffset>232410</wp:posOffset>
            </wp:positionV>
            <wp:extent cx="5950585" cy="188595"/>
            <wp:effectExtent l="0" t="0" r="0" b="0"/>
            <wp:wrapTopAndBottom/>
            <wp:docPr id="28" name="Picture 28" descr="Macintosh HD:Users:LCSL:Desktop: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CSL:Desktop:Frid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94A93" w14:textId="4DFEE6E9" w:rsidR="008F0176" w:rsidRPr="00136D84" w:rsidRDefault="008F0176" w:rsidP="00136D84">
      <w:pPr>
        <w:pStyle w:val="Body"/>
        <w:spacing w:line="240" w:lineRule="exact"/>
        <w:rPr>
          <w:color w:val="595959" w:themeColor="text1" w:themeTint="A6"/>
          <w:sz w:val="24"/>
          <w:szCs w:val="24"/>
        </w:rPr>
      </w:pPr>
    </w:p>
    <w:p w14:paraId="2964A8C7" w14:textId="77777777" w:rsidR="00F92EAE" w:rsidRDefault="00F92EAE" w:rsidP="00136D84">
      <w:pPr>
        <w:pStyle w:val="Body"/>
        <w:spacing w:line="240" w:lineRule="exact"/>
        <w:rPr>
          <w:b/>
          <w:bCs/>
          <w:color w:val="595959" w:themeColor="text1" w:themeTint="A6"/>
          <w:sz w:val="24"/>
          <w:szCs w:val="24"/>
        </w:rPr>
      </w:pPr>
    </w:p>
    <w:p w14:paraId="39148398" w14:textId="42477724"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Drake Hotel</w:t>
      </w:r>
    </w:p>
    <w:p w14:paraId="630934D6"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9:00-10:30 am</w:t>
      </w:r>
    </w:p>
    <w:p w14:paraId="733CCEAE" w14:textId="77777777" w:rsidR="00136D84" w:rsidRPr="000565F5" w:rsidRDefault="00136D84" w:rsidP="00136D84">
      <w:pPr>
        <w:pStyle w:val="Body"/>
        <w:spacing w:line="240" w:lineRule="exact"/>
        <w:rPr>
          <w:color w:val="595959" w:themeColor="text1" w:themeTint="A6"/>
          <w:sz w:val="24"/>
          <w:szCs w:val="24"/>
        </w:rPr>
      </w:pPr>
    </w:p>
    <w:p w14:paraId="7ED1DA5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 Tudor: Habsburg Nostalgia and Its Critique</w:t>
      </w:r>
    </w:p>
    <w:p w14:paraId="53B29353" w14:textId="77777777" w:rsidR="00136D84" w:rsidRPr="000565F5" w:rsidRDefault="00136D84" w:rsidP="00136D84">
      <w:pPr>
        <w:pStyle w:val="Body"/>
        <w:spacing w:line="240" w:lineRule="exact"/>
        <w:rPr>
          <w:color w:val="595959" w:themeColor="text1" w:themeTint="A6"/>
          <w:sz w:val="24"/>
          <w:szCs w:val="24"/>
        </w:rPr>
      </w:pPr>
    </w:p>
    <w:p w14:paraId="04CAAEE6"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 Georgian:</w:t>
      </w:r>
      <w:r>
        <w:rPr>
          <w:color w:val="595959" w:themeColor="text1" w:themeTint="A6"/>
          <w:sz w:val="24"/>
          <w:szCs w:val="24"/>
        </w:rPr>
        <w:t xml:space="preserve"> </w:t>
      </w:r>
      <w:r w:rsidRPr="000565F5">
        <w:rPr>
          <w:bCs/>
          <w:color w:val="595959" w:themeColor="text1" w:themeTint="A6"/>
          <w:sz w:val="24"/>
          <w:szCs w:val="24"/>
          <w:lang w:val="de-DE"/>
        </w:rPr>
        <w:t>Franz Kafka I</w:t>
      </w:r>
    </w:p>
    <w:p w14:paraId="6EA45590" w14:textId="77777777" w:rsidR="00136D84" w:rsidRPr="000565F5" w:rsidRDefault="00136D84" w:rsidP="00136D84">
      <w:pPr>
        <w:pStyle w:val="Body"/>
        <w:spacing w:line="240" w:lineRule="exact"/>
        <w:rPr>
          <w:color w:val="595959" w:themeColor="text1" w:themeTint="A6"/>
          <w:sz w:val="24"/>
          <w:szCs w:val="24"/>
          <w:lang w:val="de-DE"/>
        </w:rPr>
      </w:pPr>
    </w:p>
    <w:p w14:paraId="3173755E" w14:textId="77777777" w:rsidR="00136D84" w:rsidRPr="00B41C55" w:rsidRDefault="00136D84" w:rsidP="00136D84">
      <w:pPr>
        <w:pStyle w:val="Body"/>
        <w:spacing w:line="240" w:lineRule="exact"/>
        <w:rPr>
          <w:color w:val="595959" w:themeColor="text1" w:themeTint="A6"/>
          <w:sz w:val="24"/>
          <w:szCs w:val="24"/>
          <w:lang w:val="de-DE"/>
        </w:rPr>
      </w:pPr>
      <w:r w:rsidRPr="000565F5">
        <w:rPr>
          <w:bCs/>
          <w:color w:val="595959" w:themeColor="text1" w:themeTint="A6"/>
          <w:sz w:val="24"/>
          <w:szCs w:val="24"/>
        </w:rPr>
        <w:t># 3, Astor:</w:t>
      </w:r>
      <w:r>
        <w:rPr>
          <w:color w:val="595959" w:themeColor="text1" w:themeTint="A6"/>
          <w:sz w:val="24"/>
          <w:szCs w:val="24"/>
          <w:lang w:val="de-DE"/>
        </w:rPr>
        <w:t xml:space="preserve"> </w:t>
      </w:r>
      <w:r w:rsidRPr="000565F5">
        <w:rPr>
          <w:bCs/>
          <w:color w:val="595959" w:themeColor="text1" w:themeTint="A6"/>
          <w:sz w:val="24"/>
          <w:szCs w:val="24"/>
          <w:lang w:val="it-IT"/>
        </w:rPr>
        <w:t>The Vienna Secession</w:t>
      </w:r>
    </w:p>
    <w:p w14:paraId="356A5AF6" w14:textId="77777777" w:rsidR="00136D84" w:rsidRPr="000565F5" w:rsidRDefault="00136D84" w:rsidP="00136D84">
      <w:pPr>
        <w:pStyle w:val="Body"/>
        <w:spacing w:line="240" w:lineRule="exact"/>
        <w:rPr>
          <w:color w:val="595959" w:themeColor="text1" w:themeTint="A6"/>
          <w:sz w:val="24"/>
          <w:szCs w:val="24"/>
        </w:rPr>
      </w:pPr>
    </w:p>
    <w:p w14:paraId="4C30519A"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xml:space="preserve"># 4, Erie: </w:t>
      </w:r>
      <w:r>
        <w:rPr>
          <w:bCs/>
          <w:color w:val="595959" w:themeColor="text1" w:themeTint="A6"/>
          <w:sz w:val="24"/>
          <w:szCs w:val="24"/>
        </w:rPr>
        <w:t xml:space="preserve"> </w:t>
      </w:r>
      <w:r w:rsidRPr="000565F5">
        <w:rPr>
          <w:bCs/>
          <w:color w:val="595959" w:themeColor="text1" w:themeTint="A6"/>
          <w:sz w:val="24"/>
          <w:szCs w:val="24"/>
          <w:lang w:val="de-DE"/>
        </w:rPr>
        <w:t>After Postmodernism? Rabinovici/Geiger/Glavinic</w:t>
      </w:r>
    </w:p>
    <w:p w14:paraId="74B770A9" w14:textId="77777777" w:rsidR="00136D84" w:rsidRPr="000565F5" w:rsidRDefault="00136D84" w:rsidP="00136D84">
      <w:pPr>
        <w:pStyle w:val="Body"/>
        <w:spacing w:line="240" w:lineRule="exact"/>
        <w:rPr>
          <w:color w:val="595959" w:themeColor="text1" w:themeTint="A6"/>
          <w:sz w:val="24"/>
          <w:szCs w:val="24"/>
        </w:rPr>
      </w:pPr>
    </w:p>
    <w:p w14:paraId="3C69FCEE"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5, Venetian:</w:t>
      </w:r>
      <w:r>
        <w:rPr>
          <w:color w:val="595959" w:themeColor="text1" w:themeTint="A6"/>
          <w:sz w:val="24"/>
          <w:szCs w:val="24"/>
        </w:rPr>
        <w:t xml:space="preserve"> </w:t>
      </w:r>
      <w:r w:rsidRPr="000565F5">
        <w:rPr>
          <w:bCs/>
          <w:color w:val="595959" w:themeColor="text1" w:themeTint="A6"/>
          <w:sz w:val="24"/>
          <w:szCs w:val="24"/>
        </w:rPr>
        <w:t>Marketing the Nation: Cultural Politics in Austria</w:t>
      </w:r>
    </w:p>
    <w:p w14:paraId="491901EA" w14:textId="77777777" w:rsidR="00136D84" w:rsidRPr="000565F5" w:rsidRDefault="00136D84" w:rsidP="00136D84">
      <w:pPr>
        <w:pStyle w:val="Body"/>
        <w:spacing w:line="240" w:lineRule="exact"/>
        <w:rPr>
          <w:bCs/>
          <w:color w:val="595959" w:themeColor="text1" w:themeTint="A6"/>
          <w:sz w:val="24"/>
          <w:szCs w:val="24"/>
        </w:rPr>
      </w:pPr>
    </w:p>
    <w:p w14:paraId="5F6B447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6, Huron:</w:t>
      </w:r>
      <w:r>
        <w:rPr>
          <w:color w:val="595959" w:themeColor="text1" w:themeTint="A6"/>
          <w:sz w:val="24"/>
          <w:szCs w:val="24"/>
        </w:rPr>
        <w:t xml:space="preserve"> </w:t>
      </w:r>
      <w:r w:rsidRPr="000565F5">
        <w:rPr>
          <w:bCs/>
          <w:color w:val="595959" w:themeColor="text1" w:themeTint="A6"/>
          <w:sz w:val="24"/>
          <w:szCs w:val="24"/>
        </w:rPr>
        <w:t>Jews and Jewishness in Austrian Literature and Film</w:t>
      </w:r>
    </w:p>
    <w:p w14:paraId="312EC753" w14:textId="77777777" w:rsidR="00136D84" w:rsidRPr="000565F5" w:rsidRDefault="00136D84" w:rsidP="00136D84">
      <w:pPr>
        <w:pStyle w:val="Body"/>
        <w:spacing w:line="240" w:lineRule="exact"/>
        <w:rPr>
          <w:color w:val="595959" w:themeColor="text1" w:themeTint="A6"/>
          <w:sz w:val="24"/>
          <w:szCs w:val="24"/>
        </w:rPr>
      </w:pPr>
    </w:p>
    <w:p w14:paraId="6AA18E2C"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lang w:val="nl-NL"/>
        </w:rPr>
        <w:t># 7, Michigan:</w:t>
      </w:r>
      <w:r>
        <w:rPr>
          <w:color w:val="595959" w:themeColor="text1" w:themeTint="A6"/>
          <w:sz w:val="24"/>
          <w:szCs w:val="24"/>
        </w:rPr>
        <w:t xml:space="preserve"> </w:t>
      </w:r>
      <w:r w:rsidRPr="000565F5">
        <w:rPr>
          <w:bCs/>
          <w:color w:val="595959" w:themeColor="text1" w:themeTint="A6"/>
          <w:sz w:val="24"/>
          <w:szCs w:val="24"/>
        </w:rPr>
        <w:t>History and Memory in Slovenia and Croatia</w:t>
      </w:r>
    </w:p>
    <w:p w14:paraId="52D811B7" w14:textId="77777777" w:rsidR="00136D84" w:rsidRDefault="00136D84" w:rsidP="00136D84">
      <w:pPr>
        <w:pStyle w:val="Body"/>
        <w:spacing w:line="240" w:lineRule="exact"/>
        <w:rPr>
          <w:color w:val="595959" w:themeColor="text1" w:themeTint="A6"/>
          <w:sz w:val="24"/>
          <w:szCs w:val="24"/>
        </w:rPr>
      </w:pPr>
    </w:p>
    <w:p w14:paraId="15ABB170" w14:textId="77777777" w:rsidR="00F92EAE" w:rsidRPr="000565F5" w:rsidRDefault="00F92EAE" w:rsidP="00136D84">
      <w:pPr>
        <w:pStyle w:val="Body"/>
        <w:spacing w:line="240" w:lineRule="exact"/>
        <w:rPr>
          <w:color w:val="595959" w:themeColor="text1" w:themeTint="A6"/>
          <w:sz w:val="24"/>
          <w:szCs w:val="24"/>
        </w:rPr>
      </w:pPr>
    </w:p>
    <w:p w14:paraId="462C6A41"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lang w:val="pt-PT"/>
        </w:rPr>
        <w:t>10:45 am-12:15 pm</w:t>
      </w:r>
    </w:p>
    <w:p w14:paraId="30F5121C" w14:textId="77777777" w:rsidR="00136D84" w:rsidRPr="000565F5" w:rsidRDefault="00136D84" w:rsidP="00136D84">
      <w:pPr>
        <w:pStyle w:val="Body"/>
        <w:spacing w:line="240" w:lineRule="exact"/>
        <w:rPr>
          <w:color w:val="595959" w:themeColor="text1" w:themeTint="A6"/>
          <w:sz w:val="24"/>
          <w:szCs w:val="24"/>
        </w:rPr>
      </w:pPr>
    </w:p>
    <w:p w14:paraId="44C4957D"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8, Venetian:</w:t>
      </w:r>
      <w:r>
        <w:rPr>
          <w:bCs/>
          <w:color w:val="595959" w:themeColor="text1" w:themeTint="A6"/>
          <w:sz w:val="24"/>
          <w:szCs w:val="24"/>
        </w:rPr>
        <w:t xml:space="preserve"> </w:t>
      </w:r>
      <w:r w:rsidRPr="000565F5">
        <w:rPr>
          <w:bCs/>
          <w:color w:val="595959" w:themeColor="text1" w:themeTint="A6"/>
          <w:sz w:val="24"/>
          <w:szCs w:val="24"/>
        </w:rPr>
        <w:t>Intermediality/Intertextuality: Karl Kraus</w:t>
      </w:r>
    </w:p>
    <w:p w14:paraId="44A7A3AB" w14:textId="77777777" w:rsidR="00136D84" w:rsidRPr="000565F5" w:rsidRDefault="00136D84" w:rsidP="00136D84">
      <w:pPr>
        <w:pStyle w:val="Body"/>
        <w:spacing w:line="240" w:lineRule="exact"/>
        <w:rPr>
          <w:i/>
          <w:iCs/>
          <w:color w:val="595959" w:themeColor="text1" w:themeTint="A6"/>
          <w:sz w:val="24"/>
          <w:szCs w:val="24"/>
        </w:rPr>
      </w:pPr>
    </w:p>
    <w:p w14:paraId="6E3EA6FE"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9, Georgian:</w:t>
      </w:r>
      <w:r>
        <w:rPr>
          <w:color w:val="595959" w:themeColor="text1" w:themeTint="A6"/>
          <w:sz w:val="24"/>
          <w:szCs w:val="24"/>
        </w:rPr>
        <w:t xml:space="preserve"> </w:t>
      </w:r>
      <w:r w:rsidRPr="000565F5">
        <w:rPr>
          <w:bCs/>
          <w:color w:val="595959" w:themeColor="text1" w:themeTint="A6"/>
          <w:sz w:val="24"/>
          <w:szCs w:val="24"/>
          <w:lang w:val="de-DE"/>
        </w:rPr>
        <w:t>Franz Kafka II</w:t>
      </w:r>
    </w:p>
    <w:p w14:paraId="7499503D" w14:textId="77777777" w:rsidR="00136D84" w:rsidRPr="000565F5" w:rsidRDefault="00136D84" w:rsidP="00136D84">
      <w:pPr>
        <w:pStyle w:val="Body"/>
        <w:spacing w:line="240" w:lineRule="exact"/>
        <w:rPr>
          <w:color w:val="595959" w:themeColor="text1" w:themeTint="A6"/>
          <w:sz w:val="24"/>
          <w:szCs w:val="24"/>
        </w:rPr>
      </w:pPr>
    </w:p>
    <w:p w14:paraId="38A818A4"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10, Astor:</w:t>
      </w:r>
      <w:r>
        <w:rPr>
          <w:color w:val="595959" w:themeColor="text1" w:themeTint="A6"/>
          <w:sz w:val="24"/>
          <w:szCs w:val="24"/>
        </w:rPr>
        <w:t xml:space="preserve"> </w:t>
      </w:r>
      <w:r w:rsidRPr="000565F5">
        <w:rPr>
          <w:bCs/>
          <w:color w:val="595959" w:themeColor="text1" w:themeTint="A6"/>
          <w:sz w:val="24"/>
          <w:szCs w:val="24"/>
          <w:lang w:val="de-DE"/>
        </w:rPr>
        <w:t>Egon Schiele</w:t>
      </w:r>
    </w:p>
    <w:p w14:paraId="23C61562" w14:textId="77777777" w:rsidR="00136D84" w:rsidRPr="000565F5" w:rsidRDefault="00136D84" w:rsidP="00136D84">
      <w:pPr>
        <w:pStyle w:val="Body"/>
        <w:spacing w:line="240" w:lineRule="exact"/>
        <w:rPr>
          <w:color w:val="595959" w:themeColor="text1" w:themeTint="A6"/>
          <w:sz w:val="24"/>
          <w:szCs w:val="24"/>
        </w:rPr>
      </w:pPr>
    </w:p>
    <w:p w14:paraId="012F273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11, Erie:</w:t>
      </w:r>
      <w:r>
        <w:rPr>
          <w:color w:val="595959" w:themeColor="text1" w:themeTint="A6"/>
          <w:sz w:val="24"/>
          <w:szCs w:val="24"/>
        </w:rPr>
        <w:t xml:space="preserve"> </w:t>
      </w:r>
      <w:r w:rsidRPr="000565F5">
        <w:rPr>
          <w:bCs/>
          <w:color w:val="595959" w:themeColor="text1" w:themeTint="A6"/>
          <w:sz w:val="24"/>
          <w:szCs w:val="24"/>
        </w:rPr>
        <w:t>Trauma as Intertext in Austrian Literature and Film</w:t>
      </w:r>
    </w:p>
    <w:p w14:paraId="0900684A" w14:textId="77777777" w:rsidR="00136D84" w:rsidRPr="000565F5" w:rsidRDefault="00136D84" w:rsidP="00136D84">
      <w:pPr>
        <w:pStyle w:val="Body"/>
        <w:spacing w:line="240" w:lineRule="exact"/>
        <w:rPr>
          <w:color w:val="595959" w:themeColor="text1" w:themeTint="A6"/>
          <w:sz w:val="24"/>
          <w:szCs w:val="24"/>
        </w:rPr>
      </w:pPr>
    </w:p>
    <w:p w14:paraId="6FAD834C"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12, Huron:</w:t>
      </w:r>
      <w:r>
        <w:rPr>
          <w:bCs/>
          <w:color w:val="595959" w:themeColor="text1" w:themeTint="A6"/>
          <w:sz w:val="24"/>
          <w:szCs w:val="24"/>
        </w:rPr>
        <w:t xml:space="preserve"> </w:t>
      </w:r>
      <w:r w:rsidRPr="000565F5">
        <w:rPr>
          <w:bCs/>
          <w:color w:val="595959" w:themeColor="text1" w:themeTint="A6"/>
          <w:sz w:val="24"/>
          <w:szCs w:val="24"/>
        </w:rPr>
        <w:t>Sisi I: Museums, Statues, Artifacts</w:t>
      </w:r>
    </w:p>
    <w:p w14:paraId="6E92EA96" w14:textId="77777777" w:rsidR="00136D84" w:rsidRPr="000565F5" w:rsidRDefault="00136D84" w:rsidP="00136D84">
      <w:pPr>
        <w:pStyle w:val="Body"/>
        <w:spacing w:line="240" w:lineRule="exact"/>
        <w:rPr>
          <w:color w:val="595959" w:themeColor="text1" w:themeTint="A6"/>
          <w:sz w:val="24"/>
          <w:szCs w:val="24"/>
        </w:rPr>
      </w:pPr>
    </w:p>
    <w:p w14:paraId="153E7B5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13, Michigan:</w:t>
      </w:r>
      <w:r>
        <w:rPr>
          <w:color w:val="595959" w:themeColor="text1" w:themeTint="A6"/>
          <w:sz w:val="24"/>
          <w:szCs w:val="24"/>
        </w:rPr>
        <w:t xml:space="preserve"> </w:t>
      </w:r>
      <w:r w:rsidRPr="000565F5">
        <w:rPr>
          <w:bCs/>
          <w:color w:val="595959" w:themeColor="text1" w:themeTint="A6"/>
          <w:sz w:val="24"/>
          <w:szCs w:val="24"/>
        </w:rPr>
        <w:t>The Shoah as Intertext</w:t>
      </w:r>
    </w:p>
    <w:p w14:paraId="190ECCBE" w14:textId="77777777" w:rsidR="00136D84" w:rsidRPr="000565F5" w:rsidRDefault="00136D84" w:rsidP="00136D84">
      <w:pPr>
        <w:pStyle w:val="Body"/>
        <w:spacing w:line="240" w:lineRule="exact"/>
        <w:rPr>
          <w:color w:val="595959" w:themeColor="text1" w:themeTint="A6"/>
          <w:sz w:val="24"/>
          <w:szCs w:val="24"/>
        </w:rPr>
      </w:pPr>
    </w:p>
    <w:p w14:paraId="67D14C78" w14:textId="77777777" w:rsidR="00136D84" w:rsidRPr="00B41C5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14, Tudor:</w:t>
      </w:r>
      <w:r>
        <w:rPr>
          <w:color w:val="595959" w:themeColor="text1" w:themeTint="A6"/>
          <w:sz w:val="24"/>
          <w:szCs w:val="24"/>
        </w:rPr>
        <w:t xml:space="preserve"> </w:t>
      </w:r>
      <w:r w:rsidRPr="000565F5">
        <w:rPr>
          <w:bCs/>
          <w:color w:val="595959" w:themeColor="text1" w:themeTint="A6"/>
          <w:sz w:val="24"/>
          <w:szCs w:val="24"/>
        </w:rPr>
        <w:t>Austrian Literature and the Weight of History</w:t>
      </w:r>
    </w:p>
    <w:p w14:paraId="636F8151" w14:textId="77777777" w:rsidR="00136D84" w:rsidRPr="000565F5" w:rsidRDefault="00136D84" w:rsidP="00136D84">
      <w:pPr>
        <w:pStyle w:val="Body"/>
        <w:spacing w:line="240" w:lineRule="exact"/>
        <w:rPr>
          <w:bCs/>
          <w:color w:val="595959" w:themeColor="text1" w:themeTint="A6"/>
          <w:sz w:val="24"/>
          <w:szCs w:val="24"/>
        </w:rPr>
      </w:pPr>
    </w:p>
    <w:p w14:paraId="47C0E594"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12:30-2:00 pm</w:t>
      </w:r>
    </w:p>
    <w:p w14:paraId="4E3440D9" w14:textId="77777777" w:rsidR="00136D84" w:rsidRPr="000565F5"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Lunch at the Drake Hotel</w:t>
      </w:r>
    </w:p>
    <w:p w14:paraId="45A895C1"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French Room</w:t>
      </w:r>
    </w:p>
    <w:p w14:paraId="6F85ED8B" w14:textId="77777777" w:rsidR="00136D84" w:rsidRPr="000565F5" w:rsidRDefault="00136D84" w:rsidP="00136D84">
      <w:pPr>
        <w:pStyle w:val="Body"/>
        <w:spacing w:line="240" w:lineRule="exact"/>
        <w:rPr>
          <w:color w:val="595959" w:themeColor="text1" w:themeTint="A6"/>
          <w:sz w:val="24"/>
          <w:szCs w:val="24"/>
        </w:rPr>
      </w:pPr>
    </w:p>
    <w:p w14:paraId="008D090B" w14:textId="77777777" w:rsidR="00F92EAE" w:rsidRDefault="00F92EAE" w:rsidP="00136D84">
      <w:pPr>
        <w:pStyle w:val="Body"/>
        <w:spacing w:line="240" w:lineRule="exact"/>
        <w:rPr>
          <w:b/>
          <w:bCs/>
          <w:color w:val="595959" w:themeColor="text1" w:themeTint="A6"/>
          <w:sz w:val="24"/>
          <w:szCs w:val="24"/>
        </w:rPr>
      </w:pPr>
    </w:p>
    <w:p w14:paraId="7FF6E4EE"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2:15-3:45 pm</w:t>
      </w:r>
    </w:p>
    <w:p w14:paraId="3DB96CFB" w14:textId="77777777" w:rsidR="00136D84" w:rsidRPr="000565F5" w:rsidRDefault="00136D84" w:rsidP="00136D84">
      <w:pPr>
        <w:pStyle w:val="Body"/>
        <w:spacing w:line="240" w:lineRule="exact"/>
        <w:rPr>
          <w:color w:val="595959" w:themeColor="text1" w:themeTint="A6"/>
          <w:sz w:val="24"/>
          <w:szCs w:val="24"/>
        </w:rPr>
      </w:pPr>
    </w:p>
    <w:p w14:paraId="0D96B007"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15, Venetian:</w:t>
      </w:r>
      <w:r>
        <w:rPr>
          <w:color w:val="595959" w:themeColor="text1" w:themeTint="A6"/>
          <w:sz w:val="24"/>
          <w:szCs w:val="24"/>
        </w:rPr>
        <w:t xml:space="preserve"> </w:t>
      </w:r>
      <w:r w:rsidRPr="000565F5">
        <w:rPr>
          <w:bCs/>
          <w:color w:val="595959" w:themeColor="text1" w:themeTint="A6"/>
          <w:sz w:val="24"/>
          <w:szCs w:val="24"/>
        </w:rPr>
        <w:t>History and Genre as Intertexts:</w:t>
      </w:r>
      <w:r>
        <w:rPr>
          <w:color w:val="595959" w:themeColor="text1" w:themeTint="A6"/>
          <w:sz w:val="24"/>
          <w:szCs w:val="24"/>
        </w:rPr>
        <w:t xml:space="preserve"> </w:t>
      </w:r>
      <w:r w:rsidRPr="000565F5">
        <w:rPr>
          <w:bCs/>
          <w:color w:val="595959" w:themeColor="text1" w:themeTint="A6"/>
          <w:sz w:val="24"/>
          <w:szCs w:val="24"/>
          <w:lang w:val="de-DE"/>
        </w:rPr>
        <w:t>Stefan Zweig and Richard Beer-Hofmann</w:t>
      </w:r>
    </w:p>
    <w:p w14:paraId="68EBC406" w14:textId="77777777" w:rsidR="00136D84" w:rsidRPr="000565F5" w:rsidRDefault="00136D84" w:rsidP="00136D84">
      <w:pPr>
        <w:pStyle w:val="Body"/>
        <w:spacing w:line="240" w:lineRule="exact"/>
        <w:rPr>
          <w:color w:val="595959" w:themeColor="text1" w:themeTint="A6"/>
          <w:sz w:val="24"/>
          <w:szCs w:val="24"/>
        </w:rPr>
      </w:pPr>
    </w:p>
    <w:p w14:paraId="37CBFEF6"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16, Georgian:</w:t>
      </w:r>
      <w:r>
        <w:rPr>
          <w:bCs/>
          <w:color w:val="595959" w:themeColor="text1" w:themeTint="A6"/>
          <w:sz w:val="24"/>
          <w:szCs w:val="24"/>
        </w:rPr>
        <w:t xml:space="preserve"> </w:t>
      </w:r>
      <w:r w:rsidRPr="000565F5">
        <w:rPr>
          <w:bCs/>
          <w:color w:val="595959" w:themeColor="text1" w:themeTint="A6"/>
          <w:sz w:val="24"/>
          <w:szCs w:val="24"/>
        </w:rPr>
        <w:t>Migration and Gender in Recent Austrian Literature and Film</w:t>
      </w:r>
    </w:p>
    <w:p w14:paraId="2800E29C" w14:textId="77777777" w:rsidR="00136D84" w:rsidRPr="000565F5" w:rsidRDefault="00136D84" w:rsidP="00136D84">
      <w:pPr>
        <w:pStyle w:val="Body"/>
        <w:spacing w:line="240" w:lineRule="exact"/>
        <w:rPr>
          <w:iCs/>
          <w:color w:val="595959" w:themeColor="text1" w:themeTint="A6"/>
          <w:sz w:val="24"/>
          <w:szCs w:val="24"/>
        </w:rPr>
      </w:pPr>
    </w:p>
    <w:p w14:paraId="450239D6" w14:textId="436AB4BC"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lang w:val="nl-NL"/>
        </w:rPr>
        <w:t xml:space="preserve"># 17, </w:t>
      </w:r>
      <w:r w:rsidR="00C60B8D">
        <w:rPr>
          <w:bCs/>
          <w:color w:val="595959" w:themeColor="text1" w:themeTint="A6"/>
          <w:sz w:val="24"/>
          <w:szCs w:val="24"/>
          <w:lang w:val="nl-NL"/>
        </w:rPr>
        <w:t>Astor</w:t>
      </w:r>
      <w:r w:rsidRPr="000565F5">
        <w:rPr>
          <w:bCs/>
          <w:color w:val="595959" w:themeColor="text1" w:themeTint="A6"/>
          <w:sz w:val="24"/>
          <w:szCs w:val="24"/>
          <w:lang w:val="nl-NL"/>
        </w:rPr>
        <w:t>:</w:t>
      </w:r>
      <w:r>
        <w:rPr>
          <w:color w:val="595959" w:themeColor="text1" w:themeTint="A6"/>
          <w:sz w:val="24"/>
          <w:szCs w:val="24"/>
        </w:rPr>
        <w:t xml:space="preserve"> </w:t>
      </w:r>
      <w:r w:rsidRPr="000565F5">
        <w:rPr>
          <w:bCs/>
          <w:color w:val="595959" w:themeColor="text1" w:themeTint="A6"/>
          <w:sz w:val="24"/>
          <w:szCs w:val="24"/>
          <w:lang w:val="fr-FR"/>
        </w:rPr>
        <w:t>Baroque Visions</w:t>
      </w:r>
    </w:p>
    <w:p w14:paraId="0171A54E" w14:textId="77777777" w:rsidR="00136D84" w:rsidRPr="000565F5" w:rsidRDefault="00136D84" w:rsidP="00136D84">
      <w:pPr>
        <w:pStyle w:val="Body"/>
        <w:spacing w:line="240" w:lineRule="exact"/>
        <w:rPr>
          <w:color w:val="595959" w:themeColor="text1" w:themeTint="A6"/>
          <w:sz w:val="24"/>
          <w:szCs w:val="24"/>
        </w:rPr>
      </w:pPr>
    </w:p>
    <w:p w14:paraId="7FDF5DA6"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18, Michigan:</w:t>
      </w:r>
      <w:r>
        <w:rPr>
          <w:color w:val="595959" w:themeColor="text1" w:themeTint="A6"/>
          <w:sz w:val="24"/>
          <w:szCs w:val="24"/>
        </w:rPr>
        <w:t xml:space="preserve"> </w:t>
      </w:r>
      <w:r w:rsidRPr="000565F5">
        <w:rPr>
          <w:bCs/>
          <w:color w:val="595959" w:themeColor="text1" w:themeTint="A6"/>
          <w:sz w:val="24"/>
          <w:szCs w:val="24"/>
          <w:lang w:val="nl-NL"/>
        </w:rPr>
        <w:t>Queer and Trans Identities in Austrian Culture</w:t>
      </w:r>
    </w:p>
    <w:p w14:paraId="3718B1FA" w14:textId="77777777" w:rsidR="00136D84" w:rsidRPr="000565F5" w:rsidRDefault="00136D84" w:rsidP="00136D84">
      <w:pPr>
        <w:pStyle w:val="Body"/>
        <w:spacing w:line="240" w:lineRule="exact"/>
        <w:rPr>
          <w:bCs/>
          <w:color w:val="595959" w:themeColor="text1" w:themeTint="A6"/>
          <w:sz w:val="24"/>
          <w:szCs w:val="24"/>
        </w:rPr>
      </w:pPr>
    </w:p>
    <w:p w14:paraId="49708ED3"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19, Huron:</w:t>
      </w:r>
      <w:r>
        <w:rPr>
          <w:color w:val="595959" w:themeColor="text1" w:themeTint="A6"/>
          <w:sz w:val="24"/>
          <w:szCs w:val="24"/>
        </w:rPr>
        <w:t xml:space="preserve"> </w:t>
      </w:r>
      <w:r w:rsidRPr="000565F5">
        <w:rPr>
          <w:bCs/>
          <w:color w:val="595959" w:themeColor="text1" w:themeTint="A6"/>
          <w:sz w:val="24"/>
          <w:szCs w:val="24"/>
        </w:rPr>
        <w:t>Sisi II: Iterations of the Feminine</w:t>
      </w:r>
    </w:p>
    <w:p w14:paraId="7E2407AB" w14:textId="77777777" w:rsidR="00136D84" w:rsidRPr="000565F5" w:rsidRDefault="00136D84" w:rsidP="00136D84">
      <w:pPr>
        <w:pStyle w:val="Body"/>
        <w:spacing w:line="240" w:lineRule="exact"/>
        <w:rPr>
          <w:color w:val="595959" w:themeColor="text1" w:themeTint="A6"/>
          <w:sz w:val="24"/>
          <w:szCs w:val="24"/>
        </w:rPr>
      </w:pPr>
    </w:p>
    <w:p w14:paraId="47473537" w14:textId="10B3DBF6"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xml:space="preserve"># 20, </w:t>
      </w:r>
      <w:r w:rsidR="00C60B8D">
        <w:rPr>
          <w:bCs/>
          <w:color w:val="595959" w:themeColor="text1" w:themeTint="A6"/>
          <w:sz w:val="24"/>
          <w:szCs w:val="24"/>
        </w:rPr>
        <w:t>Tudor</w:t>
      </w:r>
      <w:r w:rsidRPr="000565F5">
        <w:rPr>
          <w:bCs/>
          <w:color w:val="595959" w:themeColor="text1" w:themeTint="A6"/>
          <w:sz w:val="24"/>
          <w:szCs w:val="24"/>
        </w:rPr>
        <w:t xml:space="preserve">: </w:t>
      </w:r>
      <w:r>
        <w:rPr>
          <w:color w:val="595959" w:themeColor="text1" w:themeTint="A6"/>
          <w:sz w:val="24"/>
          <w:szCs w:val="24"/>
        </w:rPr>
        <w:t xml:space="preserve"> </w:t>
      </w:r>
      <w:r w:rsidRPr="000565F5">
        <w:rPr>
          <w:bCs/>
          <w:color w:val="595959" w:themeColor="text1" w:themeTint="A6"/>
          <w:sz w:val="24"/>
          <w:szCs w:val="24"/>
        </w:rPr>
        <w:t>The Third Reich as Intertext: J.M. Simmel/Klüger/Rabinovici</w:t>
      </w:r>
    </w:p>
    <w:p w14:paraId="11D14FD5" w14:textId="77777777" w:rsidR="00136D84" w:rsidRPr="000565F5" w:rsidRDefault="00136D84" w:rsidP="00136D84">
      <w:pPr>
        <w:pStyle w:val="Body"/>
        <w:spacing w:line="240" w:lineRule="exact"/>
        <w:rPr>
          <w:color w:val="595959" w:themeColor="text1" w:themeTint="A6"/>
          <w:sz w:val="24"/>
          <w:szCs w:val="24"/>
        </w:rPr>
      </w:pPr>
    </w:p>
    <w:p w14:paraId="25F0517B"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21, Erie:</w:t>
      </w:r>
      <w:r>
        <w:rPr>
          <w:color w:val="595959" w:themeColor="text1" w:themeTint="A6"/>
          <w:sz w:val="24"/>
          <w:szCs w:val="24"/>
        </w:rPr>
        <w:t xml:space="preserve"> </w:t>
      </w:r>
      <w:r w:rsidRPr="000565F5">
        <w:rPr>
          <w:bCs/>
          <w:color w:val="595959" w:themeColor="text1" w:themeTint="A6"/>
          <w:sz w:val="24"/>
          <w:szCs w:val="24"/>
        </w:rPr>
        <w:t>Refracted Identities: Wittgenstein/Bernhard</w:t>
      </w:r>
    </w:p>
    <w:p w14:paraId="0F72B0E1" w14:textId="77777777" w:rsidR="00136D84" w:rsidRPr="000565F5" w:rsidRDefault="00136D84" w:rsidP="00136D84">
      <w:pPr>
        <w:pStyle w:val="Body"/>
        <w:spacing w:line="240" w:lineRule="exact"/>
        <w:rPr>
          <w:color w:val="595959" w:themeColor="text1" w:themeTint="A6"/>
          <w:sz w:val="24"/>
          <w:szCs w:val="24"/>
        </w:rPr>
      </w:pPr>
    </w:p>
    <w:p w14:paraId="76C2D2AD" w14:textId="77777777" w:rsidR="00F92EAE" w:rsidRDefault="00F92EAE" w:rsidP="00136D84">
      <w:pPr>
        <w:pStyle w:val="Body"/>
        <w:spacing w:line="240" w:lineRule="exact"/>
        <w:rPr>
          <w:b/>
          <w:bCs/>
          <w:color w:val="595959" w:themeColor="text1" w:themeTint="A6"/>
          <w:sz w:val="24"/>
          <w:szCs w:val="24"/>
        </w:rPr>
      </w:pPr>
    </w:p>
    <w:p w14:paraId="3DF86F5F"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4:00-5:45 pm</w:t>
      </w:r>
    </w:p>
    <w:p w14:paraId="7ED55BDC" w14:textId="77777777" w:rsidR="00136D84" w:rsidRPr="000565F5" w:rsidRDefault="00136D84" w:rsidP="00136D84">
      <w:pPr>
        <w:pStyle w:val="Body"/>
        <w:spacing w:line="240" w:lineRule="exact"/>
        <w:rPr>
          <w:color w:val="595959" w:themeColor="text1" w:themeTint="A6"/>
          <w:sz w:val="24"/>
          <w:szCs w:val="24"/>
        </w:rPr>
      </w:pPr>
    </w:p>
    <w:p w14:paraId="5A320AA5"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22, Huron:</w:t>
      </w:r>
      <w:r>
        <w:rPr>
          <w:color w:val="595959" w:themeColor="text1" w:themeTint="A6"/>
          <w:sz w:val="24"/>
          <w:szCs w:val="24"/>
        </w:rPr>
        <w:t xml:space="preserve"> </w:t>
      </w:r>
      <w:r w:rsidRPr="000565F5">
        <w:rPr>
          <w:bCs/>
          <w:color w:val="595959" w:themeColor="text1" w:themeTint="A6"/>
          <w:sz w:val="24"/>
          <w:szCs w:val="24"/>
        </w:rPr>
        <w:t>Habsburg Histories</w:t>
      </w:r>
    </w:p>
    <w:p w14:paraId="4CCF425E" w14:textId="77777777" w:rsidR="00136D84" w:rsidRPr="000565F5" w:rsidRDefault="00136D84" w:rsidP="00136D84">
      <w:pPr>
        <w:pStyle w:val="Body"/>
        <w:spacing w:line="240" w:lineRule="exact"/>
        <w:rPr>
          <w:color w:val="595959" w:themeColor="text1" w:themeTint="A6"/>
          <w:sz w:val="24"/>
          <w:szCs w:val="24"/>
        </w:rPr>
      </w:pPr>
    </w:p>
    <w:p w14:paraId="4631F59A" w14:textId="77777777" w:rsidR="00136D84"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23, Erie:</w:t>
      </w:r>
      <w:r>
        <w:rPr>
          <w:color w:val="595959" w:themeColor="text1" w:themeTint="A6"/>
          <w:sz w:val="24"/>
          <w:szCs w:val="24"/>
        </w:rPr>
        <w:t xml:space="preserve"> </w:t>
      </w:r>
      <w:r w:rsidRPr="000565F5">
        <w:rPr>
          <w:bCs/>
          <w:color w:val="595959" w:themeColor="text1" w:themeTint="A6"/>
          <w:sz w:val="24"/>
          <w:szCs w:val="24"/>
          <w:lang w:val="de-DE"/>
        </w:rPr>
        <w:t>Die t</w:t>
      </w:r>
      <w:r w:rsidRPr="000565F5">
        <w:rPr>
          <w:bCs/>
          <w:color w:val="595959" w:themeColor="text1" w:themeTint="A6"/>
          <w:sz w:val="24"/>
          <w:szCs w:val="24"/>
        </w:rPr>
        <w:t>ä</w:t>
      </w:r>
      <w:r w:rsidRPr="000565F5">
        <w:rPr>
          <w:bCs/>
          <w:color w:val="595959" w:themeColor="text1" w:themeTint="A6"/>
          <w:sz w:val="24"/>
          <w:szCs w:val="24"/>
          <w:lang w:val="de-DE"/>
        </w:rPr>
        <w:t>gliche Schrift. Peter Handke als Leser</w:t>
      </w:r>
      <w:r>
        <w:rPr>
          <w:color w:val="595959" w:themeColor="text1" w:themeTint="A6"/>
          <w:sz w:val="24"/>
          <w:szCs w:val="24"/>
        </w:rPr>
        <w:t xml:space="preserve"> </w:t>
      </w:r>
    </w:p>
    <w:p w14:paraId="05A7EC8A" w14:textId="77777777" w:rsidR="00136D84" w:rsidRPr="000565F5" w:rsidRDefault="00136D84" w:rsidP="00136D84">
      <w:pPr>
        <w:pStyle w:val="Body"/>
        <w:spacing w:line="240" w:lineRule="exact"/>
        <w:rPr>
          <w:color w:val="595959" w:themeColor="text1" w:themeTint="A6"/>
          <w:sz w:val="24"/>
          <w:szCs w:val="24"/>
        </w:rPr>
      </w:pPr>
    </w:p>
    <w:p w14:paraId="162A2A93"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24, Georgian:</w:t>
      </w:r>
      <w:r>
        <w:rPr>
          <w:bCs/>
          <w:color w:val="595959" w:themeColor="text1" w:themeTint="A6"/>
          <w:sz w:val="24"/>
          <w:szCs w:val="24"/>
        </w:rPr>
        <w:t xml:space="preserve"> </w:t>
      </w:r>
      <w:r w:rsidRPr="000565F5">
        <w:rPr>
          <w:bCs/>
          <w:color w:val="595959" w:themeColor="text1" w:themeTint="A6"/>
          <w:sz w:val="24"/>
          <w:szCs w:val="24"/>
        </w:rPr>
        <w:t>Eco-Criticism: Nature as Literary Intertext</w:t>
      </w:r>
    </w:p>
    <w:p w14:paraId="6AB004F8" w14:textId="77777777" w:rsidR="00136D84" w:rsidRPr="000565F5" w:rsidRDefault="00136D84" w:rsidP="00136D84">
      <w:pPr>
        <w:pStyle w:val="Body"/>
        <w:spacing w:line="240" w:lineRule="exact"/>
        <w:rPr>
          <w:bCs/>
          <w:color w:val="595959" w:themeColor="text1" w:themeTint="A6"/>
          <w:sz w:val="24"/>
          <w:szCs w:val="24"/>
        </w:rPr>
      </w:pPr>
    </w:p>
    <w:p w14:paraId="7DBB8771"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25, Michigan:</w:t>
      </w:r>
      <w:r>
        <w:rPr>
          <w:color w:val="595959" w:themeColor="text1" w:themeTint="A6"/>
          <w:sz w:val="24"/>
          <w:szCs w:val="24"/>
        </w:rPr>
        <w:t xml:space="preserve"> </w:t>
      </w:r>
      <w:r w:rsidRPr="000565F5">
        <w:rPr>
          <w:bCs/>
          <w:color w:val="595959" w:themeColor="text1" w:themeTint="A6"/>
          <w:sz w:val="24"/>
          <w:szCs w:val="24"/>
        </w:rPr>
        <w:t>Sexual/Textual Politics</w:t>
      </w:r>
    </w:p>
    <w:p w14:paraId="1E47E2BA" w14:textId="77777777" w:rsidR="00136D84" w:rsidRPr="000565F5" w:rsidRDefault="00136D84" w:rsidP="00136D84">
      <w:pPr>
        <w:pStyle w:val="Body"/>
        <w:spacing w:line="240" w:lineRule="exact"/>
        <w:rPr>
          <w:color w:val="595959" w:themeColor="text1" w:themeTint="A6"/>
          <w:sz w:val="24"/>
          <w:szCs w:val="24"/>
        </w:rPr>
      </w:pPr>
    </w:p>
    <w:p w14:paraId="46D1C9F8"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26, Astor:</w:t>
      </w:r>
      <w:r>
        <w:rPr>
          <w:bCs/>
          <w:color w:val="595959" w:themeColor="text1" w:themeTint="A6"/>
          <w:sz w:val="24"/>
          <w:szCs w:val="24"/>
        </w:rPr>
        <w:t xml:space="preserve"> </w:t>
      </w:r>
      <w:r w:rsidRPr="000565F5">
        <w:rPr>
          <w:bCs/>
          <w:color w:val="595959" w:themeColor="text1" w:themeTint="A6"/>
          <w:sz w:val="24"/>
          <w:szCs w:val="24"/>
        </w:rPr>
        <w:t>The Modernist Novel: Roth, Musil, Broch</w:t>
      </w:r>
    </w:p>
    <w:p w14:paraId="793E051C" w14:textId="77777777" w:rsidR="00136D84" w:rsidRPr="000565F5" w:rsidRDefault="00136D84" w:rsidP="00136D84">
      <w:pPr>
        <w:pStyle w:val="Body"/>
        <w:spacing w:line="240" w:lineRule="exact"/>
        <w:rPr>
          <w:color w:val="595959" w:themeColor="text1" w:themeTint="A6"/>
          <w:sz w:val="24"/>
          <w:szCs w:val="24"/>
        </w:rPr>
      </w:pPr>
    </w:p>
    <w:p w14:paraId="5B56F117"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lang w:val="nl-NL"/>
        </w:rPr>
        <w:t># 27, Venetian:</w:t>
      </w:r>
      <w:r>
        <w:rPr>
          <w:color w:val="595959" w:themeColor="text1" w:themeTint="A6"/>
          <w:sz w:val="24"/>
          <w:szCs w:val="24"/>
        </w:rPr>
        <w:t xml:space="preserve"> </w:t>
      </w:r>
      <w:r w:rsidRPr="000565F5">
        <w:rPr>
          <w:bCs/>
          <w:color w:val="595959" w:themeColor="text1" w:themeTint="A6"/>
          <w:sz w:val="24"/>
          <w:szCs w:val="24"/>
          <w:lang w:val="de-DE"/>
        </w:rPr>
        <w:t>Schnitzler</w:t>
      </w:r>
      <w:r w:rsidRPr="000565F5">
        <w:rPr>
          <w:bCs/>
          <w:color w:val="595959" w:themeColor="text1" w:themeTint="A6"/>
          <w:sz w:val="24"/>
          <w:szCs w:val="24"/>
        </w:rPr>
        <w:t>’s Intertexts, Literary and Biological</w:t>
      </w:r>
    </w:p>
    <w:p w14:paraId="316BEB2E" w14:textId="77777777" w:rsidR="00136D84" w:rsidRPr="000565F5" w:rsidRDefault="00136D84" w:rsidP="00136D84">
      <w:pPr>
        <w:pStyle w:val="Body"/>
        <w:spacing w:line="240" w:lineRule="exact"/>
        <w:rPr>
          <w:color w:val="595959" w:themeColor="text1" w:themeTint="A6"/>
          <w:sz w:val="24"/>
          <w:szCs w:val="24"/>
        </w:rPr>
      </w:pPr>
    </w:p>
    <w:p w14:paraId="142A05CD"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28, Tudor:</w:t>
      </w:r>
      <w:r>
        <w:rPr>
          <w:color w:val="595959" w:themeColor="text1" w:themeTint="A6"/>
          <w:sz w:val="24"/>
          <w:szCs w:val="24"/>
        </w:rPr>
        <w:t xml:space="preserve"> </w:t>
      </w:r>
      <w:r w:rsidRPr="000565F5">
        <w:rPr>
          <w:bCs/>
          <w:color w:val="595959" w:themeColor="text1" w:themeTint="A6"/>
          <w:sz w:val="24"/>
          <w:szCs w:val="24"/>
          <w:lang w:val="de-DE"/>
        </w:rPr>
        <w:t>Thomas Bernhard</w:t>
      </w:r>
      <w:r w:rsidRPr="000565F5">
        <w:rPr>
          <w:bCs/>
          <w:color w:val="595959" w:themeColor="text1" w:themeTint="A6"/>
          <w:sz w:val="24"/>
          <w:szCs w:val="24"/>
        </w:rPr>
        <w:t>’s Frenemies</w:t>
      </w:r>
    </w:p>
    <w:p w14:paraId="2B2D44E4" w14:textId="77777777" w:rsidR="00136D84" w:rsidRPr="000565F5" w:rsidRDefault="00136D84" w:rsidP="00136D84">
      <w:pPr>
        <w:pStyle w:val="Body"/>
        <w:spacing w:line="240" w:lineRule="exact"/>
        <w:rPr>
          <w:color w:val="595959" w:themeColor="text1" w:themeTint="A6"/>
          <w:sz w:val="24"/>
          <w:szCs w:val="24"/>
        </w:rPr>
      </w:pPr>
    </w:p>
    <w:p w14:paraId="2B193182" w14:textId="77777777" w:rsidR="00F92EAE" w:rsidRDefault="00F92EAE" w:rsidP="00136D84">
      <w:pPr>
        <w:pStyle w:val="Body"/>
        <w:spacing w:line="240" w:lineRule="exact"/>
        <w:rPr>
          <w:b/>
          <w:bCs/>
          <w:color w:val="595959" w:themeColor="text1" w:themeTint="A6"/>
          <w:sz w:val="24"/>
          <w:szCs w:val="24"/>
        </w:rPr>
      </w:pPr>
    </w:p>
    <w:p w14:paraId="02B8BA3F"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8:00 pm</w:t>
      </w:r>
    </w:p>
    <w:p w14:paraId="03CDA715" w14:textId="5F0A1D72"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 xml:space="preserve">Gene Siskel Film Center, Chicago European </w:t>
      </w:r>
      <w:r w:rsidR="00C60B8D">
        <w:rPr>
          <w:b/>
          <w:bCs/>
          <w:color w:val="595959" w:themeColor="text1" w:themeTint="A6"/>
          <w:sz w:val="24"/>
          <w:szCs w:val="24"/>
        </w:rPr>
        <w:t xml:space="preserve">Union </w:t>
      </w:r>
      <w:r w:rsidRPr="000565F5">
        <w:rPr>
          <w:b/>
          <w:bCs/>
          <w:color w:val="595959" w:themeColor="text1" w:themeTint="A6"/>
          <w:sz w:val="24"/>
          <w:szCs w:val="24"/>
        </w:rPr>
        <w:t xml:space="preserve">Film Festival </w:t>
      </w:r>
    </w:p>
    <w:p w14:paraId="038F79D9" w14:textId="393B13B6"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Screening:</w:t>
      </w:r>
    </w:p>
    <w:p w14:paraId="4970310B" w14:textId="312082F9" w:rsidR="000A0BE1" w:rsidRPr="008F0176" w:rsidRDefault="00136D84" w:rsidP="00136D84">
      <w:pPr>
        <w:pStyle w:val="Body"/>
        <w:spacing w:line="240" w:lineRule="exact"/>
        <w:rPr>
          <w:b/>
          <w:color w:val="595959" w:themeColor="text1" w:themeTint="A6"/>
          <w:sz w:val="24"/>
          <w:szCs w:val="24"/>
        </w:rPr>
      </w:pPr>
      <w:r w:rsidRPr="000565F5">
        <w:rPr>
          <w:b/>
          <w:i/>
          <w:iCs/>
          <w:color w:val="595959" w:themeColor="text1" w:themeTint="A6"/>
          <w:sz w:val="24"/>
          <w:szCs w:val="24"/>
          <w:lang w:val="de-DE"/>
        </w:rPr>
        <w:t xml:space="preserve">Stefan Zweig: Farewell to Europe </w:t>
      </w:r>
      <w:r w:rsidRPr="000565F5">
        <w:rPr>
          <w:b/>
          <w:color w:val="595959" w:themeColor="text1" w:themeTint="A6"/>
          <w:sz w:val="24"/>
          <w:szCs w:val="24"/>
          <w:lang w:val="pt-PT"/>
        </w:rPr>
        <w:t>[</w:t>
      </w:r>
      <w:r w:rsidRPr="000565F5">
        <w:rPr>
          <w:b/>
          <w:i/>
          <w:iCs/>
          <w:color w:val="595959" w:themeColor="text1" w:themeTint="A6"/>
          <w:sz w:val="24"/>
          <w:szCs w:val="24"/>
          <w:lang w:val="de-DE"/>
        </w:rPr>
        <w:t>Vor der Morgenr</w:t>
      </w:r>
      <w:r w:rsidRPr="000565F5">
        <w:rPr>
          <w:b/>
          <w:i/>
          <w:iCs/>
          <w:color w:val="595959" w:themeColor="text1" w:themeTint="A6"/>
          <w:sz w:val="24"/>
          <w:szCs w:val="24"/>
          <w:lang w:val="sv-SE"/>
        </w:rPr>
        <w:t>ö</w:t>
      </w:r>
      <w:r w:rsidRPr="000565F5">
        <w:rPr>
          <w:b/>
          <w:i/>
          <w:iCs/>
          <w:color w:val="595959" w:themeColor="text1" w:themeTint="A6"/>
          <w:sz w:val="24"/>
          <w:szCs w:val="24"/>
        </w:rPr>
        <w:t>te</w:t>
      </w:r>
      <w:r w:rsidRPr="000565F5">
        <w:rPr>
          <w:b/>
          <w:color w:val="595959" w:themeColor="text1" w:themeTint="A6"/>
          <w:sz w:val="24"/>
          <w:szCs w:val="24"/>
        </w:rPr>
        <w:t>] (dir. Maria Schrader, 2016)</w:t>
      </w:r>
    </w:p>
    <w:p w14:paraId="70165ED1" w14:textId="583088C1" w:rsidR="000A0BE1" w:rsidRDefault="000A0BE1" w:rsidP="00136D84">
      <w:pPr>
        <w:pStyle w:val="Body"/>
        <w:spacing w:line="240" w:lineRule="exact"/>
        <w:rPr>
          <w:b/>
          <w:bCs/>
          <w:noProof/>
          <w:color w:val="FF0000"/>
          <w:sz w:val="24"/>
          <w:szCs w:val="24"/>
        </w:rPr>
      </w:pPr>
    </w:p>
    <w:p w14:paraId="6637BDBD" w14:textId="0DFC6ED2" w:rsidR="000A0BE1" w:rsidRDefault="00DC58B7" w:rsidP="00136D84">
      <w:pPr>
        <w:pStyle w:val="Body"/>
        <w:spacing w:line="240" w:lineRule="exact"/>
        <w:rPr>
          <w:b/>
          <w:bCs/>
          <w:color w:val="FF0000"/>
          <w:sz w:val="24"/>
          <w:szCs w:val="24"/>
        </w:rPr>
      </w:pPr>
      <w:r>
        <w:rPr>
          <w:b/>
          <w:bCs/>
          <w:noProof/>
          <w:color w:val="FF0000"/>
          <w:sz w:val="24"/>
          <w:szCs w:val="24"/>
        </w:rPr>
        <w:drawing>
          <wp:anchor distT="0" distB="0" distL="114300" distR="114300" simplePos="0" relativeHeight="251741184" behindDoc="0" locked="0" layoutInCell="1" allowOverlap="1" wp14:anchorId="038D89DD" wp14:editId="096CA41F">
            <wp:simplePos x="0" y="0"/>
            <wp:positionH relativeFrom="column">
              <wp:posOffset>3175</wp:posOffset>
            </wp:positionH>
            <wp:positionV relativeFrom="paragraph">
              <wp:posOffset>114300</wp:posOffset>
            </wp:positionV>
            <wp:extent cx="5950585" cy="188595"/>
            <wp:effectExtent l="0" t="0" r="0" b="0"/>
            <wp:wrapTopAndBottom/>
            <wp:docPr id="33" name="Picture 33" descr="Macintosh HD:Users:LCSL:Desktop:Satur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CSL:Desktop:Saturda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DC465"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Drake Hotel</w:t>
      </w:r>
    </w:p>
    <w:p w14:paraId="14B4406B"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9:00-10:30 am</w:t>
      </w:r>
    </w:p>
    <w:p w14:paraId="621807BC" w14:textId="77777777" w:rsidR="00136D84" w:rsidRPr="000565F5" w:rsidRDefault="00136D84" w:rsidP="00136D84">
      <w:pPr>
        <w:pStyle w:val="Body"/>
        <w:spacing w:line="240" w:lineRule="exact"/>
        <w:rPr>
          <w:color w:val="595959" w:themeColor="text1" w:themeTint="A6"/>
          <w:sz w:val="24"/>
          <w:szCs w:val="24"/>
        </w:rPr>
      </w:pPr>
    </w:p>
    <w:p w14:paraId="4EEDA05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29, Georgian:</w:t>
      </w:r>
      <w:r>
        <w:rPr>
          <w:color w:val="595959" w:themeColor="text1" w:themeTint="A6"/>
          <w:sz w:val="24"/>
          <w:szCs w:val="24"/>
        </w:rPr>
        <w:t xml:space="preserve"> </w:t>
      </w:r>
      <w:r w:rsidRPr="000565F5">
        <w:rPr>
          <w:bCs/>
          <w:color w:val="595959" w:themeColor="text1" w:themeTint="A6"/>
          <w:sz w:val="24"/>
          <w:szCs w:val="24"/>
        </w:rPr>
        <w:t>Continuities and Discontinuities of the Habsburg Legacy in East-Central European Discourses</w:t>
      </w:r>
      <w:r w:rsidRPr="000565F5">
        <w:rPr>
          <w:color w:val="595959" w:themeColor="text1" w:themeTint="A6"/>
          <w:sz w:val="24"/>
          <w:szCs w:val="24"/>
        </w:rPr>
        <w:t xml:space="preserve"> </w:t>
      </w:r>
      <w:r w:rsidRPr="000565F5">
        <w:rPr>
          <w:bCs/>
          <w:color w:val="595959" w:themeColor="text1" w:themeTint="A6"/>
          <w:sz w:val="24"/>
          <w:szCs w:val="24"/>
        </w:rPr>
        <w:t>Since 1918 I: Multilingualism</w:t>
      </w:r>
    </w:p>
    <w:p w14:paraId="0D2D4323" w14:textId="77777777" w:rsidR="00136D84" w:rsidRPr="000565F5" w:rsidRDefault="00136D84" w:rsidP="00136D84">
      <w:pPr>
        <w:pStyle w:val="Body"/>
        <w:spacing w:line="240" w:lineRule="exact"/>
        <w:jc w:val="both"/>
        <w:rPr>
          <w:color w:val="595959" w:themeColor="text1" w:themeTint="A6"/>
          <w:sz w:val="24"/>
          <w:szCs w:val="24"/>
        </w:rPr>
      </w:pPr>
    </w:p>
    <w:p w14:paraId="1C755029" w14:textId="77777777" w:rsidR="00136D84" w:rsidRPr="000565F5" w:rsidRDefault="00136D84" w:rsidP="00136D84">
      <w:pPr>
        <w:pStyle w:val="Body"/>
        <w:spacing w:line="240" w:lineRule="exact"/>
        <w:jc w:val="both"/>
        <w:rPr>
          <w:color w:val="595959" w:themeColor="text1" w:themeTint="A6"/>
          <w:sz w:val="24"/>
          <w:szCs w:val="24"/>
        </w:rPr>
      </w:pPr>
      <w:r w:rsidRPr="000565F5">
        <w:rPr>
          <w:bCs/>
          <w:color w:val="595959" w:themeColor="text1" w:themeTint="A6"/>
          <w:sz w:val="24"/>
          <w:szCs w:val="24"/>
        </w:rPr>
        <w:t># 30, Venetian:</w:t>
      </w:r>
      <w:r>
        <w:rPr>
          <w:color w:val="595959" w:themeColor="text1" w:themeTint="A6"/>
          <w:sz w:val="24"/>
          <w:szCs w:val="24"/>
        </w:rPr>
        <w:t xml:space="preserve"> </w:t>
      </w:r>
      <w:r w:rsidRPr="000565F5">
        <w:rPr>
          <w:bCs/>
          <w:color w:val="595959" w:themeColor="text1" w:themeTint="A6"/>
          <w:sz w:val="24"/>
          <w:szCs w:val="24"/>
          <w:lang w:val="fr-FR"/>
        </w:rPr>
        <w:t>Poetic Intertexts: Celan/Bachmann/Mayr</w:t>
      </w:r>
      <w:r w:rsidRPr="000565F5">
        <w:rPr>
          <w:bCs/>
          <w:color w:val="595959" w:themeColor="text1" w:themeTint="A6"/>
          <w:sz w:val="24"/>
          <w:szCs w:val="24"/>
          <w:lang w:val="sv-SE"/>
        </w:rPr>
        <w:t>öcker</w:t>
      </w:r>
    </w:p>
    <w:p w14:paraId="5B910272" w14:textId="77777777" w:rsidR="00136D84" w:rsidRPr="000565F5" w:rsidRDefault="00136D84" w:rsidP="00136D84">
      <w:pPr>
        <w:pStyle w:val="Body"/>
        <w:spacing w:line="240" w:lineRule="exact"/>
        <w:rPr>
          <w:color w:val="595959" w:themeColor="text1" w:themeTint="A6"/>
          <w:sz w:val="24"/>
          <w:szCs w:val="24"/>
        </w:rPr>
      </w:pPr>
    </w:p>
    <w:p w14:paraId="6517A92D"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31, Erie:</w:t>
      </w:r>
      <w:r>
        <w:rPr>
          <w:color w:val="595959" w:themeColor="text1" w:themeTint="A6"/>
          <w:sz w:val="24"/>
          <w:szCs w:val="24"/>
        </w:rPr>
        <w:t xml:space="preserve"> </w:t>
      </w:r>
      <w:r w:rsidRPr="000565F5">
        <w:rPr>
          <w:bCs/>
          <w:color w:val="595959" w:themeColor="text1" w:themeTint="A6"/>
          <w:sz w:val="24"/>
          <w:szCs w:val="24"/>
        </w:rPr>
        <w:t xml:space="preserve">The </w:t>
      </w:r>
      <w:r w:rsidRPr="000565F5">
        <w:rPr>
          <w:bCs/>
          <w:i/>
          <w:iCs/>
          <w:color w:val="595959" w:themeColor="text1" w:themeTint="A6"/>
          <w:sz w:val="24"/>
          <w:szCs w:val="24"/>
        </w:rPr>
        <w:t xml:space="preserve">Volkstheater </w:t>
      </w:r>
      <w:r w:rsidRPr="000565F5">
        <w:rPr>
          <w:bCs/>
          <w:color w:val="595959" w:themeColor="text1" w:themeTint="A6"/>
          <w:sz w:val="24"/>
          <w:szCs w:val="24"/>
        </w:rPr>
        <w:t>and Its Intertexts</w:t>
      </w:r>
    </w:p>
    <w:p w14:paraId="57C2146A" w14:textId="77777777" w:rsidR="00136D84" w:rsidRPr="000565F5" w:rsidRDefault="00136D84" w:rsidP="00136D84">
      <w:pPr>
        <w:pStyle w:val="Body"/>
        <w:spacing w:line="240" w:lineRule="exact"/>
        <w:rPr>
          <w:color w:val="595959" w:themeColor="text1" w:themeTint="A6"/>
          <w:sz w:val="24"/>
          <w:szCs w:val="24"/>
        </w:rPr>
      </w:pPr>
    </w:p>
    <w:p w14:paraId="4B960405"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32, Michigan:</w:t>
      </w:r>
      <w:r>
        <w:rPr>
          <w:color w:val="595959" w:themeColor="text1" w:themeTint="A6"/>
          <w:sz w:val="24"/>
          <w:szCs w:val="24"/>
        </w:rPr>
        <w:t xml:space="preserve"> </w:t>
      </w:r>
      <w:r w:rsidRPr="000565F5">
        <w:rPr>
          <w:bCs/>
          <w:color w:val="595959" w:themeColor="text1" w:themeTint="A6"/>
          <w:sz w:val="24"/>
          <w:szCs w:val="24"/>
        </w:rPr>
        <w:t>National/Transnational/Global: Austria in Film and Entertainment</w:t>
      </w:r>
    </w:p>
    <w:p w14:paraId="552501AA" w14:textId="77777777" w:rsidR="00136D84" w:rsidRPr="000565F5" w:rsidRDefault="00136D84" w:rsidP="00136D84">
      <w:pPr>
        <w:pStyle w:val="Body"/>
        <w:spacing w:line="240" w:lineRule="exact"/>
        <w:rPr>
          <w:bCs/>
          <w:color w:val="595959" w:themeColor="text1" w:themeTint="A6"/>
          <w:sz w:val="24"/>
          <w:szCs w:val="24"/>
        </w:rPr>
      </w:pPr>
    </w:p>
    <w:p w14:paraId="07BDCC66"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33, Astor:</w:t>
      </w:r>
      <w:r>
        <w:rPr>
          <w:bCs/>
          <w:color w:val="595959" w:themeColor="text1" w:themeTint="A6"/>
          <w:sz w:val="24"/>
          <w:szCs w:val="24"/>
        </w:rPr>
        <w:t xml:space="preserve"> </w:t>
      </w:r>
      <w:r w:rsidRPr="000565F5">
        <w:rPr>
          <w:bCs/>
          <w:color w:val="595959" w:themeColor="text1" w:themeTint="A6"/>
          <w:sz w:val="24"/>
          <w:szCs w:val="24"/>
        </w:rPr>
        <w:t>Intertexts as Cultural and Family History</w:t>
      </w:r>
    </w:p>
    <w:p w14:paraId="17571F47" w14:textId="77777777" w:rsidR="00136D84" w:rsidRPr="000565F5" w:rsidRDefault="00136D84" w:rsidP="00136D84">
      <w:pPr>
        <w:pStyle w:val="Body"/>
        <w:spacing w:line="240" w:lineRule="exact"/>
        <w:rPr>
          <w:color w:val="595959" w:themeColor="text1" w:themeTint="A6"/>
          <w:sz w:val="24"/>
          <w:szCs w:val="24"/>
        </w:rPr>
      </w:pPr>
    </w:p>
    <w:p w14:paraId="04579F71"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xml:space="preserve"># 34, Huron: </w:t>
      </w:r>
      <w:r>
        <w:rPr>
          <w:color w:val="595959" w:themeColor="text1" w:themeTint="A6"/>
          <w:sz w:val="24"/>
          <w:szCs w:val="24"/>
        </w:rPr>
        <w:t xml:space="preserve"> </w:t>
      </w:r>
      <w:r w:rsidRPr="000565F5">
        <w:rPr>
          <w:bCs/>
          <w:color w:val="595959" w:themeColor="text1" w:themeTint="A6"/>
          <w:sz w:val="24"/>
          <w:szCs w:val="24"/>
          <w:lang w:val="de-DE"/>
        </w:rPr>
        <w:t>Elfriede Jelinek I</w:t>
      </w:r>
    </w:p>
    <w:p w14:paraId="308C71D1" w14:textId="77777777" w:rsidR="00136D84" w:rsidRPr="000565F5" w:rsidRDefault="00136D84" w:rsidP="00136D84">
      <w:pPr>
        <w:pStyle w:val="Body"/>
        <w:spacing w:line="240" w:lineRule="exact"/>
        <w:rPr>
          <w:b/>
          <w:bCs/>
          <w:color w:val="595959" w:themeColor="text1" w:themeTint="A6"/>
          <w:sz w:val="24"/>
          <w:szCs w:val="24"/>
        </w:rPr>
      </w:pPr>
    </w:p>
    <w:p w14:paraId="3DA0A30B" w14:textId="77777777" w:rsidR="00F92EAE" w:rsidRDefault="00F92EAE" w:rsidP="00136D84">
      <w:pPr>
        <w:pStyle w:val="Body"/>
        <w:spacing w:line="240" w:lineRule="exact"/>
        <w:rPr>
          <w:b/>
          <w:bCs/>
          <w:color w:val="595959" w:themeColor="text1" w:themeTint="A6"/>
          <w:sz w:val="24"/>
          <w:szCs w:val="24"/>
          <w:lang w:val="pt-PT"/>
        </w:rPr>
      </w:pPr>
    </w:p>
    <w:p w14:paraId="16F72882"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lang w:val="pt-PT"/>
        </w:rPr>
        <w:t>10:45 am-12:15 pm</w:t>
      </w:r>
    </w:p>
    <w:p w14:paraId="22D9C4F1" w14:textId="77777777" w:rsidR="00136D84" w:rsidRPr="000565F5" w:rsidRDefault="00136D84" w:rsidP="00136D84">
      <w:pPr>
        <w:pStyle w:val="Body"/>
        <w:spacing w:line="240" w:lineRule="exact"/>
        <w:rPr>
          <w:color w:val="595959" w:themeColor="text1" w:themeTint="A6"/>
          <w:sz w:val="24"/>
          <w:szCs w:val="24"/>
        </w:rPr>
      </w:pPr>
    </w:p>
    <w:p w14:paraId="1765107E"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35, Georgian:</w:t>
      </w:r>
      <w:r>
        <w:rPr>
          <w:color w:val="595959" w:themeColor="text1" w:themeTint="A6"/>
          <w:sz w:val="24"/>
          <w:szCs w:val="24"/>
        </w:rPr>
        <w:t xml:space="preserve"> </w:t>
      </w:r>
      <w:r w:rsidRPr="000565F5">
        <w:rPr>
          <w:bCs/>
          <w:color w:val="595959" w:themeColor="text1" w:themeTint="A6"/>
          <w:sz w:val="24"/>
          <w:szCs w:val="24"/>
        </w:rPr>
        <w:t>Continuities and Discontinuities of the Habsburg Legacy in East-Central European Discourses</w:t>
      </w:r>
      <w:r w:rsidRPr="000565F5">
        <w:rPr>
          <w:color w:val="595959" w:themeColor="text1" w:themeTint="A6"/>
          <w:sz w:val="24"/>
          <w:szCs w:val="24"/>
        </w:rPr>
        <w:t xml:space="preserve"> </w:t>
      </w:r>
      <w:r w:rsidRPr="000565F5">
        <w:rPr>
          <w:bCs/>
          <w:color w:val="595959" w:themeColor="text1" w:themeTint="A6"/>
          <w:sz w:val="24"/>
          <w:szCs w:val="24"/>
        </w:rPr>
        <w:t>Since 1918 II: Transnationalism</w:t>
      </w:r>
    </w:p>
    <w:p w14:paraId="1B367B6E" w14:textId="77777777" w:rsidR="00136D84" w:rsidRPr="000565F5" w:rsidRDefault="00136D84" w:rsidP="00136D84">
      <w:pPr>
        <w:pStyle w:val="Body"/>
        <w:spacing w:line="240" w:lineRule="exact"/>
        <w:rPr>
          <w:bCs/>
          <w:color w:val="595959" w:themeColor="text1" w:themeTint="A6"/>
          <w:sz w:val="24"/>
          <w:szCs w:val="24"/>
        </w:rPr>
      </w:pPr>
    </w:p>
    <w:p w14:paraId="1429F3A5"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36, Michigan:</w:t>
      </w:r>
      <w:r>
        <w:rPr>
          <w:color w:val="595959" w:themeColor="text1" w:themeTint="A6"/>
          <w:sz w:val="24"/>
          <w:szCs w:val="24"/>
        </w:rPr>
        <w:t xml:space="preserve"> </w:t>
      </w:r>
      <w:r w:rsidRPr="000565F5">
        <w:rPr>
          <w:bCs/>
          <w:color w:val="595959" w:themeColor="text1" w:themeTint="A6"/>
          <w:sz w:val="24"/>
          <w:szCs w:val="24"/>
        </w:rPr>
        <w:t>Mothers and Fathers in Austrian Literature</w:t>
      </w:r>
    </w:p>
    <w:p w14:paraId="2874BBC3" w14:textId="77777777" w:rsidR="00136D84" w:rsidRPr="000565F5" w:rsidRDefault="00136D84" w:rsidP="00136D84">
      <w:pPr>
        <w:pStyle w:val="Body"/>
        <w:spacing w:line="240" w:lineRule="exact"/>
        <w:rPr>
          <w:color w:val="595959" w:themeColor="text1" w:themeTint="A6"/>
          <w:sz w:val="24"/>
          <w:szCs w:val="24"/>
        </w:rPr>
      </w:pPr>
    </w:p>
    <w:p w14:paraId="2153F1DF"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lang w:val="nl-NL"/>
        </w:rPr>
        <w:t># 37, Erie:</w:t>
      </w:r>
      <w:r>
        <w:rPr>
          <w:color w:val="595959" w:themeColor="text1" w:themeTint="A6"/>
          <w:sz w:val="24"/>
          <w:szCs w:val="24"/>
        </w:rPr>
        <w:t xml:space="preserve"> </w:t>
      </w:r>
      <w:r w:rsidRPr="000565F5">
        <w:rPr>
          <w:bCs/>
          <w:color w:val="595959" w:themeColor="text1" w:themeTint="A6"/>
          <w:sz w:val="24"/>
          <w:szCs w:val="24"/>
          <w:lang w:val="de-DE"/>
        </w:rPr>
        <w:t>Hofmannsthal</w:t>
      </w:r>
      <w:r w:rsidRPr="000565F5">
        <w:rPr>
          <w:bCs/>
          <w:color w:val="595959" w:themeColor="text1" w:themeTint="A6"/>
          <w:sz w:val="24"/>
          <w:szCs w:val="24"/>
        </w:rPr>
        <w:t>’</w:t>
      </w:r>
      <w:r w:rsidRPr="000565F5">
        <w:rPr>
          <w:bCs/>
          <w:color w:val="595959" w:themeColor="text1" w:themeTint="A6"/>
          <w:sz w:val="24"/>
          <w:szCs w:val="24"/>
          <w:lang w:val="de-DE"/>
        </w:rPr>
        <w:t>s Intertexts</w:t>
      </w:r>
    </w:p>
    <w:p w14:paraId="2C72BD2C" w14:textId="77777777" w:rsidR="00136D84" w:rsidRPr="000565F5" w:rsidRDefault="00136D84" w:rsidP="00136D84">
      <w:pPr>
        <w:pStyle w:val="Body"/>
        <w:spacing w:line="240" w:lineRule="exact"/>
        <w:rPr>
          <w:color w:val="595959" w:themeColor="text1" w:themeTint="A6"/>
          <w:sz w:val="24"/>
          <w:szCs w:val="24"/>
        </w:rPr>
      </w:pPr>
    </w:p>
    <w:p w14:paraId="48D00D90"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38, Venetian:</w:t>
      </w:r>
      <w:r>
        <w:rPr>
          <w:color w:val="595959" w:themeColor="text1" w:themeTint="A6"/>
          <w:sz w:val="24"/>
          <w:szCs w:val="24"/>
        </w:rPr>
        <w:t xml:space="preserve"> </w:t>
      </w:r>
      <w:r w:rsidRPr="000565F5">
        <w:rPr>
          <w:bCs/>
          <w:color w:val="595959" w:themeColor="text1" w:themeTint="A6"/>
          <w:sz w:val="24"/>
          <w:szCs w:val="24"/>
        </w:rPr>
        <w:t>Musical Intertexts I: Beethoven as Intertext</w:t>
      </w:r>
    </w:p>
    <w:p w14:paraId="70A51936" w14:textId="77777777" w:rsidR="00136D84" w:rsidRPr="000565F5" w:rsidRDefault="00136D84" w:rsidP="00136D84">
      <w:pPr>
        <w:pStyle w:val="Body"/>
        <w:spacing w:line="240" w:lineRule="exact"/>
        <w:rPr>
          <w:color w:val="595959" w:themeColor="text1" w:themeTint="A6"/>
          <w:sz w:val="24"/>
          <w:szCs w:val="24"/>
        </w:rPr>
      </w:pPr>
    </w:p>
    <w:p w14:paraId="08C52CE6"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39, Astor:</w:t>
      </w:r>
      <w:r>
        <w:rPr>
          <w:color w:val="595959" w:themeColor="text1" w:themeTint="A6"/>
          <w:sz w:val="24"/>
          <w:szCs w:val="24"/>
        </w:rPr>
        <w:t xml:space="preserve"> </w:t>
      </w:r>
      <w:r w:rsidRPr="000565F5">
        <w:rPr>
          <w:bCs/>
          <w:color w:val="595959" w:themeColor="text1" w:themeTint="A6"/>
          <w:sz w:val="24"/>
          <w:szCs w:val="24"/>
        </w:rPr>
        <w:t>Intertextualities: Hip Hop/Pop/Literature</w:t>
      </w:r>
    </w:p>
    <w:p w14:paraId="0F5825D6" w14:textId="77777777" w:rsidR="00136D84" w:rsidRPr="000565F5" w:rsidRDefault="00136D84" w:rsidP="00136D84">
      <w:pPr>
        <w:pStyle w:val="Body"/>
        <w:spacing w:line="240" w:lineRule="exact"/>
        <w:rPr>
          <w:color w:val="595959" w:themeColor="text1" w:themeTint="A6"/>
          <w:sz w:val="24"/>
          <w:szCs w:val="24"/>
        </w:rPr>
      </w:pPr>
    </w:p>
    <w:p w14:paraId="43B031A6"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40, Huron:</w:t>
      </w:r>
      <w:r>
        <w:rPr>
          <w:color w:val="595959" w:themeColor="text1" w:themeTint="A6"/>
          <w:sz w:val="24"/>
          <w:szCs w:val="24"/>
        </w:rPr>
        <w:t xml:space="preserve"> </w:t>
      </w:r>
      <w:r w:rsidRPr="000565F5">
        <w:rPr>
          <w:bCs/>
          <w:color w:val="595959" w:themeColor="text1" w:themeTint="A6"/>
          <w:sz w:val="24"/>
          <w:szCs w:val="24"/>
          <w:lang w:val="de-DE"/>
        </w:rPr>
        <w:t>Elfriede Jelinek II</w:t>
      </w:r>
    </w:p>
    <w:p w14:paraId="596D7BE7" w14:textId="77777777" w:rsidR="00136D84" w:rsidRPr="000565F5" w:rsidRDefault="00136D84" w:rsidP="00136D84">
      <w:pPr>
        <w:pStyle w:val="Body"/>
        <w:spacing w:line="240" w:lineRule="exact"/>
        <w:rPr>
          <w:color w:val="595959" w:themeColor="text1" w:themeTint="A6"/>
          <w:sz w:val="24"/>
          <w:szCs w:val="24"/>
        </w:rPr>
      </w:pPr>
    </w:p>
    <w:p w14:paraId="27E0EAB7" w14:textId="77777777" w:rsidR="00F92EAE" w:rsidRDefault="00F92EAE" w:rsidP="00136D84">
      <w:pPr>
        <w:pStyle w:val="Body"/>
        <w:spacing w:line="240" w:lineRule="exact"/>
        <w:rPr>
          <w:b/>
          <w:bCs/>
          <w:color w:val="595959" w:themeColor="text1" w:themeTint="A6"/>
          <w:sz w:val="24"/>
          <w:szCs w:val="24"/>
        </w:rPr>
      </w:pPr>
    </w:p>
    <w:p w14:paraId="58373B83"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12:30-2:00 pm</w:t>
      </w:r>
    </w:p>
    <w:p w14:paraId="59F2EE53" w14:textId="77777777" w:rsidR="00136D84" w:rsidRPr="000565F5"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Lunch Break</w:t>
      </w:r>
    </w:p>
    <w:p w14:paraId="57ADC8E8" w14:textId="77777777" w:rsidR="00136D84" w:rsidRPr="000565F5" w:rsidRDefault="00136D84" w:rsidP="00136D84">
      <w:pPr>
        <w:pStyle w:val="Body"/>
        <w:spacing w:line="240" w:lineRule="exact"/>
        <w:rPr>
          <w:color w:val="595959" w:themeColor="text1" w:themeTint="A6"/>
          <w:sz w:val="24"/>
          <w:szCs w:val="24"/>
        </w:rPr>
      </w:pPr>
    </w:p>
    <w:p w14:paraId="569BB1BD" w14:textId="77777777" w:rsidR="00F92EAE" w:rsidRDefault="00F92EAE" w:rsidP="00136D84">
      <w:pPr>
        <w:pStyle w:val="Body"/>
        <w:spacing w:line="240" w:lineRule="exact"/>
        <w:rPr>
          <w:b/>
          <w:bCs/>
          <w:color w:val="595959" w:themeColor="text1" w:themeTint="A6"/>
          <w:sz w:val="24"/>
          <w:szCs w:val="24"/>
        </w:rPr>
      </w:pPr>
    </w:p>
    <w:p w14:paraId="4101558E"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2:00-3:30 pm</w:t>
      </w:r>
    </w:p>
    <w:p w14:paraId="6B3C0A4A" w14:textId="77777777" w:rsidR="00136D84" w:rsidRPr="000565F5" w:rsidRDefault="00136D84" w:rsidP="00136D84">
      <w:pPr>
        <w:pStyle w:val="Body"/>
        <w:spacing w:line="240" w:lineRule="exact"/>
        <w:rPr>
          <w:color w:val="595959" w:themeColor="text1" w:themeTint="A6"/>
          <w:sz w:val="24"/>
          <w:szCs w:val="24"/>
        </w:rPr>
      </w:pPr>
    </w:p>
    <w:p w14:paraId="7963B3B0"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41, Georgian:</w:t>
      </w:r>
      <w:r>
        <w:rPr>
          <w:color w:val="595959" w:themeColor="text1" w:themeTint="A6"/>
          <w:sz w:val="24"/>
          <w:szCs w:val="24"/>
        </w:rPr>
        <w:t xml:space="preserve"> </w:t>
      </w:r>
      <w:r w:rsidRPr="000565F5">
        <w:rPr>
          <w:bCs/>
          <w:color w:val="595959" w:themeColor="text1" w:themeTint="A6"/>
          <w:sz w:val="24"/>
          <w:szCs w:val="24"/>
        </w:rPr>
        <w:t>Continuities and Discontinuities of the Habsburg Legacy in East-Central European Discourses</w:t>
      </w:r>
      <w:r w:rsidRPr="000565F5">
        <w:rPr>
          <w:color w:val="595959" w:themeColor="text1" w:themeTint="A6"/>
          <w:sz w:val="24"/>
          <w:szCs w:val="24"/>
        </w:rPr>
        <w:t xml:space="preserve"> </w:t>
      </w:r>
      <w:r w:rsidRPr="000565F5">
        <w:rPr>
          <w:bCs/>
          <w:color w:val="595959" w:themeColor="text1" w:themeTint="A6"/>
          <w:sz w:val="24"/>
          <w:szCs w:val="24"/>
        </w:rPr>
        <w:t>Since 1918 III:  Geographies</w:t>
      </w:r>
    </w:p>
    <w:p w14:paraId="00F15C0E" w14:textId="77777777" w:rsidR="00136D84" w:rsidRPr="000565F5" w:rsidRDefault="00136D84" w:rsidP="00136D84">
      <w:pPr>
        <w:pStyle w:val="Body"/>
        <w:spacing w:line="240" w:lineRule="exact"/>
        <w:rPr>
          <w:color w:val="595959" w:themeColor="text1" w:themeTint="A6"/>
          <w:sz w:val="24"/>
          <w:szCs w:val="24"/>
        </w:rPr>
      </w:pPr>
    </w:p>
    <w:p w14:paraId="466534F7"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42, Michigan:</w:t>
      </w:r>
      <w:r>
        <w:rPr>
          <w:bCs/>
          <w:color w:val="595959" w:themeColor="text1" w:themeTint="A6"/>
          <w:sz w:val="24"/>
          <w:szCs w:val="24"/>
        </w:rPr>
        <w:t xml:space="preserve"> </w:t>
      </w:r>
      <w:r w:rsidRPr="000565F5">
        <w:rPr>
          <w:bCs/>
          <w:color w:val="595959" w:themeColor="text1" w:themeTint="A6"/>
          <w:sz w:val="24"/>
          <w:szCs w:val="24"/>
        </w:rPr>
        <w:t>Painting/Photography/Intermediality: Bucovich/Klien/Kokoschka/Kubin</w:t>
      </w:r>
    </w:p>
    <w:p w14:paraId="33ADC432" w14:textId="77777777" w:rsidR="00136D84" w:rsidRPr="000565F5" w:rsidRDefault="00136D84" w:rsidP="00136D84">
      <w:pPr>
        <w:pStyle w:val="Body"/>
        <w:spacing w:line="240" w:lineRule="exact"/>
        <w:rPr>
          <w:color w:val="595959" w:themeColor="text1" w:themeTint="A6"/>
          <w:sz w:val="24"/>
          <w:szCs w:val="24"/>
        </w:rPr>
      </w:pPr>
    </w:p>
    <w:p w14:paraId="2639D905" w14:textId="77777777" w:rsidR="00D4714B" w:rsidRDefault="00D4714B" w:rsidP="00136D84">
      <w:pPr>
        <w:pStyle w:val="Body"/>
        <w:spacing w:line="240" w:lineRule="exact"/>
        <w:rPr>
          <w:bCs/>
          <w:color w:val="595959" w:themeColor="text1" w:themeTint="A6"/>
          <w:sz w:val="24"/>
          <w:szCs w:val="24"/>
        </w:rPr>
      </w:pPr>
    </w:p>
    <w:p w14:paraId="2C4C76A6"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43, Erie:</w:t>
      </w:r>
      <w:r>
        <w:rPr>
          <w:color w:val="595959" w:themeColor="text1" w:themeTint="A6"/>
          <w:sz w:val="24"/>
          <w:szCs w:val="24"/>
        </w:rPr>
        <w:t xml:space="preserve"> </w:t>
      </w:r>
      <w:r w:rsidRPr="000565F5">
        <w:rPr>
          <w:bCs/>
          <w:color w:val="595959" w:themeColor="text1" w:themeTint="A6"/>
          <w:sz w:val="24"/>
          <w:szCs w:val="24"/>
          <w:lang w:val="de-DE"/>
        </w:rPr>
        <w:t xml:space="preserve">Franz Grillparzer </w:t>
      </w:r>
    </w:p>
    <w:p w14:paraId="0C7098E5" w14:textId="77777777" w:rsidR="00136D84" w:rsidRPr="000565F5" w:rsidRDefault="00136D84" w:rsidP="00136D84">
      <w:pPr>
        <w:pStyle w:val="Body"/>
        <w:spacing w:line="240" w:lineRule="exact"/>
        <w:rPr>
          <w:bCs/>
          <w:color w:val="595959" w:themeColor="text1" w:themeTint="A6"/>
          <w:sz w:val="24"/>
          <w:szCs w:val="24"/>
        </w:rPr>
      </w:pPr>
    </w:p>
    <w:p w14:paraId="56A653D2"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44, Venetian:</w:t>
      </w:r>
      <w:r>
        <w:rPr>
          <w:color w:val="595959" w:themeColor="text1" w:themeTint="A6"/>
          <w:sz w:val="24"/>
          <w:szCs w:val="24"/>
        </w:rPr>
        <w:t xml:space="preserve"> </w:t>
      </w:r>
      <w:r w:rsidRPr="000565F5">
        <w:rPr>
          <w:bCs/>
          <w:color w:val="595959" w:themeColor="text1" w:themeTint="A6"/>
          <w:sz w:val="24"/>
          <w:szCs w:val="24"/>
          <w:lang w:val="de-DE"/>
        </w:rPr>
        <w:t>Musical Intertexts II: Brahms/Mahler/Schoenberg</w:t>
      </w:r>
    </w:p>
    <w:p w14:paraId="45EA75D5" w14:textId="77777777" w:rsidR="00136D84" w:rsidRPr="000565F5" w:rsidRDefault="00136D84" w:rsidP="00136D84">
      <w:pPr>
        <w:pStyle w:val="Body"/>
        <w:spacing w:line="240" w:lineRule="exact"/>
        <w:rPr>
          <w:color w:val="595959" w:themeColor="text1" w:themeTint="A6"/>
          <w:sz w:val="24"/>
          <w:szCs w:val="24"/>
        </w:rPr>
      </w:pPr>
    </w:p>
    <w:p w14:paraId="4EB73E5A" w14:textId="77777777" w:rsidR="00136D84" w:rsidRPr="000565F5" w:rsidRDefault="00136D84" w:rsidP="00136D84">
      <w:pPr>
        <w:pStyle w:val="Body"/>
        <w:spacing w:line="240" w:lineRule="exact"/>
        <w:rPr>
          <w:color w:val="595959" w:themeColor="text1" w:themeTint="A6"/>
          <w:sz w:val="24"/>
          <w:szCs w:val="24"/>
        </w:rPr>
      </w:pPr>
      <w:r w:rsidRPr="000565F5">
        <w:rPr>
          <w:color w:val="595959" w:themeColor="text1" w:themeTint="A6"/>
          <w:sz w:val="24"/>
          <w:szCs w:val="24"/>
        </w:rPr>
        <w:t xml:space="preserve"># 45, </w:t>
      </w:r>
      <w:r w:rsidRPr="000565F5">
        <w:rPr>
          <w:bCs/>
          <w:color w:val="595959" w:themeColor="text1" w:themeTint="A6"/>
          <w:sz w:val="24"/>
          <w:szCs w:val="24"/>
        </w:rPr>
        <w:t>Astor:</w:t>
      </w:r>
      <w:r>
        <w:rPr>
          <w:color w:val="595959" w:themeColor="text1" w:themeTint="A6"/>
          <w:sz w:val="24"/>
          <w:szCs w:val="24"/>
        </w:rPr>
        <w:t xml:space="preserve"> </w:t>
      </w:r>
      <w:r w:rsidRPr="000565F5">
        <w:rPr>
          <w:bCs/>
          <w:color w:val="595959" w:themeColor="text1" w:themeTint="A6"/>
          <w:sz w:val="24"/>
          <w:szCs w:val="24"/>
        </w:rPr>
        <w:t>Surface/Screen/Structure: Space as Intertext in Film and Literature</w:t>
      </w:r>
    </w:p>
    <w:p w14:paraId="66DFD198" w14:textId="77777777" w:rsidR="00136D84" w:rsidRPr="000565F5" w:rsidRDefault="00136D84" w:rsidP="00136D84">
      <w:pPr>
        <w:pStyle w:val="Body"/>
        <w:spacing w:line="240" w:lineRule="exact"/>
        <w:rPr>
          <w:bCs/>
          <w:color w:val="595959" w:themeColor="text1" w:themeTint="A6"/>
          <w:sz w:val="24"/>
          <w:szCs w:val="24"/>
        </w:rPr>
      </w:pPr>
    </w:p>
    <w:p w14:paraId="33789853" w14:textId="1FA4C8F8" w:rsidR="00136D84" w:rsidRPr="000565F5" w:rsidRDefault="00C60B8D" w:rsidP="00136D84">
      <w:pPr>
        <w:pStyle w:val="Body"/>
        <w:spacing w:line="240" w:lineRule="exact"/>
        <w:rPr>
          <w:color w:val="595959" w:themeColor="text1" w:themeTint="A6"/>
          <w:sz w:val="24"/>
          <w:szCs w:val="24"/>
        </w:rPr>
      </w:pPr>
      <w:r>
        <w:rPr>
          <w:bCs/>
          <w:color w:val="595959" w:themeColor="text1" w:themeTint="A6"/>
          <w:sz w:val="24"/>
          <w:szCs w:val="24"/>
        </w:rPr>
        <w:t># 46, Huro</w:t>
      </w:r>
      <w:r w:rsidR="00136D84" w:rsidRPr="000565F5">
        <w:rPr>
          <w:bCs/>
          <w:color w:val="595959" w:themeColor="text1" w:themeTint="A6"/>
          <w:sz w:val="24"/>
          <w:szCs w:val="24"/>
        </w:rPr>
        <w:t>n:</w:t>
      </w:r>
      <w:r w:rsidR="00136D84">
        <w:rPr>
          <w:color w:val="595959" w:themeColor="text1" w:themeTint="A6"/>
          <w:sz w:val="24"/>
          <w:szCs w:val="24"/>
        </w:rPr>
        <w:t xml:space="preserve"> </w:t>
      </w:r>
      <w:r w:rsidR="00136D84" w:rsidRPr="000565F5">
        <w:rPr>
          <w:bCs/>
          <w:color w:val="595959" w:themeColor="text1" w:themeTint="A6"/>
          <w:sz w:val="24"/>
          <w:szCs w:val="24"/>
          <w:lang w:val="de-DE"/>
        </w:rPr>
        <w:t>Elfriede Jelinek III</w:t>
      </w:r>
    </w:p>
    <w:p w14:paraId="34787568" w14:textId="77777777" w:rsidR="00136D84" w:rsidRPr="000565F5" w:rsidRDefault="00136D84" w:rsidP="00136D84">
      <w:pPr>
        <w:pStyle w:val="Body"/>
        <w:spacing w:line="240" w:lineRule="exact"/>
        <w:rPr>
          <w:bCs/>
          <w:color w:val="595959" w:themeColor="text1" w:themeTint="A6"/>
          <w:sz w:val="24"/>
          <w:szCs w:val="24"/>
        </w:rPr>
      </w:pPr>
    </w:p>
    <w:p w14:paraId="0C3CD4AD"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lang w:val="ru-RU"/>
        </w:rPr>
        <w:t>3:45-5:15 pm</w:t>
      </w:r>
    </w:p>
    <w:p w14:paraId="14B7A5AD" w14:textId="77777777" w:rsidR="00136D84" w:rsidRPr="000565F5" w:rsidRDefault="00136D84" w:rsidP="00136D84">
      <w:pPr>
        <w:pStyle w:val="Body"/>
        <w:spacing w:line="240" w:lineRule="exact"/>
        <w:rPr>
          <w:color w:val="595959" w:themeColor="text1" w:themeTint="A6"/>
          <w:sz w:val="24"/>
          <w:szCs w:val="24"/>
        </w:rPr>
      </w:pPr>
    </w:p>
    <w:p w14:paraId="645B937F"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lang w:val="nl-NL"/>
        </w:rPr>
        <w:t># 47, Georgian:</w:t>
      </w:r>
      <w:r>
        <w:rPr>
          <w:color w:val="595959" w:themeColor="text1" w:themeTint="A6"/>
          <w:sz w:val="24"/>
          <w:szCs w:val="24"/>
        </w:rPr>
        <w:t xml:space="preserve"> </w:t>
      </w:r>
      <w:r w:rsidRPr="000565F5">
        <w:rPr>
          <w:bCs/>
          <w:color w:val="595959" w:themeColor="text1" w:themeTint="A6"/>
          <w:sz w:val="24"/>
          <w:szCs w:val="24"/>
        </w:rPr>
        <w:t>Continuities and Discontinuities of the Habsburg Legacy in East-Central European Discourses</w:t>
      </w:r>
      <w:r w:rsidRPr="000565F5">
        <w:rPr>
          <w:color w:val="595959" w:themeColor="text1" w:themeTint="A6"/>
          <w:sz w:val="24"/>
          <w:szCs w:val="24"/>
        </w:rPr>
        <w:t xml:space="preserve"> </w:t>
      </w:r>
      <w:r w:rsidRPr="000565F5">
        <w:rPr>
          <w:bCs/>
          <w:color w:val="595959" w:themeColor="text1" w:themeTint="A6"/>
          <w:sz w:val="24"/>
          <w:szCs w:val="24"/>
        </w:rPr>
        <w:t>Since 1918 IV: Intertextuality and Translations</w:t>
      </w:r>
    </w:p>
    <w:p w14:paraId="28364B13" w14:textId="77777777" w:rsidR="00136D84" w:rsidRPr="000565F5" w:rsidRDefault="00136D84" w:rsidP="00136D84">
      <w:pPr>
        <w:pStyle w:val="Body"/>
        <w:spacing w:line="240" w:lineRule="exact"/>
        <w:rPr>
          <w:color w:val="595959" w:themeColor="text1" w:themeTint="A6"/>
          <w:sz w:val="24"/>
          <w:szCs w:val="24"/>
        </w:rPr>
      </w:pPr>
    </w:p>
    <w:p w14:paraId="45EAECDF"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48, Astor:</w:t>
      </w:r>
      <w:r>
        <w:rPr>
          <w:color w:val="595959" w:themeColor="text1" w:themeTint="A6"/>
          <w:sz w:val="24"/>
          <w:szCs w:val="24"/>
        </w:rPr>
        <w:t xml:space="preserve"> </w:t>
      </w:r>
      <w:r w:rsidRPr="000565F5">
        <w:rPr>
          <w:bCs/>
          <w:color w:val="595959" w:themeColor="text1" w:themeTint="A6"/>
          <w:sz w:val="24"/>
          <w:szCs w:val="24"/>
        </w:rPr>
        <w:t>Medial Limits: Sound, Word, Image</w:t>
      </w:r>
    </w:p>
    <w:p w14:paraId="608E001A" w14:textId="77777777" w:rsidR="00136D84" w:rsidRPr="000565F5" w:rsidRDefault="00136D84" w:rsidP="00136D84">
      <w:pPr>
        <w:pStyle w:val="Body"/>
        <w:spacing w:line="240" w:lineRule="exact"/>
        <w:rPr>
          <w:color w:val="595959" w:themeColor="text1" w:themeTint="A6"/>
          <w:sz w:val="24"/>
          <w:szCs w:val="24"/>
        </w:rPr>
      </w:pPr>
    </w:p>
    <w:p w14:paraId="42A6BE29"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49, Erie:</w:t>
      </w:r>
      <w:r>
        <w:rPr>
          <w:color w:val="595959" w:themeColor="text1" w:themeTint="A6"/>
          <w:sz w:val="24"/>
          <w:szCs w:val="24"/>
        </w:rPr>
        <w:t xml:space="preserve"> </w:t>
      </w:r>
      <w:r w:rsidRPr="000565F5">
        <w:rPr>
          <w:bCs/>
          <w:color w:val="595959" w:themeColor="text1" w:themeTint="A6"/>
          <w:sz w:val="24"/>
          <w:szCs w:val="24"/>
          <w:lang w:val="da-DK"/>
        </w:rPr>
        <w:t>Adalbert Stifter</w:t>
      </w:r>
    </w:p>
    <w:p w14:paraId="11DA0722" w14:textId="77777777" w:rsidR="00136D84" w:rsidRPr="000565F5" w:rsidRDefault="00136D84" w:rsidP="00136D84">
      <w:pPr>
        <w:pStyle w:val="Body"/>
        <w:spacing w:line="240" w:lineRule="exact"/>
        <w:rPr>
          <w:color w:val="595959" w:themeColor="text1" w:themeTint="A6"/>
          <w:sz w:val="24"/>
          <w:szCs w:val="24"/>
        </w:rPr>
      </w:pPr>
    </w:p>
    <w:p w14:paraId="74506DD4" w14:textId="77777777" w:rsidR="00136D84" w:rsidRPr="000565F5" w:rsidRDefault="00136D84" w:rsidP="00136D84">
      <w:pPr>
        <w:pStyle w:val="Body"/>
        <w:spacing w:line="240" w:lineRule="exact"/>
        <w:rPr>
          <w:color w:val="595959" w:themeColor="text1" w:themeTint="A6"/>
          <w:sz w:val="24"/>
          <w:szCs w:val="24"/>
        </w:rPr>
      </w:pPr>
      <w:r w:rsidRPr="000565F5">
        <w:rPr>
          <w:bCs/>
          <w:color w:val="595959" w:themeColor="text1" w:themeTint="A6"/>
          <w:sz w:val="24"/>
          <w:szCs w:val="24"/>
        </w:rPr>
        <w:t># 50, Venetian:</w:t>
      </w:r>
      <w:r>
        <w:rPr>
          <w:color w:val="595959" w:themeColor="text1" w:themeTint="A6"/>
          <w:sz w:val="24"/>
          <w:szCs w:val="24"/>
        </w:rPr>
        <w:t xml:space="preserve"> </w:t>
      </w:r>
      <w:r w:rsidRPr="000565F5">
        <w:rPr>
          <w:bCs/>
          <w:color w:val="595959" w:themeColor="text1" w:themeTint="A6"/>
          <w:sz w:val="24"/>
          <w:szCs w:val="24"/>
          <w:lang w:val="de-DE"/>
        </w:rPr>
        <w:t>Musical Intertexts III: Zemlinsky/Mahler/Schoenberg</w:t>
      </w:r>
    </w:p>
    <w:p w14:paraId="4C924CFC" w14:textId="77777777" w:rsidR="00136D84" w:rsidRPr="000565F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Moderator:</w:t>
      </w:r>
    </w:p>
    <w:p w14:paraId="23A039D6" w14:textId="77777777" w:rsidR="00136D84" w:rsidRPr="000565F5" w:rsidRDefault="00136D84" w:rsidP="00136D84">
      <w:pPr>
        <w:pStyle w:val="Body"/>
        <w:spacing w:line="240" w:lineRule="exact"/>
        <w:rPr>
          <w:color w:val="595959" w:themeColor="text1" w:themeTint="A6"/>
          <w:sz w:val="24"/>
          <w:szCs w:val="24"/>
        </w:rPr>
      </w:pPr>
    </w:p>
    <w:p w14:paraId="54D79BDC" w14:textId="77777777" w:rsidR="00136D84" w:rsidRPr="00B41C55" w:rsidRDefault="00136D84" w:rsidP="00136D84">
      <w:pPr>
        <w:pStyle w:val="Body"/>
        <w:spacing w:line="240" w:lineRule="exact"/>
        <w:rPr>
          <w:bCs/>
          <w:color w:val="595959" w:themeColor="text1" w:themeTint="A6"/>
          <w:sz w:val="24"/>
          <w:szCs w:val="24"/>
        </w:rPr>
      </w:pPr>
      <w:r w:rsidRPr="000565F5">
        <w:rPr>
          <w:bCs/>
          <w:color w:val="595959" w:themeColor="text1" w:themeTint="A6"/>
          <w:sz w:val="24"/>
          <w:szCs w:val="24"/>
        </w:rPr>
        <w:t># 51, Michigan:</w:t>
      </w:r>
      <w:r>
        <w:rPr>
          <w:bCs/>
          <w:color w:val="595959" w:themeColor="text1" w:themeTint="A6"/>
          <w:sz w:val="24"/>
          <w:szCs w:val="24"/>
        </w:rPr>
        <w:t xml:space="preserve"> </w:t>
      </w:r>
      <w:r w:rsidRPr="000565F5">
        <w:rPr>
          <w:bCs/>
          <w:color w:val="595959" w:themeColor="text1" w:themeTint="A6"/>
          <w:sz w:val="24"/>
          <w:szCs w:val="24"/>
        </w:rPr>
        <w:t>Performances, Spectacles, and Fan Cultures in Austrian Culture</w:t>
      </w:r>
    </w:p>
    <w:p w14:paraId="6E832DF2" w14:textId="77777777" w:rsidR="00136D84" w:rsidRPr="000565F5" w:rsidRDefault="00136D84" w:rsidP="00136D84">
      <w:pPr>
        <w:pStyle w:val="Body"/>
        <w:spacing w:line="240" w:lineRule="exact"/>
        <w:rPr>
          <w:b/>
          <w:bCs/>
          <w:color w:val="595959" w:themeColor="text1" w:themeTint="A6"/>
          <w:sz w:val="24"/>
          <w:szCs w:val="24"/>
        </w:rPr>
      </w:pPr>
    </w:p>
    <w:p w14:paraId="398693C0" w14:textId="77777777" w:rsidR="00136D84" w:rsidRPr="000565F5"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5:30-7:00 pm</w:t>
      </w:r>
    </w:p>
    <w:p w14:paraId="7ADF09E2"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Club International</w:t>
      </w:r>
    </w:p>
    <w:p w14:paraId="489167C5" w14:textId="1AC0C48C" w:rsidR="00136D84" w:rsidRPr="000565F5" w:rsidRDefault="00F92EAE" w:rsidP="00136D84">
      <w:pPr>
        <w:pStyle w:val="Body"/>
        <w:spacing w:line="240" w:lineRule="exact"/>
        <w:rPr>
          <w:color w:val="595959" w:themeColor="text1" w:themeTint="A6"/>
          <w:sz w:val="24"/>
          <w:szCs w:val="24"/>
        </w:rPr>
      </w:pPr>
      <w:r>
        <w:rPr>
          <w:b/>
          <w:bCs/>
          <w:color w:val="595959" w:themeColor="text1" w:themeTint="A6"/>
          <w:sz w:val="24"/>
          <w:szCs w:val="24"/>
        </w:rPr>
        <w:t xml:space="preserve">Keynote by </w:t>
      </w:r>
      <w:r w:rsidR="00136D84" w:rsidRPr="000565F5">
        <w:rPr>
          <w:b/>
          <w:bCs/>
          <w:color w:val="595959" w:themeColor="text1" w:themeTint="A6"/>
          <w:sz w:val="24"/>
          <w:szCs w:val="24"/>
        </w:rPr>
        <w:t>Christiane Hertel, Bryn Mawr College</w:t>
      </w:r>
    </w:p>
    <w:p w14:paraId="0D46DD37" w14:textId="77777777"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 xml:space="preserve">"Contradiction in Perpetuity: Ulrike Truger's Encounter Monument </w:t>
      </w:r>
      <w:r w:rsidRPr="000565F5">
        <w:rPr>
          <w:b/>
          <w:bCs/>
          <w:i/>
          <w:iCs/>
          <w:color w:val="595959" w:themeColor="text1" w:themeTint="A6"/>
          <w:sz w:val="24"/>
          <w:szCs w:val="24"/>
          <w:lang w:val="da-DK"/>
        </w:rPr>
        <w:t xml:space="preserve">Elisabeth </w:t>
      </w:r>
      <w:r w:rsidRPr="000565F5">
        <w:rPr>
          <w:b/>
          <w:bCs/>
          <w:i/>
          <w:iCs/>
          <w:color w:val="595959" w:themeColor="text1" w:themeTint="A6"/>
          <w:sz w:val="24"/>
          <w:szCs w:val="24"/>
        </w:rPr>
        <w:t xml:space="preserve">– </w:t>
      </w:r>
      <w:r w:rsidRPr="000565F5">
        <w:rPr>
          <w:b/>
          <w:bCs/>
          <w:i/>
          <w:iCs/>
          <w:color w:val="595959" w:themeColor="text1" w:themeTint="A6"/>
          <w:sz w:val="24"/>
          <w:szCs w:val="24"/>
          <w:lang w:val="de-DE"/>
        </w:rPr>
        <w:t>Zwang Flucht Freiheit</w:t>
      </w:r>
      <w:r w:rsidRPr="000565F5">
        <w:rPr>
          <w:b/>
          <w:bCs/>
          <w:color w:val="595959" w:themeColor="text1" w:themeTint="A6"/>
          <w:sz w:val="24"/>
          <w:szCs w:val="24"/>
        </w:rPr>
        <w:t xml:space="preserve"> 1998/99"</w:t>
      </w:r>
    </w:p>
    <w:p w14:paraId="72A148FD" w14:textId="77777777" w:rsidR="00136D84" w:rsidRPr="000565F5" w:rsidRDefault="00136D84" w:rsidP="00136D84">
      <w:pPr>
        <w:pStyle w:val="Body"/>
        <w:spacing w:line="240" w:lineRule="exact"/>
        <w:rPr>
          <w:color w:val="595959" w:themeColor="text1" w:themeTint="A6"/>
          <w:sz w:val="24"/>
          <w:szCs w:val="24"/>
        </w:rPr>
      </w:pPr>
      <w:r w:rsidRPr="000565F5">
        <w:rPr>
          <w:color w:val="595959" w:themeColor="text1" w:themeTint="A6"/>
          <w:sz w:val="24"/>
          <w:szCs w:val="24"/>
        </w:rPr>
        <w:t> </w:t>
      </w:r>
    </w:p>
    <w:p w14:paraId="307A1316" w14:textId="77777777" w:rsidR="00136D84" w:rsidRPr="000565F5"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7:00-8:30 pm</w:t>
      </w:r>
    </w:p>
    <w:p w14:paraId="563B1286" w14:textId="746284E8" w:rsidR="00136D84" w:rsidRPr="000565F5" w:rsidRDefault="00136D84" w:rsidP="00136D84">
      <w:pPr>
        <w:pStyle w:val="Body"/>
        <w:spacing w:line="240" w:lineRule="exact"/>
        <w:rPr>
          <w:color w:val="595959" w:themeColor="text1" w:themeTint="A6"/>
          <w:sz w:val="24"/>
          <w:szCs w:val="24"/>
        </w:rPr>
      </w:pPr>
      <w:r w:rsidRPr="000565F5">
        <w:rPr>
          <w:b/>
          <w:bCs/>
          <w:color w:val="595959" w:themeColor="text1" w:themeTint="A6"/>
          <w:sz w:val="24"/>
          <w:szCs w:val="24"/>
        </w:rPr>
        <w:t>Drake Brothers Restaurant</w:t>
      </w:r>
    </w:p>
    <w:p w14:paraId="1B7D50CE" w14:textId="474D63FF" w:rsidR="00136D84" w:rsidRPr="000565F5"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Post-Keynote Reception at the Drake Hotel</w:t>
      </w:r>
    </w:p>
    <w:p w14:paraId="3191B32C" w14:textId="46D585D3" w:rsidR="00136D84" w:rsidRDefault="00C3020C" w:rsidP="00136D84">
      <w:pPr>
        <w:pStyle w:val="Body"/>
        <w:spacing w:line="240" w:lineRule="exact"/>
        <w:rPr>
          <w:b/>
          <w:bCs/>
          <w:noProof/>
          <w:color w:val="FF0000"/>
          <w:sz w:val="24"/>
          <w:szCs w:val="24"/>
        </w:rPr>
      </w:pPr>
      <w:r>
        <w:rPr>
          <w:noProof/>
          <w:color w:val="595959" w:themeColor="text1" w:themeTint="A6"/>
          <w:sz w:val="24"/>
          <w:szCs w:val="24"/>
        </w:rPr>
        <w:drawing>
          <wp:anchor distT="0" distB="0" distL="114300" distR="114300" simplePos="0" relativeHeight="251742208" behindDoc="0" locked="0" layoutInCell="1" allowOverlap="1" wp14:anchorId="055C94B9" wp14:editId="087BBC88">
            <wp:simplePos x="0" y="0"/>
            <wp:positionH relativeFrom="column">
              <wp:posOffset>3175</wp:posOffset>
            </wp:positionH>
            <wp:positionV relativeFrom="paragraph">
              <wp:posOffset>192405</wp:posOffset>
            </wp:positionV>
            <wp:extent cx="5950585" cy="188595"/>
            <wp:effectExtent l="0" t="0" r="0" b="0"/>
            <wp:wrapTopAndBottom/>
            <wp:docPr id="40" name="Picture 40" descr="Macintosh HD:Users:LCSL:Desktop: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CSL:Desktop:Sund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C601B" w14:textId="77777777" w:rsidR="000A0BE1" w:rsidRDefault="000A0BE1" w:rsidP="00136D84">
      <w:pPr>
        <w:pStyle w:val="Body"/>
        <w:spacing w:line="240" w:lineRule="exact"/>
        <w:rPr>
          <w:b/>
          <w:bCs/>
          <w:color w:val="FF0000"/>
          <w:sz w:val="24"/>
          <w:szCs w:val="24"/>
        </w:rPr>
      </w:pPr>
    </w:p>
    <w:p w14:paraId="02D664CA" w14:textId="1BCBBD94" w:rsidR="00136D84" w:rsidRDefault="00136D84" w:rsidP="00136D84">
      <w:pPr>
        <w:pStyle w:val="Body"/>
        <w:spacing w:line="240" w:lineRule="exact"/>
        <w:rPr>
          <w:b/>
          <w:bCs/>
          <w:color w:val="595959" w:themeColor="text1" w:themeTint="A6"/>
          <w:sz w:val="24"/>
          <w:szCs w:val="24"/>
        </w:rPr>
      </w:pPr>
      <w:r w:rsidRPr="000565F5">
        <w:rPr>
          <w:b/>
          <w:bCs/>
          <w:color w:val="595959" w:themeColor="text1" w:themeTint="A6"/>
          <w:sz w:val="24"/>
          <w:szCs w:val="24"/>
        </w:rPr>
        <w:t>Un</w:t>
      </w:r>
      <w:r w:rsidR="00382DEC">
        <w:rPr>
          <w:b/>
          <w:bCs/>
          <w:color w:val="595959" w:themeColor="text1" w:themeTint="A6"/>
          <w:sz w:val="24"/>
          <w:szCs w:val="24"/>
        </w:rPr>
        <w:t xml:space="preserve">iversity of Illinois at Chicago, </w:t>
      </w:r>
      <w:r w:rsidRPr="00F92EAE">
        <w:rPr>
          <w:b/>
          <w:bCs/>
          <w:color w:val="595959" w:themeColor="text1" w:themeTint="A6"/>
          <w:sz w:val="24"/>
          <w:szCs w:val="24"/>
        </w:rPr>
        <w:t>Jane Addams Hull House Museum</w:t>
      </w:r>
    </w:p>
    <w:p w14:paraId="75E54C08" w14:textId="77777777" w:rsidR="00136D84" w:rsidRPr="00F92EAE" w:rsidRDefault="00136D84" w:rsidP="00136D84">
      <w:pPr>
        <w:pStyle w:val="Body"/>
        <w:spacing w:line="240" w:lineRule="exact"/>
        <w:rPr>
          <w:b/>
          <w:color w:val="595959" w:themeColor="text1" w:themeTint="A6"/>
          <w:sz w:val="24"/>
          <w:szCs w:val="24"/>
        </w:rPr>
      </w:pPr>
      <w:r w:rsidRPr="00F92EAE">
        <w:rPr>
          <w:b/>
          <w:bCs/>
          <w:color w:val="595959" w:themeColor="text1" w:themeTint="A6"/>
          <w:sz w:val="24"/>
          <w:szCs w:val="24"/>
        </w:rPr>
        <w:t>9:00-9:30 am</w:t>
      </w:r>
    </w:p>
    <w:p w14:paraId="78A2C704" w14:textId="1D4D4A3C" w:rsidR="00136D84" w:rsidRPr="00F92EAE" w:rsidRDefault="00136D84" w:rsidP="00136D84">
      <w:pPr>
        <w:pStyle w:val="Body"/>
        <w:spacing w:line="240" w:lineRule="exact"/>
        <w:rPr>
          <w:b/>
          <w:bCs/>
          <w:color w:val="595959" w:themeColor="text1" w:themeTint="A6"/>
          <w:sz w:val="24"/>
          <w:szCs w:val="24"/>
        </w:rPr>
      </w:pPr>
      <w:r w:rsidRPr="00F92EAE">
        <w:rPr>
          <w:b/>
          <w:bCs/>
          <w:color w:val="595959" w:themeColor="text1" w:themeTint="A6"/>
          <w:sz w:val="24"/>
          <w:szCs w:val="24"/>
        </w:rPr>
        <w:t xml:space="preserve">Coffee and breakfast </w:t>
      </w:r>
      <w:r w:rsidR="00C60B8D">
        <w:rPr>
          <w:b/>
          <w:bCs/>
          <w:color w:val="595959" w:themeColor="text1" w:themeTint="A6"/>
          <w:sz w:val="24"/>
          <w:szCs w:val="24"/>
        </w:rPr>
        <w:t>buffet</w:t>
      </w:r>
    </w:p>
    <w:p w14:paraId="17B9DBD1" w14:textId="77777777" w:rsidR="00136D84" w:rsidRPr="00F92EAE" w:rsidRDefault="00136D84" w:rsidP="00136D84">
      <w:pPr>
        <w:pStyle w:val="Body"/>
        <w:spacing w:line="240" w:lineRule="exact"/>
        <w:rPr>
          <w:b/>
          <w:bCs/>
          <w:color w:val="595959" w:themeColor="text1" w:themeTint="A6"/>
          <w:sz w:val="24"/>
          <w:szCs w:val="24"/>
        </w:rPr>
      </w:pPr>
    </w:p>
    <w:p w14:paraId="5032A20A" w14:textId="77777777" w:rsidR="00136D84" w:rsidRPr="00F92EAE" w:rsidRDefault="00136D84" w:rsidP="00136D84">
      <w:pPr>
        <w:pStyle w:val="Body"/>
        <w:spacing w:line="240" w:lineRule="exact"/>
        <w:rPr>
          <w:b/>
          <w:color w:val="595959" w:themeColor="text1" w:themeTint="A6"/>
          <w:sz w:val="24"/>
          <w:szCs w:val="24"/>
        </w:rPr>
      </w:pPr>
      <w:r w:rsidRPr="00F92EAE">
        <w:rPr>
          <w:b/>
          <w:bCs/>
          <w:color w:val="595959" w:themeColor="text1" w:themeTint="A6"/>
          <w:sz w:val="24"/>
          <w:szCs w:val="24"/>
        </w:rPr>
        <w:t>9:30-10:45 am</w:t>
      </w:r>
    </w:p>
    <w:p w14:paraId="470364D8" w14:textId="67A2D495" w:rsidR="00136D84" w:rsidRPr="00F92EAE" w:rsidRDefault="00136D84" w:rsidP="00136D84">
      <w:pPr>
        <w:pStyle w:val="Body"/>
        <w:spacing w:line="240" w:lineRule="exact"/>
        <w:rPr>
          <w:b/>
          <w:color w:val="595959" w:themeColor="text1" w:themeTint="A6"/>
          <w:sz w:val="24"/>
          <w:szCs w:val="24"/>
        </w:rPr>
      </w:pPr>
      <w:r w:rsidRPr="00F92EAE">
        <w:rPr>
          <w:b/>
          <w:bCs/>
          <w:color w:val="595959" w:themeColor="text1" w:themeTint="A6"/>
          <w:sz w:val="24"/>
          <w:szCs w:val="24"/>
        </w:rPr>
        <w:t>Literature Reading</w:t>
      </w:r>
      <w:r w:rsidR="00F92EAE" w:rsidRPr="00F92EAE">
        <w:rPr>
          <w:b/>
          <w:color w:val="595959" w:themeColor="text1" w:themeTint="A6"/>
          <w:sz w:val="24"/>
          <w:szCs w:val="24"/>
        </w:rPr>
        <w:t xml:space="preserve"> by </w:t>
      </w:r>
      <w:r w:rsidR="00C60B8D">
        <w:rPr>
          <w:b/>
          <w:bCs/>
          <w:color w:val="595959" w:themeColor="text1" w:themeTint="A6"/>
          <w:sz w:val="24"/>
          <w:szCs w:val="24"/>
          <w:lang w:val="de-DE"/>
        </w:rPr>
        <w:t>Martin Amanshauser</w:t>
      </w:r>
    </w:p>
    <w:p w14:paraId="68409E83" w14:textId="77777777" w:rsidR="00136D84" w:rsidRPr="00F92EAE" w:rsidRDefault="00136D84" w:rsidP="00136D84">
      <w:pPr>
        <w:pStyle w:val="Body"/>
        <w:spacing w:line="240" w:lineRule="exact"/>
        <w:rPr>
          <w:b/>
          <w:color w:val="595959" w:themeColor="text1" w:themeTint="A6"/>
          <w:sz w:val="24"/>
          <w:szCs w:val="24"/>
        </w:rPr>
      </w:pPr>
    </w:p>
    <w:p w14:paraId="3EE08D55" w14:textId="26549FFF" w:rsidR="00136D84" w:rsidRPr="00F92EAE" w:rsidRDefault="00136D84" w:rsidP="00136D84">
      <w:pPr>
        <w:pStyle w:val="Body"/>
        <w:spacing w:line="240" w:lineRule="exact"/>
        <w:rPr>
          <w:b/>
          <w:bCs/>
          <w:color w:val="595959" w:themeColor="text1" w:themeTint="A6"/>
          <w:sz w:val="24"/>
          <w:szCs w:val="24"/>
          <w:lang w:val="pt-PT"/>
        </w:rPr>
      </w:pPr>
      <w:r w:rsidRPr="00F92EAE">
        <w:rPr>
          <w:rStyle w:val="None"/>
          <w:b/>
          <w:bCs/>
          <w:color w:val="595959" w:themeColor="text1" w:themeTint="A6"/>
          <w:sz w:val="24"/>
          <w:szCs w:val="24"/>
          <w:lang w:val="pt-PT"/>
        </w:rPr>
        <w:t>11:00 am-12:30 pm</w:t>
      </w:r>
    </w:p>
    <w:p w14:paraId="198712DD" w14:textId="525F1FD2" w:rsidR="00136D84" w:rsidRDefault="00F92EAE" w:rsidP="00136D84">
      <w:pPr>
        <w:pStyle w:val="Body"/>
        <w:spacing w:line="240" w:lineRule="exact"/>
        <w:rPr>
          <w:rStyle w:val="None"/>
          <w:b/>
          <w:bCs/>
          <w:color w:val="595959" w:themeColor="text1" w:themeTint="A6"/>
          <w:sz w:val="24"/>
          <w:szCs w:val="24"/>
          <w:lang w:val="da-DK"/>
        </w:rPr>
      </w:pPr>
      <w:r w:rsidRPr="00F92EAE">
        <w:rPr>
          <w:rStyle w:val="None"/>
          <w:b/>
          <w:bCs/>
          <w:color w:val="595959" w:themeColor="text1" w:themeTint="A6"/>
          <w:sz w:val="24"/>
          <w:szCs w:val="24"/>
          <w:lang w:val="da-DK"/>
        </w:rPr>
        <w:t xml:space="preserve">#52, </w:t>
      </w:r>
      <w:r w:rsidR="00136D84" w:rsidRPr="00F92EAE">
        <w:rPr>
          <w:rStyle w:val="None"/>
          <w:b/>
          <w:bCs/>
          <w:color w:val="595959" w:themeColor="text1" w:themeTint="A6"/>
          <w:sz w:val="24"/>
          <w:szCs w:val="24"/>
          <w:lang w:val="da-DK"/>
        </w:rPr>
        <w:t>Roundtable</w:t>
      </w:r>
    </w:p>
    <w:p w14:paraId="0FC728B2" w14:textId="77777777" w:rsidR="00382DEC" w:rsidRPr="00A46736" w:rsidRDefault="00382DEC" w:rsidP="00382DEC">
      <w:pPr>
        <w:pStyle w:val="Body"/>
        <w:spacing w:line="240" w:lineRule="exact"/>
        <w:rPr>
          <w:rStyle w:val="Strong"/>
          <w:bCs w:val="0"/>
          <w:color w:val="595959" w:themeColor="text1" w:themeTint="A6"/>
          <w:sz w:val="24"/>
          <w:szCs w:val="24"/>
        </w:rPr>
      </w:pPr>
      <w:r w:rsidRPr="00F92EAE">
        <w:rPr>
          <w:rStyle w:val="None"/>
          <w:b/>
          <w:bCs/>
          <w:color w:val="595959" w:themeColor="text1" w:themeTint="A6"/>
          <w:sz w:val="24"/>
          <w:szCs w:val="24"/>
        </w:rPr>
        <w:t xml:space="preserve">Austrian Studies in </w:t>
      </w:r>
      <w:r>
        <w:rPr>
          <w:rStyle w:val="None"/>
          <w:b/>
          <w:bCs/>
          <w:color w:val="595959" w:themeColor="text1" w:themeTint="A6"/>
          <w:sz w:val="24"/>
          <w:szCs w:val="24"/>
        </w:rPr>
        <w:t>an</w:t>
      </w:r>
      <w:r w:rsidRPr="00F92EAE">
        <w:rPr>
          <w:rStyle w:val="None"/>
          <w:b/>
          <w:bCs/>
          <w:color w:val="595959" w:themeColor="text1" w:themeTint="A6"/>
          <w:sz w:val="24"/>
          <w:szCs w:val="24"/>
        </w:rPr>
        <w:t xml:space="preserve"> Age of Crisis</w:t>
      </w:r>
    </w:p>
    <w:p w14:paraId="4B22C407" w14:textId="77777777" w:rsidR="00382DEC" w:rsidRDefault="00382DEC" w:rsidP="00136D84">
      <w:pPr>
        <w:pStyle w:val="Body"/>
        <w:spacing w:line="240" w:lineRule="exact"/>
        <w:rPr>
          <w:rStyle w:val="None"/>
          <w:b/>
          <w:bCs/>
          <w:color w:val="595959" w:themeColor="text1" w:themeTint="A6"/>
          <w:sz w:val="24"/>
          <w:szCs w:val="24"/>
          <w:lang w:val="da-DK"/>
        </w:rPr>
      </w:pPr>
    </w:p>
    <w:p w14:paraId="723487C4" w14:textId="77777777" w:rsidR="00382DEC" w:rsidRPr="00F92EAE" w:rsidRDefault="00382DEC" w:rsidP="00136D84">
      <w:pPr>
        <w:pStyle w:val="Body"/>
        <w:spacing w:line="240" w:lineRule="exact"/>
        <w:rPr>
          <w:b/>
          <w:bCs/>
          <w:color w:val="595959" w:themeColor="text1" w:themeTint="A6"/>
          <w:sz w:val="24"/>
          <w:szCs w:val="24"/>
          <w:lang w:val="da-DK"/>
        </w:rPr>
      </w:pPr>
    </w:p>
    <w:p w14:paraId="611A8A63" w14:textId="400C2710" w:rsidR="00A46736" w:rsidRDefault="00A46736" w:rsidP="00F92EAE">
      <w:pPr>
        <w:pStyle w:val="Body"/>
        <w:spacing w:line="240" w:lineRule="exact"/>
        <w:rPr>
          <w:rStyle w:val="None"/>
          <w:b/>
          <w:bCs/>
          <w:color w:val="595959" w:themeColor="text1" w:themeTint="A6"/>
          <w:sz w:val="24"/>
          <w:szCs w:val="24"/>
        </w:rPr>
      </w:pPr>
      <w:r>
        <w:rPr>
          <w:b/>
          <w:bCs/>
          <w:noProof/>
          <w:color w:val="595959" w:themeColor="text1" w:themeTint="A6"/>
          <w:sz w:val="26"/>
          <w:szCs w:val="26"/>
        </w:rPr>
        <w:drawing>
          <wp:anchor distT="0" distB="0" distL="114300" distR="114300" simplePos="0" relativeHeight="251746304" behindDoc="0" locked="0" layoutInCell="1" allowOverlap="1" wp14:anchorId="7A51658F" wp14:editId="62D7B565">
            <wp:simplePos x="0" y="0"/>
            <wp:positionH relativeFrom="column">
              <wp:posOffset>3175</wp:posOffset>
            </wp:positionH>
            <wp:positionV relativeFrom="paragraph">
              <wp:posOffset>0</wp:posOffset>
            </wp:positionV>
            <wp:extent cx="5950585" cy="188595"/>
            <wp:effectExtent l="0" t="0" r="0" b="0"/>
            <wp:wrapTopAndBottom/>
            <wp:docPr id="47" name="Picture 47" descr="Macintosh HD:Users:LCSL:Desktop:Thu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CSL:Desktop:Thursd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314A" w14:textId="522670D6" w:rsidR="000A3C1A" w:rsidRPr="00092D2B" w:rsidRDefault="000A3C1A" w:rsidP="00785BB3">
      <w:pPr>
        <w:spacing w:line="240" w:lineRule="exact"/>
        <w:rPr>
          <w:rFonts w:ascii="Helvetica" w:hAnsi="Helvetica" w:cs="Times New Roman"/>
          <w:color w:val="595959" w:themeColor="text1" w:themeTint="A6"/>
          <w:sz w:val="26"/>
          <w:szCs w:val="26"/>
        </w:rPr>
      </w:pPr>
      <w:r w:rsidRPr="00092D2B">
        <w:rPr>
          <w:rStyle w:val="Strong"/>
          <w:rFonts w:ascii="Helvetica" w:hAnsi="Helvetica"/>
          <w:color w:val="595959" w:themeColor="text1" w:themeTint="A6"/>
          <w:sz w:val="26"/>
          <w:szCs w:val="26"/>
        </w:rPr>
        <w:t>Opening Reception</w:t>
      </w:r>
    </w:p>
    <w:p w14:paraId="1FFD120E" w14:textId="6A30293F" w:rsidR="00FB4646" w:rsidRPr="00092D2B" w:rsidRDefault="00FB1A82" w:rsidP="00785BB3">
      <w:pPr>
        <w:pStyle w:val="NormalWeb"/>
        <w:spacing w:before="0" w:beforeAutospacing="0" w:after="0" w:afterAutospacing="0" w:line="240" w:lineRule="exact"/>
        <w:rPr>
          <w:rFonts w:ascii="Helvetica" w:hAnsi="Helvetica"/>
          <w:b/>
          <w:bCs/>
          <w:color w:val="595959" w:themeColor="text1" w:themeTint="A6"/>
          <w:sz w:val="26"/>
          <w:szCs w:val="26"/>
        </w:rPr>
      </w:pPr>
      <w:r w:rsidRPr="00092D2B">
        <w:rPr>
          <w:rStyle w:val="Strong"/>
          <w:rFonts w:ascii="Helvetica" w:hAnsi="Helvetica"/>
          <w:color w:val="595959" w:themeColor="text1" w:themeTint="A6"/>
          <w:sz w:val="26"/>
          <w:szCs w:val="26"/>
        </w:rPr>
        <w:t>Drake Hotel</w:t>
      </w:r>
      <w:r w:rsidR="00A901D9" w:rsidRPr="00092D2B">
        <w:rPr>
          <w:rStyle w:val="Strong"/>
          <w:rFonts w:ascii="Helvetica" w:hAnsi="Helvetica"/>
          <w:color w:val="595959" w:themeColor="text1" w:themeTint="A6"/>
          <w:sz w:val="26"/>
          <w:szCs w:val="26"/>
        </w:rPr>
        <w:t xml:space="preserve"> </w:t>
      </w:r>
      <w:r w:rsidR="00FB4646" w:rsidRPr="00092D2B">
        <w:rPr>
          <w:rFonts w:ascii="Helvetica" w:hAnsi="Helvetica"/>
          <w:b/>
          <w:bCs/>
          <w:color w:val="595959" w:themeColor="text1" w:themeTint="A6"/>
          <w:sz w:val="26"/>
          <w:szCs w:val="26"/>
        </w:rPr>
        <w:t>French Room</w:t>
      </w:r>
    </w:p>
    <w:p w14:paraId="75A6D580" w14:textId="77777777" w:rsidR="00FB1A82" w:rsidRPr="00092D2B" w:rsidRDefault="00FB1A82" w:rsidP="00785BB3">
      <w:pPr>
        <w:pStyle w:val="NormalWeb"/>
        <w:spacing w:before="0" w:beforeAutospacing="0" w:after="0" w:afterAutospacing="0" w:line="240" w:lineRule="exact"/>
        <w:rPr>
          <w:rStyle w:val="Strong"/>
          <w:rFonts w:ascii="Helvetica" w:hAnsi="Helvetica"/>
          <w:color w:val="595959" w:themeColor="text1" w:themeTint="A6"/>
          <w:sz w:val="26"/>
          <w:szCs w:val="26"/>
        </w:rPr>
      </w:pPr>
      <w:r w:rsidRPr="00092D2B">
        <w:rPr>
          <w:rStyle w:val="Strong"/>
          <w:rFonts w:ascii="Helvetica" w:hAnsi="Helvetica"/>
          <w:color w:val="595959" w:themeColor="text1" w:themeTint="A6"/>
          <w:sz w:val="26"/>
          <w:szCs w:val="26"/>
        </w:rPr>
        <w:t>5:30-7:00 pm</w:t>
      </w:r>
    </w:p>
    <w:p w14:paraId="2A99CD6B" w14:textId="77777777" w:rsidR="003D3807" w:rsidRPr="00092D2B" w:rsidRDefault="003D3807" w:rsidP="00785BB3">
      <w:pPr>
        <w:pStyle w:val="NormalWeb"/>
        <w:spacing w:before="0" w:beforeAutospacing="0" w:after="0" w:afterAutospacing="0" w:line="240" w:lineRule="exact"/>
        <w:rPr>
          <w:rFonts w:ascii="Helvetica" w:hAnsi="Helvetica"/>
          <w:color w:val="595959" w:themeColor="text1" w:themeTint="A6"/>
          <w:sz w:val="22"/>
          <w:szCs w:val="22"/>
        </w:rPr>
      </w:pPr>
    </w:p>
    <w:p w14:paraId="4A1EAEB0" w14:textId="77777777" w:rsidR="00FB4646" w:rsidRPr="00092D2B" w:rsidRDefault="00FB4646" w:rsidP="00785BB3">
      <w:pPr>
        <w:pStyle w:val="Body"/>
        <w:spacing w:line="240" w:lineRule="exact"/>
        <w:rPr>
          <w:color w:val="595959" w:themeColor="text1" w:themeTint="A6"/>
        </w:rPr>
      </w:pPr>
      <w:r w:rsidRPr="00092D2B">
        <w:rPr>
          <w:color w:val="595959" w:themeColor="text1" w:themeTint="A6"/>
        </w:rPr>
        <w:t xml:space="preserve">Welcome Remarks to be delivered by </w:t>
      </w:r>
      <w:r w:rsidRPr="00C60B8D">
        <w:rPr>
          <w:color w:val="595959" w:themeColor="text1" w:themeTint="A6"/>
        </w:rPr>
        <w:t>Professor</w:t>
      </w:r>
      <w:r w:rsidRPr="00092D2B">
        <w:rPr>
          <w:b/>
          <w:color w:val="595959" w:themeColor="text1" w:themeTint="A6"/>
        </w:rPr>
        <w:t xml:space="preserve"> Susanne Rott</w:t>
      </w:r>
    </w:p>
    <w:p w14:paraId="16207626" w14:textId="77777777" w:rsidR="00FB4646" w:rsidRPr="00092D2B" w:rsidRDefault="00FB4646" w:rsidP="00785BB3">
      <w:pPr>
        <w:pStyle w:val="Body"/>
        <w:spacing w:line="240" w:lineRule="exact"/>
        <w:rPr>
          <w:color w:val="595959" w:themeColor="text1" w:themeTint="A6"/>
        </w:rPr>
      </w:pPr>
      <w:r w:rsidRPr="00092D2B">
        <w:rPr>
          <w:color w:val="595959" w:themeColor="text1" w:themeTint="A6"/>
        </w:rPr>
        <w:t>(Head, Department of Germanic Studies, University of Illinois at Chicago)</w:t>
      </w:r>
    </w:p>
    <w:p w14:paraId="2182B76A" w14:textId="77777777" w:rsidR="00A901D9" w:rsidRPr="00092D2B" w:rsidRDefault="00FB4646" w:rsidP="00785BB3">
      <w:pPr>
        <w:pStyle w:val="Body"/>
        <w:spacing w:line="240" w:lineRule="exact"/>
        <w:rPr>
          <w:color w:val="595959" w:themeColor="text1" w:themeTint="A6"/>
        </w:rPr>
      </w:pPr>
      <w:r w:rsidRPr="00092D2B">
        <w:rPr>
          <w:color w:val="595959" w:themeColor="text1" w:themeTint="A6"/>
        </w:rPr>
        <w:t xml:space="preserve">Welcome Remarks from the Conference Organizers  </w:t>
      </w:r>
    </w:p>
    <w:p w14:paraId="76614BF8" w14:textId="2EC331BB" w:rsidR="00FB4646" w:rsidRPr="00092D2B" w:rsidRDefault="00FB4646" w:rsidP="00785BB3">
      <w:pPr>
        <w:pStyle w:val="Body"/>
        <w:spacing w:line="240" w:lineRule="exact"/>
        <w:rPr>
          <w:color w:val="595959" w:themeColor="text1" w:themeTint="A6"/>
        </w:rPr>
      </w:pPr>
      <w:r w:rsidRPr="00092D2B">
        <w:rPr>
          <w:color w:val="595959" w:themeColor="text1" w:themeTint="A6"/>
        </w:rPr>
        <w:t xml:space="preserve">Professors </w:t>
      </w:r>
      <w:r w:rsidRPr="00092D2B">
        <w:rPr>
          <w:b/>
          <w:color w:val="595959" w:themeColor="text1" w:themeTint="A6"/>
        </w:rPr>
        <w:t>Imke Meyer</w:t>
      </w:r>
      <w:r w:rsidRPr="00092D2B">
        <w:rPr>
          <w:color w:val="595959" w:themeColor="text1" w:themeTint="A6"/>
        </w:rPr>
        <w:t xml:space="preserve"> and </w:t>
      </w:r>
      <w:r w:rsidRPr="00092D2B">
        <w:rPr>
          <w:b/>
          <w:color w:val="595959" w:themeColor="text1" w:themeTint="A6"/>
        </w:rPr>
        <w:t>Heidi Schlipphacke</w:t>
      </w:r>
      <w:r w:rsidRPr="00092D2B">
        <w:rPr>
          <w:color w:val="595959" w:themeColor="text1" w:themeTint="A6"/>
        </w:rPr>
        <w:t xml:space="preserve"> </w:t>
      </w:r>
    </w:p>
    <w:p w14:paraId="0DAC63D4" w14:textId="7D87628F" w:rsidR="00FB4646" w:rsidRDefault="00FB4646" w:rsidP="00785BB3">
      <w:pPr>
        <w:pStyle w:val="Body"/>
        <w:spacing w:line="240" w:lineRule="exact"/>
        <w:rPr>
          <w:color w:val="595959" w:themeColor="text1" w:themeTint="A6"/>
        </w:rPr>
      </w:pPr>
      <w:r w:rsidRPr="00092D2B">
        <w:rPr>
          <w:color w:val="595959" w:themeColor="text1" w:themeTint="A6"/>
        </w:rPr>
        <w:t>(University of Illinois at Chicago)</w:t>
      </w:r>
    </w:p>
    <w:p w14:paraId="5AFFC5AA" w14:textId="4DDD0873" w:rsidR="000A3C1A" w:rsidRPr="00092D2B" w:rsidRDefault="00A46736" w:rsidP="00785BB3">
      <w:pPr>
        <w:pStyle w:val="NormalWeb"/>
        <w:spacing w:before="0" w:beforeAutospacing="0" w:after="0" w:afterAutospacing="0" w:line="240" w:lineRule="exact"/>
        <w:rPr>
          <w:rFonts w:ascii="Helvetica" w:hAnsi="Helvetica"/>
          <w:color w:val="FFFFFF" w:themeColor="background1"/>
          <w:sz w:val="26"/>
          <w:szCs w:val="26"/>
        </w:rPr>
      </w:pPr>
      <w:r>
        <w:rPr>
          <w:rFonts w:ascii="Helvetica" w:eastAsia="Times New Roman" w:hAnsi="Helvetica"/>
          <w:b/>
          <w:bCs/>
          <w:noProof/>
          <w:color w:val="595959" w:themeColor="text1" w:themeTint="A6"/>
          <w:sz w:val="26"/>
          <w:szCs w:val="26"/>
        </w:rPr>
        <w:drawing>
          <wp:anchor distT="0" distB="0" distL="114300" distR="114300" simplePos="0" relativeHeight="251747328" behindDoc="0" locked="0" layoutInCell="1" allowOverlap="1" wp14:anchorId="47EC3443" wp14:editId="339A1166">
            <wp:simplePos x="0" y="0"/>
            <wp:positionH relativeFrom="column">
              <wp:posOffset>3175</wp:posOffset>
            </wp:positionH>
            <wp:positionV relativeFrom="paragraph">
              <wp:posOffset>232410</wp:posOffset>
            </wp:positionV>
            <wp:extent cx="5950585" cy="188595"/>
            <wp:effectExtent l="0" t="0" r="0" b="0"/>
            <wp:wrapTopAndBottom/>
            <wp:docPr id="48" name="Picture 48" descr="Macintosh HD:Users:LCSL:Desktop: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CSL:Desktop:Frid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6C46E" w14:textId="6C6D2DE4" w:rsidR="00FB1A82" w:rsidRDefault="00FB1A82" w:rsidP="00785BB3">
      <w:pPr>
        <w:spacing w:line="240" w:lineRule="exact"/>
        <w:rPr>
          <w:rStyle w:val="Strong"/>
          <w:rFonts w:ascii="Helvetica" w:eastAsia="Times New Roman" w:hAnsi="Helvetica" w:cs="Times New Roman"/>
          <w:color w:val="595959" w:themeColor="text1" w:themeTint="A6"/>
          <w:sz w:val="26"/>
          <w:szCs w:val="26"/>
        </w:rPr>
      </w:pPr>
    </w:p>
    <w:p w14:paraId="4F4A67EF" w14:textId="6312D2CB" w:rsidR="00FB1A82" w:rsidRPr="001460C7" w:rsidRDefault="001460C7" w:rsidP="00785BB3">
      <w:pPr>
        <w:spacing w:line="240" w:lineRule="exact"/>
        <w:rPr>
          <w:rFonts w:ascii="Helvetica" w:eastAsia="Times New Roman" w:hAnsi="Helvetica" w:cs="Times New Roman"/>
          <w:color w:val="595959" w:themeColor="text1" w:themeTint="A6"/>
          <w:sz w:val="26"/>
          <w:szCs w:val="26"/>
        </w:rPr>
      </w:pPr>
      <w:r>
        <w:rPr>
          <w:rFonts w:ascii="Helvetica" w:eastAsia="Times New Roman" w:hAnsi="Helvetica" w:cs="Times New Roman"/>
          <w:noProof/>
          <w:color w:val="595959" w:themeColor="text1" w:themeTint="A6"/>
          <w:sz w:val="26"/>
          <w:szCs w:val="26"/>
        </w:rPr>
        <w:drawing>
          <wp:anchor distT="0" distB="0" distL="114300" distR="114300" simplePos="0" relativeHeight="251750400" behindDoc="0" locked="0" layoutInCell="1" allowOverlap="1" wp14:anchorId="56AF8AA7" wp14:editId="1FCEA44A">
            <wp:simplePos x="0" y="0"/>
            <wp:positionH relativeFrom="column">
              <wp:posOffset>3175</wp:posOffset>
            </wp:positionH>
            <wp:positionV relativeFrom="paragraph">
              <wp:posOffset>-8255</wp:posOffset>
            </wp:positionV>
            <wp:extent cx="5950585" cy="130810"/>
            <wp:effectExtent l="0" t="0" r="0" b="0"/>
            <wp:wrapTopAndBottom/>
            <wp:docPr id="51" name="Picture 51" descr="Macintosh HD:Users:LCSL:Desktop: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CSL:Desktop: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57E48" w14:textId="643A32F1" w:rsidR="00A92DDD" w:rsidRPr="00092D2B" w:rsidRDefault="00A92DDD" w:rsidP="00785BB3">
      <w:pPr>
        <w:pStyle w:val="Body"/>
        <w:spacing w:line="240" w:lineRule="exact"/>
        <w:rPr>
          <w:color w:val="595959" w:themeColor="text1" w:themeTint="A6"/>
        </w:rPr>
      </w:pPr>
      <w:r w:rsidRPr="00092D2B">
        <w:rPr>
          <w:b/>
          <w:bCs/>
          <w:color w:val="595959" w:themeColor="text1" w:themeTint="A6"/>
        </w:rPr>
        <w:t xml:space="preserve"># 1, Tudor: </w:t>
      </w:r>
      <w:r w:rsidR="00092D2B" w:rsidRPr="00092D2B">
        <w:rPr>
          <w:color w:val="595959" w:themeColor="text1" w:themeTint="A6"/>
        </w:rPr>
        <w:t xml:space="preserve"> </w:t>
      </w:r>
      <w:r w:rsidRPr="00092D2B">
        <w:rPr>
          <w:b/>
          <w:bCs/>
          <w:color w:val="595959" w:themeColor="text1" w:themeTint="A6"/>
        </w:rPr>
        <w:t>Habsburg Nostalgia and Its Critique</w:t>
      </w:r>
    </w:p>
    <w:p w14:paraId="170A0D22" w14:textId="77777777" w:rsidR="00A901D9" w:rsidRPr="00092D2B" w:rsidRDefault="00A901D9" w:rsidP="00785BB3">
      <w:pPr>
        <w:pStyle w:val="Body"/>
        <w:spacing w:line="240" w:lineRule="exact"/>
        <w:rPr>
          <w:b/>
          <w:bCs/>
          <w:color w:val="595959" w:themeColor="text1" w:themeTint="A6"/>
        </w:rPr>
      </w:pPr>
    </w:p>
    <w:p w14:paraId="77390A13" w14:textId="6C4B124D"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A901D9" w:rsidRPr="00092D2B">
        <w:rPr>
          <w:b/>
          <w:bCs/>
          <w:color w:val="595959" w:themeColor="text1" w:themeTint="A6"/>
        </w:rPr>
        <w:t xml:space="preserve"> </w:t>
      </w:r>
      <w:r w:rsidRPr="00092D2B">
        <w:rPr>
          <w:b/>
          <w:bCs/>
          <w:color w:val="595959" w:themeColor="text1" w:themeTint="A6"/>
        </w:rPr>
        <w:t>Pamela Saur</w:t>
      </w:r>
      <w:r w:rsidRPr="00092D2B">
        <w:rPr>
          <w:bCs/>
          <w:color w:val="595959" w:themeColor="text1" w:themeTint="A6"/>
        </w:rPr>
        <w:t>, Lamar University</w:t>
      </w:r>
    </w:p>
    <w:p w14:paraId="3FEB2E2A" w14:textId="77777777" w:rsidR="00A901D9" w:rsidRPr="00092D2B" w:rsidRDefault="00A901D9" w:rsidP="00785BB3">
      <w:pPr>
        <w:pStyle w:val="Body"/>
        <w:spacing w:line="240" w:lineRule="exact"/>
        <w:rPr>
          <w:b/>
          <w:bCs/>
          <w:color w:val="595959" w:themeColor="text1" w:themeTint="A6"/>
        </w:rPr>
      </w:pPr>
    </w:p>
    <w:p w14:paraId="74343A9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Joseph Moser</w:t>
      </w:r>
      <w:r w:rsidRPr="00092D2B">
        <w:rPr>
          <w:color w:val="595959" w:themeColor="text1" w:themeTint="A6"/>
        </w:rPr>
        <w:t>, West Chester University of Pennsylvania</w:t>
      </w:r>
    </w:p>
    <w:p w14:paraId="12B8C2DF" w14:textId="77777777" w:rsidR="00A92DDD" w:rsidRPr="00092D2B" w:rsidRDefault="00A92DDD" w:rsidP="00785BB3">
      <w:pPr>
        <w:pStyle w:val="Body"/>
        <w:spacing w:line="240" w:lineRule="exact"/>
        <w:ind w:firstLine="720"/>
        <w:rPr>
          <w:color w:val="595959" w:themeColor="text1" w:themeTint="A6"/>
        </w:rPr>
      </w:pPr>
      <w:r w:rsidRPr="00092D2B">
        <w:rPr>
          <w:color w:val="595959" w:themeColor="text1" w:themeTint="A6"/>
        </w:rPr>
        <w:t>Habsburg Nostalgia in Czernowitz, Today’s Chernivtsi, Ukraine</w:t>
      </w:r>
    </w:p>
    <w:p w14:paraId="77A6A03F" w14:textId="77777777" w:rsidR="00A901D9" w:rsidRPr="00092D2B" w:rsidRDefault="00A901D9" w:rsidP="00785BB3">
      <w:pPr>
        <w:pStyle w:val="Body"/>
        <w:spacing w:line="240" w:lineRule="exact"/>
        <w:ind w:firstLine="720"/>
        <w:rPr>
          <w:color w:val="595959" w:themeColor="text1" w:themeTint="A6"/>
        </w:rPr>
      </w:pPr>
    </w:p>
    <w:p w14:paraId="55189CFB" w14:textId="34982F09"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Lukas Schmutzer</w:t>
      </w:r>
      <w:r w:rsidRPr="00092D2B">
        <w:rPr>
          <w:color w:val="595959" w:themeColor="text1" w:themeTint="A6"/>
        </w:rPr>
        <w:t xml:space="preserve">, </w:t>
      </w:r>
      <w:r w:rsidR="00C60B8D">
        <w:rPr>
          <w:color w:val="595959" w:themeColor="text1" w:themeTint="A6"/>
        </w:rPr>
        <w:t>Universität</w:t>
      </w:r>
      <w:r w:rsidRPr="00092D2B">
        <w:rPr>
          <w:color w:val="595959" w:themeColor="text1" w:themeTint="A6"/>
        </w:rPr>
        <w:t xml:space="preserve"> </w:t>
      </w:r>
      <w:r w:rsidR="00C60B8D">
        <w:rPr>
          <w:color w:val="595959" w:themeColor="text1" w:themeTint="A6"/>
        </w:rPr>
        <w:t>Wien</w:t>
      </w:r>
    </w:p>
    <w:p w14:paraId="2C4B3D53" w14:textId="77777777" w:rsidR="00A92DDD" w:rsidRPr="00092D2B" w:rsidRDefault="00A92DDD" w:rsidP="00785BB3">
      <w:pPr>
        <w:pStyle w:val="Body"/>
        <w:spacing w:line="240" w:lineRule="exact"/>
        <w:ind w:left="720"/>
        <w:rPr>
          <w:color w:val="595959" w:themeColor="text1" w:themeTint="A6"/>
          <w:lang w:val="de-DE"/>
        </w:rPr>
      </w:pPr>
      <w:r w:rsidRPr="00092D2B">
        <w:rPr>
          <w:color w:val="595959" w:themeColor="text1" w:themeTint="A6"/>
          <w:lang w:val="de-DE"/>
        </w:rPr>
        <w:t xml:space="preserve">Trotzdem! Ein gutes Land? </w:t>
      </w:r>
      <w:r w:rsidRPr="00092D2B">
        <w:rPr>
          <w:color w:val="595959" w:themeColor="text1" w:themeTint="A6"/>
        </w:rPr>
        <w:t xml:space="preserve">– </w:t>
      </w:r>
      <w:r w:rsidRPr="00092D2B">
        <w:rPr>
          <w:color w:val="595959" w:themeColor="text1" w:themeTint="A6"/>
          <w:lang w:val="de-DE"/>
        </w:rPr>
        <w:t>Die radikalste Liquidation des habsburgischen Mythos am Leitfaden eines Performativs</w:t>
      </w:r>
    </w:p>
    <w:p w14:paraId="4E5E9B5B" w14:textId="77777777" w:rsidR="00A901D9" w:rsidRPr="00092D2B" w:rsidRDefault="00A901D9" w:rsidP="00785BB3">
      <w:pPr>
        <w:pStyle w:val="Body"/>
        <w:spacing w:line="240" w:lineRule="exact"/>
        <w:ind w:left="720"/>
        <w:rPr>
          <w:color w:val="595959" w:themeColor="text1" w:themeTint="A6"/>
        </w:rPr>
      </w:pPr>
    </w:p>
    <w:p w14:paraId="5D7C617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Christian Karner</w:t>
      </w:r>
      <w:r w:rsidRPr="00092D2B">
        <w:rPr>
          <w:color w:val="595959" w:themeColor="text1" w:themeTint="A6"/>
        </w:rPr>
        <w:t>, University of Nottingham</w:t>
      </w:r>
    </w:p>
    <w:p w14:paraId="07B3AA36" w14:textId="77777777" w:rsidR="00A92DDD" w:rsidRPr="00092D2B" w:rsidRDefault="00A92DDD" w:rsidP="00785BB3">
      <w:pPr>
        <w:pStyle w:val="Body"/>
        <w:spacing w:line="240" w:lineRule="exact"/>
        <w:ind w:firstLine="720"/>
        <w:rPr>
          <w:color w:val="595959" w:themeColor="text1" w:themeTint="A6"/>
        </w:rPr>
      </w:pPr>
      <w:r w:rsidRPr="00092D2B">
        <w:rPr>
          <w:color w:val="595959" w:themeColor="text1" w:themeTint="A6"/>
        </w:rPr>
        <w:t>Nationalist Palimpsestic Writings in Contemporary Austria and Poland</w:t>
      </w:r>
    </w:p>
    <w:p w14:paraId="0F0A9B1E" w14:textId="77777777" w:rsidR="00A92DDD" w:rsidRPr="00092D2B" w:rsidRDefault="00A92DDD" w:rsidP="00785BB3">
      <w:pPr>
        <w:pStyle w:val="Body"/>
        <w:spacing w:line="240" w:lineRule="exact"/>
        <w:rPr>
          <w:color w:val="595959" w:themeColor="text1" w:themeTint="A6"/>
        </w:rPr>
      </w:pPr>
    </w:p>
    <w:p w14:paraId="472FCA0C" w14:textId="37BD6468" w:rsidR="00A92DDD" w:rsidRPr="00092D2B" w:rsidRDefault="00A92DDD" w:rsidP="00785BB3">
      <w:pPr>
        <w:pStyle w:val="Body"/>
        <w:spacing w:line="240" w:lineRule="exact"/>
        <w:rPr>
          <w:color w:val="595959" w:themeColor="text1" w:themeTint="A6"/>
        </w:rPr>
      </w:pPr>
      <w:r w:rsidRPr="00092D2B">
        <w:rPr>
          <w:b/>
          <w:bCs/>
          <w:color w:val="595959" w:themeColor="text1" w:themeTint="A6"/>
        </w:rPr>
        <w:t># 2, Georgian:</w:t>
      </w:r>
      <w:r w:rsidR="00092D2B" w:rsidRPr="00092D2B">
        <w:rPr>
          <w:color w:val="595959" w:themeColor="text1" w:themeTint="A6"/>
        </w:rPr>
        <w:t xml:space="preserve"> </w:t>
      </w:r>
      <w:r w:rsidRPr="00092D2B">
        <w:rPr>
          <w:b/>
          <w:bCs/>
          <w:color w:val="595959" w:themeColor="text1" w:themeTint="A6"/>
          <w:lang w:val="de-DE"/>
        </w:rPr>
        <w:t>Franz Kafka I</w:t>
      </w:r>
    </w:p>
    <w:p w14:paraId="0A5C4508" w14:textId="77777777" w:rsidR="00092D2B" w:rsidRPr="00092D2B" w:rsidRDefault="00092D2B" w:rsidP="00785BB3">
      <w:pPr>
        <w:pStyle w:val="Body"/>
        <w:spacing w:line="240" w:lineRule="exact"/>
        <w:rPr>
          <w:b/>
          <w:bCs/>
          <w:color w:val="595959" w:themeColor="text1" w:themeTint="A6"/>
        </w:rPr>
      </w:pPr>
    </w:p>
    <w:p w14:paraId="7D4DEE3B" w14:textId="3BFFB8A7"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092D2B" w:rsidRPr="00092D2B">
        <w:rPr>
          <w:b/>
          <w:bCs/>
          <w:color w:val="595959" w:themeColor="text1" w:themeTint="A6"/>
        </w:rPr>
        <w:t xml:space="preserve"> </w:t>
      </w:r>
      <w:r w:rsidRPr="00092D2B">
        <w:rPr>
          <w:b/>
          <w:bCs/>
          <w:color w:val="595959" w:themeColor="text1" w:themeTint="A6"/>
        </w:rPr>
        <w:t>Olaf Berwald</w:t>
      </w:r>
      <w:r w:rsidRPr="00092D2B">
        <w:rPr>
          <w:bCs/>
          <w:color w:val="595959" w:themeColor="text1" w:themeTint="A6"/>
        </w:rPr>
        <w:t>, Kennesaw State University</w:t>
      </w:r>
    </w:p>
    <w:p w14:paraId="5C5BB7C2" w14:textId="77777777" w:rsidR="00092D2B" w:rsidRPr="00092D2B" w:rsidRDefault="00092D2B" w:rsidP="00785BB3">
      <w:pPr>
        <w:pStyle w:val="Body"/>
        <w:spacing w:line="240" w:lineRule="exact"/>
        <w:rPr>
          <w:b/>
          <w:bCs/>
          <w:color w:val="595959" w:themeColor="text1" w:themeTint="A6"/>
        </w:rPr>
      </w:pPr>
    </w:p>
    <w:p w14:paraId="2EAA638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Adam Toth</w:t>
      </w:r>
      <w:r w:rsidRPr="00092D2B">
        <w:rPr>
          <w:color w:val="595959" w:themeColor="text1" w:themeTint="A6"/>
        </w:rPr>
        <w:t>, Pennsylvania State University, University Park</w:t>
      </w:r>
    </w:p>
    <w:p w14:paraId="59B91373"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r>
      <w:r w:rsidRPr="00092D2B">
        <w:rPr>
          <w:rFonts w:eastAsia="Calibri" w:cs="Calibri"/>
          <w:color w:val="595959" w:themeColor="text1" w:themeTint="A6"/>
          <w:lang w:val="de-DE"/>
        </w:rPr>
        <w:t>Odysseus in China: Kafka, Race, and Sino-Hellenic</w:t>
      </w:r>
      <w:r w:rsidRPr="00092D2B">
        <w:rPr>
          <w:rFonts w:eastAsia="Calibri" w:cs="Calibri"/>
          <w:color w:val="595959" w:themeColor="text1" w:themeTint="A6"/>
        </w:rPr>
        <w:t xml:space="preserve"> </w:t>
      </w:r>
      <w:r w:rsidRPr="00092D2B">
        <w:rPr>
          <w:rFonts w:eastAsia="Calibri" w:cs="Calibri"/>
          <w:color w:val="595959" w:themeColor="text1" w:themeTint="A6"/>
          <w:lang w:val="de-DE"/>
        </w:rPr>
        <w:t>Intertexts</w:t>
      </w:r>
    </w:p>
    <w:p w14:paraId="50286008" w14:textId="77777777" w:rsidR="00092D2B" w:rsidRPr="00092D2B" w:rsidRDefault="00092D2B" w:rsidP="00785BB3">
      <w:pPr>
        <w:pStyle w:val="Body"/>
        <w:spacing w:line="240" w:lineRule="exact"/>
        <w:ind w:firstLine="720"/>
        <w:rPr>
          <w:b/>
          <w:bCs/>
          <w:color w:val="595959" w:themeColor="text1" w:themeTint="A6"/>
          <w:lang w:val="it-IT"/>
        </w:rPr>
      </w:pPr>
    </w:p>
    <w:p w14:paraId="2C2C01B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Julia Koxholt</w:t>
      </w:r>
      <w:r w:rsidRPr="00092D2B">
        <w:rPr>
          <w:color w:val="595959" w:themeColor="text1" w:themeTint="A6"/>
        </w:rPr>
        <w:t>, University of Illinois at Chicago</w:t>
      </w:r>
    </w:p>
    <w:p w14:paraId="2F4A8247" w14:textId="5648441C" w:rsidR="00A92DDD" w:rsidRPr="00092D2B" w:rsidRDefault="00A92DDD" w:rsidP="00785BB3">
      <w:pPr>
        <w:pStyle w:val="Body"/>
        <w:spacing w:line="240" w:lineRule="exact"/>
        <w:ind w:left="720"/>
        <w:rPr>
          <w:color w:val="595959" w:themeColor="text1" w:themeTint="A6"/>
        </w:rPr>
      </w:pPr>
      <w:r w:rsidRPr="00092D2B">
        <w:rPr>
          <w:color w:val="595959" w:themeColor="text1" w:themeTint="A6"/>
          <w:lang w:val="de-DE"/>
        </w:rPr>
        <w:t>“Der Heizer scheint dich bezaubert zu haben“:</w:t>
      </w:r>
      <w:r w:rsidRPr="00092D2B">
        <w:rPr>
          <w:color w:val="595959" w:themeColor="text1" w:themeTint="A6"/>
        </w:rPr>
        <w:t xml:space="preserve"> Karl Ro</w:t>
      </w:r>
      <w:r w:rsidRPr="00092D2B">
        <w:rPr>
          <w:color w:val="595959" w:themeColor="text1" w:themeTint="A6"/>
          <w:lang w:val="de-DE"/>
        </w:rPr>
        <w:t>ß</w:t>
      </w:r>
      <w:r w:rsidRPr="00092D2B">
        <w:rPr>
          <w:color w:val="595959" w:themeColor="text1" w:themeTint="A6"/>
        </w:rPr>
        <w:t xml:space="preserve">mann and Homosociality </w:t>
      </w:r>
      <w:r w:rsidR="00092D2B" w:rsidRPr="00092D2B">
        <w:rPr>
          <w:color w:val="595959" w:themeColor="text1" w:themeTint="A6"/>
        </w:rPr>
        <w:t xml:space="preserve">in </w:t>
      </w:r>
      <w:r w:rsidRPr="00092D2B">
        <w:rPr>
          <w:color w:val="595959" w:themeColor="text1" w:themeTint="A6"/>
          <w:lang w:val="de-DE"/>
        </w:rPr>
        <w:t>Franz Kafka</w:t>
      </w:r>
      <w:r w:rsidRPr="00092D2B">
        <w:rPr>
          <w:color w:val="595959" w:themeColor="text1" w:themeTint="A6"/>
        </w:rPr>
        <w:t>’</w:t>
      </w:r>
      <w:r w:rsidRPr="00092D2B">
        <w:rPr>
          <w:color w:val="595959" w:themeColor="text1" w:themeTint="A6"/>
          <w:lang w:val="nl-NL"/>
        </w:rPr>
        <w:t xml:space="preserve">s </w:t>
      </w:r>
      <w:r w:rsidRPr="00092D2B">
        <w:rPr>
          <w:i/>
          <w:color w:val="595959" w:themeColor="text1" w:themeTint="A6"/>
          <w:lang w:val="nl-NL"/>
        </w:rPr>
        <w:t>Amerika</w:t>
      </w:r>
    </w:p>
    <w:p w14:paraId="37F8FF2E" w14:textId="77777777" w:rsidR="00092D2B" w:rsidRPr="00092D2B" w:rsidRDefault="00092D2B" w:rsidP="00785BB3">
      <w:pPr>
        <w:pStyle w:val="Body"/>
        <w:spacing w:line="240" w:lineRule="exact"/>
        <w:ind w:firstLine="720"/>
        <w:rPr>
          <w:b/>
          <w:bCs/>
          <w:color w:val="595959" w:themeColor="text1" w:themeTint="A6"/>
          <w:lang w:val="fr-FR"/>
        </w:rPr>
      </w:pPr>
    </w:p>
    <w:p w14:paraId="5874AB7E"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fr-FR"/>
        </w:rPr>
        <w:t>Charles Hammond</w:t>
      </w:r>
      <w:r w:rsidRPr="00092D2B">
        <w:rPr>
          <w:color w:val="595959" w:themeColor="text1" w:themeTint="A6"/>
        </w:rPr>
        <w:t>, University of Tennessee at Martin</w:t>
      </w:r>
    </w:p>
    <w:p w14:paraId="0EE3E87A" w14:textId="41323AE6"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 xml:space="preserve">The Cross-Examination of Georg Bendemann: In Defense of the Father in Kafka's </w:t>
      </w:r>
      <w:r w:rsidRPr="00092D2B">
        <w:rPr>
          <w:i/>
          <w:iCs/>
          <w:color w:val="595959" w:themeColor="text1" w:themeTint="A6"/>
        </w:rPr>
        <w:t>Das Urteil</w:t>
      </w:r>
    </w:p>
    <w:p w14:paraId="585A52C8" w14:textId="77777777" w:rsidR="00A92DDD" w:rsidRPr="00092D2B" w:rsidRDefault="00A92DDD" w:rsidP="00785BB3">
      <w:pPr>
        <w:pStyle w:val="Body"/>
        <w:spacing w:line="240" w:lineRule="exact"/>
        <w:rPr>
          <w:color w:val="595959" w:themeColor="text1" w:themeTint="A6"/>
          <w:lang w:val="de-DE"/>
        </w:rPr>
      </w:pPr>
    </w:p>
    <w:p w14:paraId="10F81E2E" w14:textId="5CA8FCE5" w:rsidR="00A92DDD" w:rsidRPr="00092D2B" w:rsidRDefault="00A92DDD" w:rsidP="00785BB3">
      <w:pPr>
        <w:pStyle w:val="Body"/>
        <w:spacing w:line="240" w:lineRule="exact"/>
        <w:rPr>
          <w:color w:val="595959" w:themeColor="text1" w:themeTint="A6"/>
          <w:lang w:val="de-DE"/>
        </w:rPr>
      </w:pPr>
      <w:r w:rsidRPr="00092D2B">
        <w:rPr>
          <w:b/>
          <w:bCs/>
          <w:color w:val="595959" w:themeColor="text1" w:themeTint="A6"/>
        </w:rPr>
        <w:t># 3, Astor:</w:t>
      </w:r>
      <w:r w:rsidR="00092D2B" w:rsidRPr="00092D2B">
        <w:rPr>
          <w:color w:val="595959" w:themeColor="text1" w:themeTint="A6"/>
          <w:lang w:val="de-DE"/>
        </w:rPr>
        <w:t xml:space="preserve"> </w:t>
      </w:r>
      <w:r w:rsidRPr="00092D2B">
        <w:rPr>
          <w:b/>
          <w:bCs/>
          <w:color w:val="595959" w:themeColor="text1" w:themeTint="A6"/>
          <w:lang w:val="it-IT"/>
        </w:rPr>
        <w:t>The Vienna Secession</w:t>
      </w:r>
    </w:p>
    <w:p w14:paraId="59FAB53B" w14:textId="77777777" w:rsidR="00092D2B" w:rsidRPr="00092D2B" w:rsidRDefault="00092D2B" w:rsidP="00785BB3">
      <w:pPr>
        <w:pStyle w:val="Body"/>
        <w:spacing w:line="240" w:lineRule="exact"/>
        <w:rPr>
          <w:b/>
          <w:bCs/>
          <w:color w:val="595959" w:themeColor="text1" w:themeTint="A6"/>
        </w:rPr>
      </w:pPr>
    </w:p>
    <w:p w14:paraId="4074FE0B" w14:textId="020782B0" w:rsidR="00A92DDD" w:rsidRPr="00092D2B" w:rsidRDefault="00A92DDD" w:rsidP="00C90E24">
      <w:pPr>
        <w:pStyle w:val="Body"/>
        <w:spacing w:line="240" w:lineRule="exact"/>
        <w:ind w:firstLine="720"/>
        <w:rPr>
          <w:b/>
          <w:bCs/>
          <w:color w:val="595959" w:themeColor="text1" w:themeTint="A6"/>
        </w:rPr>
      </w:pPr>
      <w:r w:rsidRPr="00092D2B">
        <w:rPr>
          <w:b/>
          <w:bCs/>
          <w:color w:val="595959" w:themeColor="text1" w:themeTint="A6"/>
        </w:rPr>
        <w:t>Moderator: Ruxandra Looft</w:t>
      </w:r>
      <w:r w:rsidRPr="00092D2B">
        <w:rPr>
          <w:bCs/>
          <w:color w:val="595959" w:themeColor="text1" w:themeTint="A6"/>
        </w:rPr>
        <w:t>, Iowa State University</w:t>
      </w:r>
    </w:p>
    <w:p w14:paraId="752D3CC7" w14:textId="77777777" w:rsidR="00092D2B" w:rsidRPr="00092D2B" w:rsidRDefault="00092D2B" w:rsidP="00785BB3">
      <w:pPr>
        <w:pStyle w:val="Body"/>
        <w:spacing w:line="240" w:lineRule="exact"/>
        <w:rPr>
          <w:b/>
          <w:bCs/>
          <w:color w:val="595959" w:themeColor="text1" w:themeTint="A6"/>
        </w:rPr>
      </w:pPr>
    </w:p>
    <w:p w14:paraId="14EB861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Christine Bernshaus</w:t>
      </w:r>
      <w:r w:rsidRPr="00092D2B">
        <w:rPr>
          <w:color w:val="595959" w:themeColor="text1" w:themeTint="A6"/>
        </w:rPr>
        <w:t>, Washington University</w:t>
      </w:r>
    </w:p>
    <w:p w14:paraId="2A82C9C3" w14:textId="08054DFC"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 xml:space="preserve">‘Heilige’ Kunst in der Zeit des Fin-de-Siècle in Wien - Eine soziologische </w:t>
      </w:r>
      <w:r w:rsidR="003C4AB1">
        <w:rPr>
          <w:color w:val="595959" w:themeColor="text1" w:themeTint="A6"/>
        </w:rPr>
        <w:t xml:space="preserve">Betrachtung </w:t>
      </w:r>
      <w:r w:rsidRPr="00092D2B">
        <w:rPr>
          <w:color w:val="595959" w:themeColor="text1" w:themeTint="A6"/>
        </w:rPr>
        <w:t>der Kunst als Text in Interaktion mit der Gesellschaft um 1900</w:t>
      </w:r>
    </w:p>
    <w:p w14:paraId="638189E4" w14:textId="77777777" w:rsidR="00092D2B" w:rsidRPr="00092D2B" w:rsidRDefault="00092D2B" w:rsidP="00785BB3">
      <w:pPr>
        <w:pStyle w:val="Body"/>
        <w:spacing w:line="240" w:lineRule="exact"/>
        <w:rPr>
          <w:b/>
          <w:bCs/>
          <w:color w:val="595959" w:themeColor="text1" w:themeTint="A6"/>
        </w:rPr>
      </w:pPr>
    </w:p>
    <w:p w14:paraId="76830F49"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Diane Silverthorne</w:t>
      </w:r>
      <w:r w:rsidRPr="00092D2B">
        <w:rPr>
          <w:color w:val="595959" w:themeColor="text1" w:themeTint="A6"/>
        </w:rPr>
        <w:t>, Central Saint Martins, University of the Arts</w:t>
      </w:r>
    </w:p>
    <w:p w14:paraId="1CEE4E5F"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r>
      <w:r w:rsidRPr="00092D2B">
        <w:rPr>
          <w:rFonts w:eastAsia="Calibri" w:cs="Calibri"/>
          <w:color w:val="595959" w:themeColor="text1" w:themeTint="A6"/>
          <w:lang w:val="it-IT"/>
        </w:rPr>
        <w:t>Vienna</w:t>
      </w:r>
      <w:r w:rsidRPr="00092D2B">
        <w:rPr>
          <w:rFonts w:eastAsia="Calibri" w:cs="Calibri"/>
          <w:color w:val="595959" w:themeColor="text1" w:themeTint="A6"/>
        </w:rPr>
        <w:t xml:space="preserve">’s </w:t>
      </w:r>
      <w:r w:rsidRPr="00092D2B">
        <w:rPr>
          <w:rFonts w:eastAsia="Calibri" w:cs="Calibri"/>
          <w:i/>
          <w:color w:val="595959" w:themeColor="text1" w:themeTint="A6"/>
          <w:lang w:val="de-DE"/>
        </w:rPr>
        <w:t>Ver Sacrum</w:t>
      </w:r>
      <w:r w:rsidRPr="00092D2B">
        <w:rPr>
          <w:rFonts w:eastAsia="Calibri" w:cs="Calibri"/>
          <w:color w:val="595959" w:themeColor="text1" w:themeTint="A6"/>
        </w:rPr>
        <w:t xml:space="preserve">: Literary Intertextuality and the Medium of the Modernist </w:t>
      </w:r>
      <w:r w:rsidRPr="00092D2B">
        <w:rPr>
          <w:rFonts w:eastAsia="Calibri" w:cs="Calibri"/>
          <w:color w:val="595959" w:themeColor="text1" w:themeTint="A6"/>
        </w:rPr>
        <w:tab/>
      </w:r>
      <w:r w:rsidRPr="00092D2B">
        <w:rPr>
          <w:rFonts w:eastAsia="Calibri" w:cs="Calibri"/>
          <w:color w:val="595959" w:themeColor="text1" w:themeTint="A6"/>
        </w:rPr>
        <w:tab/>
        <w:t>Magazine</w:t>
      </w:r>
    </w:p>
    <w:p w14:paraId="7B93DA73" w14:textId="77777777" w:rsidR="00092D2B" w:rsidRPr="00092D2B" w:rsidRDefault="00092D2B" w:rsidP="00785BB3">
      <w:pPr>
        <w:pStyle w:val="Body"/>
        <w:spacing w:line="240" w:lineRule="exact"/>
        <w:rPr>
          <w:b/>
          <w:bCs/>
          <w:color w:val="595959" w:themeColor="text1" w:themeTint="A6"/>
          <w:lang w:val="nl-NL"/>
        </w:rPr>
      </w:pPr>
    </w:p>
    <w:p w14:paraId="7D4146E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Karena Weduwen</w:t>
      </w:r>
      <w:r w:rsidRPr="00092D2B">
        <w:rPr>
          <w:color w:val="595959" w:themeColor="text1" w:themeTint="A6"/>
        </w:rPr>
        <w:t>, Washington University</w:t>
      </w:r>
    </w:p>
    <w:p w14:paraId="4C494B08"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r>
      <w:r w:rsidRPr="00092D2B">
        <w:rPr>
          <w:rFonts w:eastAsia="Calibri" w:cs="Calibri"/>
          <w:color w:val="595959" w:themeColor="text1" w:themeTint="A6"/>
          <w:lang w:val="de-DE"/>
        </w:rPr>
        <w:t>Prometheus auf den Schultern von Riesen?</w:t>
      </w:r>
      <w:r w:rsidRPr="00092D2B">
        <w:rPr>
          <w:rFonts w:eastAsia="Calibri" w:cs="Calibri"/>
          <w:color w:val="595959" w:themeColor="text1" w:themeTint="A6"/>
        </w:rPr>
        <w:t xml:space="preserve"> - </w:t>
      </w:r>
      <w:r w:rsidRPr="00092D2B">
        <w:rPr>
          <w:rFonts w:eastAsia="Calibri" w:cs="Calibri"/>
          <w:color w:val="595959" w:themeColor="text1" w:themeTint="A6"/>
          <w:lang w:val="de-DE"/>
        </w:rPr>
        <w:t>Zur</w:t>
      </w:r>
      <w:r w:rsidRPr="00092D2B">
        <w:rPr>
          <w:rFonts w:eastAsia="Calibri" w:cs="Calibri"/>
          <w:color w:val="595959" w:themeColor="text1" w:themeTint="A6"/>
        </w:rPr>
        <w:t xml:space="preserve"> </w:t>
      </w:r>
      <w:r w:rsidRPr="00092D2B">
        <w:rPr>
          <w:rFonts w:eastAsia="Calibri" w:cs="Calibri"/>
          <w:color w:val="595959" w:themeColor="text1" w:themeTint="A6"/>
          <w:lang w:val="de-DE"/>
        </w:rPr>
        <w:t>historischen Referentialit</w:t>
      </w:r>
      <w:r w:rsidRPr="00092D2B">
        <w:rPr>
          <w:rFonts w:eastAsia="Calibri" w:cs="Calibri"/>
          <w:color w:val="595959" w:themeColor="text1" w:themeTint="A6"/>
        </w:rPr>
        <w:t xml:space="preserve">ät </w:t>
      </w:r>
      <w:r w:rsidRPr="00092D2B">
        <w:rPr>
          <w:rFonts w:eastAsia="Calibri" w:cs="Calibri"/>
          <w:color w:val="595959" w:themeColor="text1" w:themeTint="A6"/>
          <w:lang w:val="de-DE"/>
        </w:rPr>
        <w:t>und</w:t>
      </w:r>
      <w:r w:rsidRPr="00092D2B">
        <w:rPr>
          <w:rFonts w:eastAsia="Calibri" w:cs="Calibri"/>
          <w:color w:val="595959" w:themeColor="text1" w:themeTint="A6"/>
        </w:rPr>
        <w:t xml:space="preserve"> </w:t>
      </w:r>
      <w:r w:rsidRPr="00092D2B">
        <w:rPr>
          <w:rFonts w:eastAsia="Calibri" w:cs="Calibri"/>
          <w:color w:val="595959" w:themeColor="text1" w:themeTint="A6"/>
        </w:rPr>
        <w:tab/>
      </w:r>
      <w:r w:rsidRPr="00092D2B">
        <w:rPr>
          <w:rFonts w:eastAsia="Calibri" w:cs="Calibri"/>
          <w:color w:val="595959" w:themeColor="text1" w:themeTint="A6"/>
        </w:rPr>
        <w:tab/>
      </w:r>
      <w:r w:rsidRPr="00092D2B">
        <w:rPr>
          <w:rFonts w:eastAsia="Calibri" w:cs="Calibri"/>
          <w:color w:val="595959" w:themeColor="text1" w:themeTint="A6"/>
          <w:lang w:val="de-DE"/>
        </w:rPr>
        <w:t xml:space="preserve">Autorschaft in der </w:t>
      </w:r>
      <w:r w:rsidRPr="00092D2B">
        <w:rPr>
          <w:rFonts w:eastAsia="Calibri" w:cs="Calibri"/>
          <w:i/>
          <w:color w:val="595959" w:themeColor="text1" w:themeTint="A6"/>
          <w:lang w:val="de-DE"/>
        </w:rPr>
        <w:t>Ver</w:t>
      </w:r>
      <w:r w:rsidRPr="00092D2B">
        <w:rPr>
          <w:rFonts w:eastAsia="Calibri" w:cs="Calibri"/>
          <w:i/>
          <w:color w:val="595959" w:themeColor="text1" w:themeTint="A6"/>
        </w:rPr>
        <w:t xml:space="preserve"> </w:t>
      </w:r>
      <w:r w:rsidRPr="00092D2B">
        <w:rPr>
          <w:rFonts w:eastAsia="Calibri" w:cs="Calibri"/>
          <w:i/>
          <w:color w:val="595959" w:themeColor="text1" w:themeTint="A6"/>
          <w:lang w:val="it-IT"/>
        </w:rPr>
        <w:t>Sacrum</w:t>
      </w:r>
    </w:p>
    <w:p w14:paraId="32D0405B" w14:textId="77777777" w:rsidR="00A92DDD" w:rsidRPr="00092D2B" w:rsidRDefault="00A92DDD" w:rsidP="00785BB3">
      <w:pPr>
        <w:pStyle w:val="Body"/>
        <w:spacing w:line="240" w:lineRule="exact"/>
        <w:rPr>
          <w:color w:val="595959" w:themeColor="text1" w:themeTint="A6"/>
        </w:rPr>
      </w:pPr>
    </w:p>
    <w:p w14:paraId="47FE2975" w14:textId="18DAD1A8" w:rsidR="00A92DDD" w:rsidRPr="00092D2B" w:rsidRDefault="00A92DDD" w:rsidP="00785BB3">
      <w:pPr>
        <w:pStyle w:val="Body"/>
        <w:spacing w:line="240" w:lineRule="exact"/>
        <w:rPr>
          <w:b/>
          <w:bCs/>
          <w:color w:val="595959" w:themeColor="text1" w:themeTint="A6"/>
        </w:rPr>
      </w:pPr>
      <w:r w:rsidRPr="00092D2B">
        <w:rPr>
          <w:b/>
          <w:bCs/>
          <w:color w:val="595959" w:themeColor="text1" w:themeTint="A6"/>
        </w:rPr>
        <w:t xml:space="preserve"># 4, Erie: </w:t>
      </w:r>
      <w:r w:rsidR="00092D2B" w:rsidRPr="00092D2B">
        <w:rPr>
          <w:b/>
          <w:bCs/>
          <w:color w:val="595959" w:themeColor="text1" w:themeTint="A6"/>
        </w:rPr>
        <w:t xml:space="preserve"> </w:t>
      </w:r>
      <w:r w:rsidRPr="00092D2B">
        <w:rPr>
          <w:b/>
          <w:bCs/>
          <w:color w:val="595959" w:themeColor="text1" w:themeTint="A6"/>
          <w:lang w:val="de-DE"/>
        </w:rPr>
        <w:t>After Postmodernism? Rabinovici/Geiger/Glavinic</w:t>
      </w:r>
    </w:p>
    <w:p w14:paraId="1DA9CB7D" w14:textId="77777777" w:rsidR="00092D2B" w:rsidRPr="00092D2B" w:rsidRDefault="00092D2B" w:rsidP="00785BB3">
      <w:pPr>
        <w:pStyle w:val="Body"/>
        <w:spacing w:line="240" w:lineRule="exact"/>
        <w:rPr>
          <w:b/>
          <w:bCs/>
          <w:color w:val="595959" w:themeColor="text1" w:themeTint="A6"/>
        </w:rPr>
      </w:pPr>
    </w:p>
    <w:p w14:paraId="3ABEFE6A" w14:textId="15F02965"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 Adrian Chubb</w:t>
      </w:r>
      <w:r w:rsidRPr="00092D2B">
        <w:rPr>
          <w:bCs/>
          <w:color w:val="595959" w:themeColor="text1" w:themeTint="A6"/>
        </w:rPr>
        <w:t>, University of Illinois at Chicago</w:t>
      </w:r>
    </w:p>
    <w:p w14:paraId="3970B6E6" w14:textId="77777777" w:rsidR="00092D2B" w:rsidRPr="00092D2B" w:rsidRDefault="00092D2B" w:rsidP="00785BB3">
      <w:pPr>
        <w:pStyle w:val="Body"/>
        <w:spacing w:line="240" w:lineRule="exact"/>
        <w:rPr>
          <w:b/>
          <w:bCs/>
          <w:color w:val="595959" w:themeColor="text1" w:themeTint="A6"/>
        </w:rPr>
      </w:pPr>
    </w:p>
    <w:p w14:paraId="5CEAD69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Elin Nesje Vestli</w:t>
      </w:r>
      <w:r w:rsidRPr="00092D2B">
        <w:rPr>
          <w:color w:val="595959" w:themeColor="text1" w:themeTint="A6"/>
        </w:rPr>
        <w:t>, Østfold University, Norway</w:t>
      </w:r>
    </w:p>
    <w:p w14:paraId="38388022" w14:textId="17EDACDF" w:rsidR="00A92DDD" w:rsidRPr="00092D2B" w:rsidRDefault="00A92DDD" w:rsidP="00785BB3">
      <w:pPr>
        <w:pStyle w:val="Body"/>
        <w:spacing w:line="240" w:lineRule="exact"/>
        <w:rPr>
          <w:color w:val="595959" w:themeColor="text1" w:themeTint="A6"/>
        </w:rPr>
      </w:pPr>
      <w:r w:rsidRPr="00092D2B">
        <w:rPr>
          <w:color w:val="595959" w:themeColor="text1" w:themeTint="A6"/>
        </w:rPr>
        <w:tab/>
        <w:t>„</w:t>
      </w:r>
      <w:r w:rsidRPr="00092D2B">
        <w:rPr>
          <w:color w:val="595959" w:themeColor="text1" w:themeTint="A6"/>
          <w:lang w:val="de-DE"/>
        </w:rPr>
        <w:t xml:space="preserve">Irgendwo da liegen sie“: Kontaminierte Landschaften in der </w:t>
      </w:r>
      <w:r w:rsidRPr="00092D2B">
        <w:rPr>
          <w:color w:val="595959" w:themeColor="text1" w:themeTint="A6"/>
          <w:lang w:val="sv-SE"/>
        </w:rPr>
        <w:t>ö</w:t>
      </w:r>
      <w:r w:rsidRPr="00092D2B">
        <w:rPr>
          <w:color w:val="595959" w:themeColor="text1" w:themeTint="A6"/>
          <w:lang w:val="de-DE"/>
        </w:rPr>
        <w:t xml:space="preserve">sterreichischen </w:t>
      </w:r>
      <w:r w:rsidR="00092D2B" w:rsidRPr="00092D2B">
        <w:rPr>
          <w:color w:val="595959" w:themeColor="text1" w:themeTint="A6"/>
        </w:rPr>
        <w:tab/>
      </w:r>
      <w:r w:rsidR="00092D2B" w:rsidRPr="00092D2B">
        <w:rPr>
          <w:color w:val="595959" w:themeColor="text1" w:themeTint="A6"/>
        </w:rPr>
        <w:tab/>
      </w:r>
      <w:r w:rsidRPr="00092D2B">
        <w:rPr>
          <w:color w:val="595959" w:themeColor="text1" w:themeTint="A6"/>
          <w:lang w:val="de-DE"/>
        </w:rPr>
        <w:t xml:space="preserve">Gegenwartsliteratur </w:t>
      </w:r>
    </w:p>
    <w:p w14:paraId="140D9FE3" w14:textId="77777777" w:rsidR="00092D2B" w:rsidRPr="00092D2B" w:rsidRDefault="00092D2B" w:rsidP="00785BB3">
      <w:pPr>
        <w:pStyle w:val="Body"/>
        <w:spacing w:line="240" w:lineRule="exact"/>
        <w:rPr>
          <w:b/>
          <w:bCs/>
          <w:color w:val="595959" w:themeColor="text1" w:themeTint="A6"/>
        </w:rPr>
      </w:pPr>
    </w:p>
    <w:p w14:paraId="6A98612E"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Slawomir Piontek</w:t>
      </w:r>
      <w:r w:rsidRPr="00092D2B">
        <w:rPr>
          <w:color w:val="595959" w:themeColor="text1" w:themeTint="A6"/>
        </w:rPr>
        <w:t>, Adam Mickiewicz University, Poznań</w:t>
      </w:r>
    </w:p>
    <w:p w14:paraId="72D510D4"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Reflexionen zum Ende der Postmoderne in </w:t>
      </w:r>
      <w:r w:rsidRPr="00092D2B">
        <w:rPr>
          <w:i/>
          <w:iCs/>
          <w:color w:val="595959" w:themeColor="text1" w:themeTint="A6"/>
          <w:lang w:val="de-DE"/>
        </w:rPr>
        <w:t>Es geht uns gut</w:t>
      </w:r>
      <w:r w:rsidRPr="00092D2B">
        <w:rPr>
          <w:i/>
          <w:iCs/>
          <w:color w:val="595959" w:themeColor="text1" w:themeTint="A6"/>
        </w:rPr>
        <w:t xml:space="preserve"> </w:t>
      </w:r>
      <w:r w:rsidRPr="00092D2B">
        <w:rPr>
          <w:color w:val="595959" w:themeColor="text1" w:themeTint="A6"/>
          <w:lang w:val="de-DE"/>
        </w:rPr>
        <w:t>von Arno Geiger</w:t>
      </w:r>
    </w:p>
    <w:p w14:paraId="69BB75C5" w14:textId="77777777" w:rsidR="00092D2B" w:rsidRPr="00092D2B" w:rsidRDefault="00092D2B" w:rsidP="00785BB3">
      <w:pPr>
        <w:pStyle w:val="Body"/>
        <w:spacing w:line="240" w:lineRule="exact"/>
        <w:rPr>
          <w:b/>
          <w:bCs/>
          <w:color w:val="595959" w:themeColor="text1" w:themeTint="A6"/>
        </w:rPr>
      </w:pPr>
    </w:p>
    <w:p w14:paraId="72F37D2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Hansjakob Werlen</w:t>
      </w:r>
      <w:r w:rsidRPr="00092D2B">
        <w:rPr>
          <w:color w:val="595959" w:themeColor="text1" w:themeTint="A6"/>
        </w:rPr>
        <w:t>, Swarthmore College</w:t>
      </w:r>
    </w:p>
    <w:p w14:paraId="0215A0AF"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Phantasmagoria of Selves: Intertextuality in Thomas Glavinic's Oeuvre</w:t>
      </w:r>
    </w:p>
    <w:p w14:paraId="388A0843" w14:textId="77777777" w:rsidR="00A92DDD" w:rsidRPr="00092D2B" w:rsidRDefault="00A92DDD" w:rsidP="00785BB3">
      <w:pPr>
        <w:pStyle w:val="Body"/>
        <w:spacing w:line="240" w:lineRule="exact"/>
        <w:rPr>
          <w:color w:val="595959" w:themeColor="text1" w:themeTint="A6"/>
        </w:rPr>
      </w:pPr>
    </w:p>
    <w:p w14:paraId="1A48CC1F" w14:textId="79A076A3" w:rsidR="00A92DDD" w:rsidRPr="00092D2B" w:rsidRDefault="00A92DDD" w:rsidP="00785BB3">
      <w:pPr>
        <w:pStyle w:val="Body"/>
        <w:spacing w:line="240" w:lineRule="exact"/>
        <w:rPr>
          <w:color w:val="595959" w:themeColor="text1" w:themeTint="A6"/>
        </w:rPr>
      </w:pPr>
      <w:r w:rsidRPr="00092D2B">
        <w:rPr>
          <w:b/>
          <w:bCs/>
          <w:color w:val="595959" w:themeColor="text1" w:themeTint="A6"/>
        </w:rPr>
        <w:t># 5, Venetian:</w:t>
      </w:r>
      <w:r w:rsidR="00092D2B" w:rsidRPr="00092D2B">
        <w:rPr>
          <w:color w:val="595959" w:themeColor="text1" w:themeTint="A6"/>
        </w:rPr>
        <w:t xml:space="preserve"> </w:t>
      </w:r>
      <w:r w:rsidRPr="00092D2B">
        <w:rPr>
          <w:b/>
          <w:bCs/>
          <w:color w:val="595959" w:themeColor="text1" w:themeTint="A6"/>
        </w:rPr>
        <w:t>Marketing the Nation: Cultural Politics in Austria</w:t>
      </w:r>
    </w:p>
    <w:p w14:paraId="1BF44C52" w14:textId="77777777" w:rsidR="00092D2B" w:rsidRPr="00092D2B" w:rsidRDefault="00092D2B" w:rsidP="00785BB3">
      <w:pPr>
        <w:pStyle w:val="Body"/>
        <w:spacing w:line="240" w:lineRule="exact"/>
        <w:rPr>
          <w:b/>
          <w:bCs/>
          <w:color w:val="595959" w:themeColor="text1" w:themeTint="A6"/>
        </w:rPr>
      </w:pPr>
    </w:p>
    <w:p w14:paraId="1B63D027" w14:textId="2B769972"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092D2B" w:rsidRPr="00092D2B">
        <w:rPr>
          <w:b/>
          <w:bCs/>
          <w:color w:val="595959" w:themeColor="text1" w:themeTint="A6"/>
        </w:rPr>
        <w:t xml:space="preserve"> </w:t>
      </w:r>
      <w:r w:rsidRPr="00092D2B">
        <w:rPr>
          <w:b/>
          <w:bCs/>
          <w:color w:val="595959" w:themeColor="text1" w:themeTint="A6"/>
        </w:rPr>
        <w:t>Patrick Fortmann</w:t>
      </w:r>
      <w:r w:rsidRPr="00092D2B">
        <w:rPr>
          <w:bCs/>
          <w:color w:val="595959" w:themeColor="text1" w:themeTint="A6"/>
        </w:rPr>
        <w:t>, University of Illinois at Chicago</w:t>
      </w:r>
    </w:p>
    <w:p w14:paraId="7FE97903" w14:textId="77777777" w:rsidR="00092D2B" w:rsidRPr="00092D2B" w:rsidRDefault="00092D2B" w:rsidP="00785BB3">
      <w:pPr>
        <w:pStyle w:val="Body"/>
        <w:spacing w:line="240" w:lineRule="exact"/>
        <w:rPr>
          <w:b/>
          <w:bCs/>
          <w:color w:val="595959" w:themeColor="text1" w:themeTint="A6"/>
        </w:rPr>
      </w:pPr>
    </w:p>
    <w:p w14:paraId="12E2A11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Michael Burri</w:t>
      </w:r>
      <w:r w:rsidRPr="00092D2B">
        <w:rPr>
          <w:color w:val="595959" w:themeColor="text1" w:themeTint="A6"/>
        </w:rPr>
        <w:t>, University of Pennsylvania</w:t>
      </w:r>
    </w:p>
    <w:p w14:paraId="1B4A63E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Agents Wanted? Austrian (Foreign) Cultural Policy and Austrian Studies</w:t>
      </w:r>
    </w:p>
    <w:p w14:paraId="3AD456AF" w14:textId="77777777" w:rsidR="00092D2B" w:rsidRPr="00092D2B" w:rsidRDefault="00092D2B" w:rsidP="00785BB3">
      <w:pPr>
        <w:pStyle w:val="Body"/>
        <w:spacing w:line="240" w:lineRule="exact"/>
        <w:rPr>
          <w:b/>
          <w:bCs/>
          <w:color w:val="595959" w:themeColor="text1" w:themeTint="A6"/>
          <w:lang w:val="it-IT"/>
        </w:rPr>
      </w:pPr>
    </w:p>
    <w:p w14:paraId="0FE703B0" w14:textId="5699162B"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Roman Hutter,</w:t>
      </w:r>
      <w:r w:rsidRPr="00092D2B">
        <w:rPr>
          <w:color w:val="595959" w:themeColor="text1" w:themeTint="A6"/>
        </w:rPr>
        <w:t xml:space="preserve"> </w:t>
      </w:r>
      <w:r w:rsidR="00C60B8D">
        <w:rPr>
          <w:color w:val="595959" w:themeColor="text1" w:themeTint="A6"/>
        </w:rPr>
        <w:t>Universität Wien</w:t>
      </w:r>
    </w:p>
    <w:p w14:paraId="2C8532F5" w14:textId="63EB9A74" w:rsidR="00A92DDD" w:rsidRPr="00092D2B" w:rsidRDefault="00A92DDD" w:rsidP="00785BB3">
      <w:pPr>
        <w:pStyle w:val="Body"/>
        <w:spacing w:line="240" w:lineRule="exact"/>
        <w:ind w:left="720"/>
        <w:rPr>
          <w:color w:val="595959" w:themeColor="text1" w:themeTint="A6"/>
          <w:lang w:val="de-DE"/>
        </w:rPr>
      </w:pPr>
      <w:r w:rsidRPr="00092D2B">
        <w:rPr>
          <w:color w:val="595959" w:themeColor="text1" w:themeTint="A6"/>
        </w:rPr>
        <w:t xml:space="preserve">Washington – </w:t>
      </w:r>
      <w:r w:rsidRPr="00092D2B">
        <w:rPr>
          <w:color w:val="595959" w:themeColor="text1" w:themeTint="A6"/>
          <w:lang w:val="de-DE"/>
        </w:rPr>
        <w:t xml:space="preserve">Wien </w:t>
      </w:r>
      <w:r w:rsidRPr="00092D2B">
        <w:rPr>
          <w:color w:val="595959" w:themeColor="text1" w:themeTint="A6"/>
        </w:rPr>
        <w:t>– Bukarest: Rumä</w:t>
      </w:r>
      <w:r w:rsidRPr="00092D2B">
        <w:rPr>
          <w:color w:val="595959" w:themeColor="text1" w:themeTint="A6"/>
          <w:lang w:val="de-DE"/>
        </w:rPr>
        <w:t>niendeutsche SchriftstellerInnen zwischen den Fronten des kulturellen</w:t>
      </w:r>
      <w:r w:rsidRPr="00092D2B">
        <w:rPr>
          <w:color w:val="595959" w:themeColor="text1" w:themeTint="A6"/>
        </w:rPr>
        <w:t xml:space="preserve"> </w:t>
      </w:r>
      <w:r w:rsidRPr="00092D2B">
        <w:rPr>
          <w:color w:val="595959" w:themeColor="text1" w:themeTint="A6"/>
          <w:lang w:val="de-DE"/>
        </w:rPr>
        <w:t>Kalten Kriegs am Beispiel von Oskar Pastior</w:t>
      </w:r>
    </w:p>
    <w:p w14:paraId="60913D90" w14:textId="77777777" w:rsidR="00092D2B" w:rsidRPr="00092D2B" w:rsidRDefault="00092D2B" w:rsidP="00785BB3">
      <w:pPr>
        <w:pStyle w:val="Body"/>
        <w:spacing w:line="240" w:lineRule="exact"/>
        <w:rPr>
          <w:b/>
          <w:color w:val="595959" w:themeColor="text1" w:themeTint="A6"/>
          <w:lang w:val="de-DE"/>
        </w:rPr>
      </w:pPr>
    </w:p>
    <w:p w14:paraId="0D00A771" w14:textId="22EE8D31" w:rsidR="00A92DDD" w:rsidRPr="00092D2B" w:rsidRDefault="00A92DDD" w:rsidP="00785BB3">
      <w:pPr>
        <w:pStyle w:val="Body"/>
        <w:spacing w:line="240" w:lineRule="exact"/>
        <w:ind w:firstLine="720"/>
        <w:rPr>
          <w:color w:val="595959" w:themeColor="text1" w:themeTint="A6"/>
          <w:lang w:val="de-DE"/>
        </w:rPr>
      </w:pPr>
      <w:r w:rsidRPr="00092D2B">
        <w:rPr>
          <w:b/>
          <w:color w:val="595959" w:themeColor="text1" w:themeTint="A6"/>
          <w:lang w:val="de-DE"/>
        </w:rPr>
        <w:t>Ursula Ebel</w:t>
      </w:r>
      <w:r w:rsidRPr="00092D2B">
        <w:rPr>
          <w:color w:val="595959" w:themeColor="text1" w:themeTint="A6"/>
          <w:lang w:val="de-DE"/>
        </w:rPr>
        <w:t xml:space="preserve">, </w:t>
      </w:r>
      <w:r w:rsidR="00C60B8D">
        <w:rPr>
          <w:color w:val="595959" w:themeColor="text1" w:themeTint="A6"/>
          <w:lang w:val="de-DE"/>
        </w:rPr>
        <w:t>Universität Wien</w:t>
      </w:r>
    </w:p>
    <w:p w14:paraId="6D2443A2" w14:textId="77777777" w:rsidR="00A92DDD" w:rsidRPr="00092D2B" w:rsidRDefault="00A92DDD" w:rsidP="00785BB3">
      <w:pPr>
        <w:pStyle w:val="Body"/>
        <w:spacing w:line="240" w:lineRule="exact"/>
        <w:rPr>
          <w:color w:val="595959" w:themeColor="text1" w:themeTint="A6"/>
          <w:lang w:val="de-DE"/>
        </w:rPr>
      </w:pPr>
      <w:r w:rsidRPr="00092D2B">
        <w:rPr>
          <w:color w:val="595959" w:themeColor="text1" w:themeTint="A6"/>
          <w:lang w:val="de-DE"/>
        </w:rPr>
        <w:tab/>
        <w:t>Kontinuitäten österreichischer Kulturpolitik im Wendejahr 1989:</w:t>
      </w:r>
    </w:p>
    <w:p w14:paraId="234396CA"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lang w:val="de-DE"/>
        </w:rPr>
        <w:tab/>
        <w:t>Die Aktivitäten der Österreichischen Gesellschaft für Literatur</w:t>
      </w:r>
    </w:p>
    <w:p w14:paraId="5B659C36" w14:textId="77777777" w:rsidR="00A92DDD" w:rsidRPr="00092D2B" w:rsidRDefault="00A92DDD" w:rsidP="00785BB3">
      <w:pPr>
        <w:pStyle w:val="Body"/>
        <w:spacing w:line="240" w:lineRule="exact"/>
        <w:rPr>
          <w:b/>
          <w:bCs/>
          <w:color w:val="595959" w:themeColor="text1" w:themeTint="A6"/>
        </w:rPr>
      </w:pPr>
    </w:p>
    <w:p w14:paraId="26C76FA5" w14:textId="77777777" w:rsidR="00785BB3" w:rsidRDefault="00785BB3" w:rsidP="00785BB3">
      <w:pPr>
        <w:pStyle w:val="Body"/>
        <w:spacing w:line="240" w:lineRule="exact"/>
        <w:rPr>
          <w:b/>
          <w:bCs/>
          <w:color w:val="595959" w:themeColor="text1" w:themeTint="A6"/>
        </w:rPr>
      </w:pPr>
    </w:p>
    <w:p w14:paraId="3B8CBF7B" w14:textId="253EFF35" w:rsidR="00A92DDD" w:rsidRPr="00092D2B" w:rsidRDefault="00A92DDD" w:rsidP="00785BB3">
      <w:pPr>
        <w:pStyle w:val="Body"/>
        <w:spacing w:line="240" w:lineRule="exact"/>
        <w:rPr>
          <w:color w:val="595959" w:themeColor="text1" w:themeTint="A6"/>
        </w:rPr>
      </w:pPr>
      <w:r w:rsidRPr="00092D2B">
        <w:rPr>
          <w:b/>
          <w:bCs/>
          <w:color w:val="595959" w:themeColor="text1" w:themeTint="A6"/>
        </w:rPr>
        <w:t># 6, Huron:</w:t>
      </w:r>
      <w:r w:rsidR="00092D2B" w:rsidRPr="00092D2B">
        <w:rPr>
          <w:color w:val="595959" w:themeColor="text1" w:themeTint="A6"/>
        </w:rPr>
        <w:t xml:space="preserve"> </w:t>
      </w:r>
      <w:r w:rsidRPr="00092D2B">
        <w:rPr>
          <w:b/>
          <w:bCs/>
          <w:color w:val="595959" w:themeColor="text1" w:themeTint="A6"/>
        </w:rPr>
        <w:t>Jews and Jewishness in Austrian Literature and Film</w:t>
      </w:r>
    </w:p>
    <w:p w14:paraId="7CD163AD" w14:textId="77777777" w:rsidR="00092D2B" w:rsidRPr="00092D2B" w:rsidRDefault="00092D2B" w:rsidP="00785BB3">
      <w:pPr>
        <w:pStyle w:val="Body"/>
        <w:spacing w:line="240" w:lineRule="exact"/>
        <w:rPr>
          <w:b/>
          <w:bCs/>
          <w:color w:val="595959" w:themeColor="text1" w:themeTint="A6"/>
        </w:rPr>
      </w:pPr>
    </w:p>
    <w:p w14:paraId="47A72ED9" w14:textId="303836FE"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092D2B" w:rsidRPr="00092D2B">
        <w:rPr>
          <w:b/>
          <w:bCs/>
          <w:color w:val="595959" w:themeColor="text1" w:themeTint="A6"/>
        </w:rPr>
        <w:t xml:space="preserve"> </w:t>
      </w:r>
      <w:r w:rsidRPr="00092D2B">
        <w:rPr>
          <w:b/>
          <w:bCs/>
          <w:color w:val="595959" w:themeColor="text1" w:themeTint="A6"/>
        </w:rPr>
        <w:t>Ashley Passmore</w:t>
      </w:r>
      <w:r w:rsidRPr="00092D2B">
        <w:rPr>
          <w:bCs/>
          <w:color w:val="595959" w:themeColor="text1" w:themeTint="A6"/>
        </w:rPr>
        <w:t>, Texas A&amp;M University</w:t>
      </w:r>
    </w:p>
    <w:p w14:paraId="77A275C1" w14:textId="77777777" w:rsidR="00092D2B" w:rsidRPr="00092D2B" w:rsidRDefault="00092D2B" w:rsidP="00785BB3">
      <w:pPr>
        <w:pStyle w:val="Body"/>
        <w:spacing w:line="240" w:lineRule="exact"/>
        <w:rPr>
          <w:b/>
          <w:bCs/>
          <w:color w:val="595959" w:themeColor="text1" w:themeTint="A6"/>
        </w:rPr>
      </w:pPr>
    </w:p>
    <w:p w14:paraId="3983C88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Sonia Gollance</w:t>
      </w:r>
      <w:r w:rsidRPr="00092D2B">
        <w:rPr>
          <w:color w:val="595959" w:themeColor="text1" w:themeTint="A6"/>
        </w:rPr>
        <w:t>, University of Pennsylvania</w:t>
      </w:r>
    </w:p>
    <w:p w14:paraId="0FAFA374" w14:textId="582E7D81"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“Wie die Montecchi beim Maskenfest der Capuletti</w:t>
      </w:r>
      <w:r w:rsidR="00092D2B" w:rsidRPr="00092D2B">
        <w:rPr>
          <w:color w:val="595959" w:themeColor="text1" w:themeTint="A6"/>
        </w:rPr>
        <w:t xml:space="preserve">”: Transgressive Dance and </w:t>
      </w:r>
      <w:r w:rsidR="00092D2B" w:rsidRPr="00092D2B">
        <w:rPr>
          <w:color w:val="595959" w:themeColor="text1" w:themeTint="A6"/>
        </w:rPr>
        <w:tab/>
      </w:r>
      <w:r w:rsidR="00092D2B" w:rsidRPr="00092D2B">
        <w:rPr>
          <w:color w:val="595959" w:themeColor="text1" w:themeTint="A6"/>
        </w:rPr>
        <w:tab/>
      </w:r>
      <w:r w:rsidRPr="00092D2B">
        <w:rPr>
          <w:color w:val="595959" w:themeColor="text1" w:themeTint="A6"/>
          <w:lang w:val="de-DE"/>
        </w:rPr>
        <w:t>Interethnic Romance in Leopold von Sacher-Masoch</w:t>
      </w:r>
      <w:r w:rsidRPr="00092D2B">
        <w:rPr>
          <w:color w:val="595959" w:themeColor="text1" w:themeTint="A6"/>
        </w:rPr>
        <w:t>’</w:t>
      </w:r>
      <w:r w:rsidRPr="00092D2B">
        <w:rPr>
          <w:color w:val="595959" w:themeColor="text1" w:themeTint="A6"/>
          <w:lang w:val="de-DE"/>
        </w:rPr>
        <w:t xml:space="preserve">s </w:t>
      </w:r>
      <w:r w:rsidRPr="00092D2B">
        <w:rPr>
          <w:i/>
          <w:color w:val="595959" w:themeColor="text1" w:themeTint="A6"/>
          <w:lang w:val="de-DE"/>
        </w:rPr>
        <w:t>Der Judenraphael</w:t>
      </w:r>
      <w:r w:rsidRPr="00092D2B">
        <w:rPr>
          <w:color w:val="595959" w:themeColor="text1" w:themeTint="A6"/>
          <w:lang w:val="de-DE"/>
        </w:rPr>
        <w:t xml:space="preserve"> (1882)</w:t>
      </w:r>
    </w:p>
    <w:p w14:paraId="0A91AA5D" w14:textId="77777777" w:rsidR="00092D2B" w:rsidRPr="00092D2B" w:rsidRDefault="00092D2B" w:rsidP="00785BB3">
      <w:pPr>
        <w:pStyle w:val="Body"/>
        <w:spacing w:line="240" w:lineRule="exact"/>
        <w:rPr>
          <w:b/>
          <w:bCs/>
          <w:color w:val="595959" w:themeColor="text1" w:themeTint="A6"/>
        </w:rPr>
      </w:pPr>
    </w:p>
    <w:p w14:paraId="601E618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Amy Braun</w:t>
      </w:r>
      <w:r w:rsidRPr="00092D2B">
        <w:rPr>
          <w:color w:val="595959" w:themeColor="text1" w:themeTint="A6"/>
        </w:rPr>
        <w:t>, Washington University</w:t>
      </w:r>
    </w:p>
    <w:p w14:paraId="089016F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Monsters, Madmen, and Social Degeneration in Gustav Meyrink</w:t>
      </w:r>
      <w:r w:rsidRPr="00092D2B">
        <w:rPr>
          <w:color w:val="595959" w:themeColor="text1" w:themeTint="A6"/>
        </w:rPr>
        <w:t xml:space="preserve">’s </w:t>
      </w:r>
      <w:r w:rsidRPr="00092D2B">
        <w:rPr>
          <w:i/>
          <w:iCs/>
          <w:color w:val="595959" w:themeColor="text1" w:themeTint="A6"/>
          <w:lang w:val="de-DE"/>
        </w:rPr>
        <w:t>Der Golem</w:t>
      </w:r>
    </w:p>
    <w:p w14:paraId="114165DD" w14:textId="77777777" w:rsidR="00092D2B" w:rsidRPr="00092D2B" w:rsidRDefault="00092D2B" w:rsidP="00785BB3">
      <w:pPr>
        <w:pStyle w:val="Body"/>
        <w:spacing w:line="240" w:lineRule="exact"/>
        <w:rPr>
          <w:b/>
          <w:bCs/>
          <w:color w:val="595959" w:themeColor="text1" w:themeTint="A6"/>
          <w:lang w:val="nl-NL"/>
        </w:rPr>
      </w:pPr>
    </w:p>
    <w:p w14:paraId="1ACEC26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Lisa Silverman</w:t>
      </w:r>
      <w:r w:rsidRPr="00092D2B">
        <w:rPr>
          <w:color w:val="595959" w:themeColor="text1" w:themeTint="A6"/>
        </w:rPr>
        <w:t>, University of Wisconsin-Milwaukee</w:t>
      </w:r>
    </w:p>
    <w:p w14:paraId="09059343" w14:textId="782C0F87"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 xml:space="preserve">Absent Jews and Invisible Antisemitism in Postwar Film: </w:t>
      </w:r>
      <w:r w:rsidRPr="00092D2B">
        <w:rPr>
          <w:i/>
          <w:iCs/>
          <w:color w:val="595959" w:themeColor="text1" w:themeTint="A6"/>
          <w:lang w:val="de-DE"/>
        </w:rPr>
        <w:t xml:space="preserve">Der Prozeß </w:t>
      </w:r>
      <w:r w:rsidRPr="00092D2B">
        <w:rPr>
          <w:color w:val="595959" w:themeColor="text1" w:themeTint="A6"/>
        </w:rPr>
        <w:t xml:space="preserve">(1948) and </w:t>
      </w:r>
      <w:r w:rsidRPr="00092D2B">
        <w:rPr>
          <w:i/>
          <w:color w:val="595959" w:themeColor="text1" w:themeTint="A6"/>
        </w:rPr>
        <w:t>T</w:t>
      </w:r>
      <w:r w:rsidR="00092D2B" w:rsidRPr="00092D2B">
        <w:rPr>
          <w:i/>
          <w:iCs/>
          <w:color w:val="595959" w:themeColor="text1" w:themeTint="A6"/>
        </w:rPr>
        <w:t xml:space="preserve">he Third </w:t>
      </w:r>
      <w:r w:rsidRPr="00092D2B">
        <w:rPr>
          <w:i/>
          <w:iCs/>
          <w:color w:val="595959" w:themeColor="text1" w:themeTint="A6"/>
        </w:rPr>
        <w:t xml:space="preserve">Man </w:t>
      </w:r>
      <w:r w:rsidRPr="00092D2B">
        <w:rPr>
          <w:color w:val="595959" w:themeColor="text1" w:themeTint="A6"/>
        </w:rPr>
        <w:t>(1949)</w:t>
      </w:r>
    </w:p>
    <w:p w14:paraId="3283D62D" w14:textId="77777777" w:rsidR="00A92DDD" w:rsidRPr="00092D2B" w:rsidRDefault="00A92DDD" w:rsidP="00785BB3">
      <w:pPr>
        <w:pStyle w:val="Body"/>
        <w:spacing w:line="240" w:lineRule="exact"/>
        <w:rPr>
          <w:color w:val="595959" w:themeColor="text1" w:themeTint="A6"/>
        </w:rPr>
      </w:pPr>
    </w:p>
    <w:p w14:paraId="0126ADEB" w14:textId="76FFFF5B" w:rsidR="00A92DDD" w:rsidRPr="00092D2B" w:rsidRDefault="00A92DDD" w:rsidP="00785BB3">
      <w:pPr>
        <w:pStyle w:val="Body"/>
        <w:spacing w:line="240" w:lineRule="exact"/>
        <w:rPr>
          <w:color w:val="595959" w:themeColor="text1" w:themeTint="A6"/>
        </w:rPr>
      </w:pPr>
      <w:r w:rsidRPr="00092D2B">
        <w:rPr>
          <w:b/>
          <w:bCs/>
          <w:color w:val="595959" w:themeColor="text1" w:themeTint="A6"/>
          <w:lang w:val="nl-NL"/>
        </w:rPr>
        <w:t># 7, Michigan:</w:t>
      </w:r>
      <w:r w:rsidR="00092D2B" w:rsidRPr="00092D2B">
        <w:rPr>
          <w:color w:val="595959" w:themeColor="text1" w:themeTint="A6"/>
        </w:rPr>
        <w:t xml:space="preserve"> </w:t>
      </w:r>
      <w:r w:rsidRPr="00092D2B">
        <w:rPr>
          <w:b/>
          <w:bCs/>
          <w:color w:val="595959" w:themeColor="text1" w:themeTint="A6"/>
        </w:rPr>
        <w:t>History and Memory in Slovenia and Croatia</w:t>
      </w:r>
    </w:p>
    <w:p w14:paraId="55F43CE5" w14:textId="77777777" w:rsidR="00092D2B" w:rsidRPr="00092D2B" w:rsidRDefault="00092D2B" w:rsidP="00785BB3">
      <w:pPr>
        <w:pStyle w:val="Body"/>
        <w:spacing w:line="240" w:lineRule="exact"/>
        <w:rPr>
          <w:b/>
          <w:bCs/>
          <w:color w:val="595959" w:themeColor="text1" w:themeTint="A6"/>
        </w:rPr>
      </w:pPr>
    </w:p>
    <w:p w14:paraId="1E3D6678" w14:textId="0D2039E4"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092D2B" w:rsidRPr="00092D2B">
        <w:rPr>
          <w:b/>
          <w:bCs/>
          <w:color w:val="595959" w:themeColor="text1" w:themeTint="A6"/>
        </w:rPr>
        <w:t xml:space="preserve"> </w:t>
      </w:r>
      <w:r w:rsidRPr="00092D2B">
        <w:rPr>
          <w:b/>
          <w:bCs/>
          <w:color w:val="595959" w:themeColor="text1" w:themeTint="A6"/>
        </w:rPr>
        <w:t>Neil Christian Pages</w:t>
      </w:r>
      <w:r w:rsidRPr="00092D2B">
        <w:rPr>
          <w:bCs/>
          <w:color w:val="595959" w:themeColor="text1" w:themeTint="A6"/>
        </w:rPr>
        <w:t>, Binghamton University</w:t>
      </w:r>
    </w:p>
    <w:p w14:paraId="28599D59" w14:textId="77777777" w:rsidR="00092D2B" w:rsidRPr="00092D2B" w:rsidRDefault="00092D2B" w:rsidP="00785BB3">
      <w:pPr>
        <w:pStyle w:val="Body"/>
        <w:spacing w:line="240" w:lineRule="exact"/>
        <w:rPr>
          <w:b/>
          <w:bCs/>
          <w:color w:val="595959" w:themeColor="text1" w:themeTint="A6"/>
        </w:rPr>
      </w:pPr>
    </w:p>
    <w:p w14:paraId="2FCEEBE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Nathaniel Reul</w:t>
      </w:r>
      <w:r w:rsidRPr="00092D2B">
        <w:rPr>
          <w:color w:val="595959" w:themeColor="text1" w:themeTint="A6"/>
        </w:rPr>
        <w:t>, University of Maryland, College Park</w:t>
      </w:r>
    </w:p>
    <w:p w14:paraId="303D6CEA"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pt-PT"/>
        </w:rPr>
        <w:t xml:space="preserve">Cultural Nostalgia and Civilizational Progress: Austro-German Nationalism, Culture,and </w:t>
      </w:r>
      <w:r w:rsidRPr="00092D2B">
        <w:rPr>
          <w:color w:val="595959" w:themeColor="text1" w:themeTint="A6"/>
        </w:rPr>
        <w:tab/>
      </w:r>
      <w:r w:rsidRPr="00092D2B">
        <w:rPr>
          <w:color w:val="595959" w:themeColor="text1" w:themeTint="A6"/>
        </w:rPr>
        <w:tab/>
        <w:t>Memory of the Habsburgs in Post-WWI Slovenia, 1918-1927</w:t>
      </w:r>
    </w:p>
    <w:p w14:paraId="4E8D6276" w14:textId="77777777" w:rsidR="003C4AB1" w:rsidRDefault="003C4AB1" w:rsidP="00785BB3">
      <w:pPr>
        <w:pStyle w:val="Body"/>
        <w:spacing w:line="240" w:lineRule="exact"/>
        <w:rPr>
          <w:b/>
          <w:bCs/>
          <w:color w:val="595959" w:themeColor="text1" w:themeTint="A6"/>
          <w:lang w:val="de-DE"/>
        </w:rPr>
      </w:pPr>
    </w:p>
    <w:p w14:paraId="3F881EFB" w14:textId="3E8A4E41"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Reinhard Johler</w:t>
      </w:r>
      <w:r w:rsidRPr="00092D2B">
        <w:rPr>
          <w:color w:val="595959" w:themeColor="text1" w:themeTint="A6"/>
        </w:rPr>
        <w:t xml:space="preserve">, </w:t>
      </w:r>
      <w:r w:rsidR="005668DD">
        <w:rPr>
          <w:color w:val="595959" w:themeColor="text1" w:themeTint="A6"/>
        </w:rPr>
        <w:t>Universität</w:t>
      </w:r>
      <w:r w:rsidRPr="00092D2B">
        <w:rPr>
          <w:color w:val="595959" w:themeColor="text1" w:themeTint="A6"/>
        </w:rPr>
        <w:t xml:space="preserve"> Tübingen</w:t>
      </w:r>
    </w:p>
    <w:p w14:paraId="6419521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"Hybridism”: A Concept and its Career</w:t>
      </w:r>
    </w:p>
    <w:p w14:paraId="21071F43" w14:textId="77777777" w:rsidR="003C4AB1" w:rsidRDefault="003C4AB1" w:rsidP="00785BB3">
      <w:pPr>
        <w:pStyle w:val="Body"/>
        <w:spacing w:line="240" w:lineRule="exact"/>
        <w:rPr>
          <w:b/>
          <w:bCs/>
          <w:color w:val="595959" w:themeColor="text1" w:themeTint="A6"/>
        </w:rPr>
      </w:pPr>
    </w:p>
    <w:p w14:paraId="3A6ED3B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Jasna Galjer</w:t>
      </w:r>
      <w:r w:rsidRPr="00092D2B">
        <w:rPr>
          <w:color w:val="595959" w:themeColor="text1" w:themeTint="A6"/>
        </w:rPr>
        <w:t>, University of Zagreb</w:t>
      </w:r>
    </w:p>
    <w:p w14:paraId="1EE95339" w14:textId="29471160"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Mapping Modernist Discourse on the Edge of the Empire: Connections between Vienna </w:t>
      </w:r>
      <w:r w:rsidRPr="00092D2B">
        <w:rPr>
          <w:color w:val="595959" w:themeColor="text1" w:themeTint="A6"/>
        </w:rPr>
        <w:tab/>
      </w:r>
      <w:r w:rsidRPr="00092D2B">
        <w:rPr>
          <w:color w:val="595959" w:themeColor="text1" w:themeTint="A6"/>
        </w:rPr>
        <w:tab/>
        <w:t>and Zagreb in the Context of European Modernism at the Beginning of the 20th Century</w:t>
      </w:r>
    </w:p>
    <w:p w14:paraId="048F02F4" w14:textId="0A82F5E2"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Fonts w:ascii="Helvetica" w:hAnsi="Helvetica"/>
          <w:color w:val="595959" w:themeColor="text1" w:themeTint="A6"/>
          <w:sz w:val="22"/>
          <w:szCs w:val="22"/>
        </w:rPr>
        <w:t> </w:t>
      </w:r>
    </w:p>
    <w:p w14:paraId="44F570AF" w14:textId="3877FFE1" w:rsidR="001460C7" w:rsidRPr="00092D2B" w:rsidRDefault="001460C7" w:rsidP="00785BB3">
      <w:pPr>
        <w:pStyle w:val="Body"/>
        <w:spacing w:line="240" w:lineRule="exact"/>
        <w:rPr>
          <w:color w:val="595959" w:themeColor="text1" w:themeTint="A6"/>
        </w:rPr>
      </w:pPr>
      <w:r>
        <w:rPr>
          <w:noProof/>
          <w:color w:val="595959" w:themeColor="text1" w:themeTint="A6"/>
        </w:rPr>
        <w:drawing>
          <wp:anchor distT="0" distB="0" distL="114300" distR="114300" simplePos="0" relativeHeight="251751424" behindDoc="0" locked="0" layoutInCell="1" allowOverlap="1" wp14:anchorId="4ECD19E0" wp14:editId="6AAE36C4">
            <wp:simplePos x="0" y="0"/>
            <wp:positionH relativeFrom="column">
              <wp:posOffset>3175</wp:posOffset>
            </wp:positionH>
            <wp:positionV relativeFrom="paragraph">
              <wp:posOffset>39370</wp:posOffset>
            </wp:positionV>
            <wp:extent cx="5950585" cy="130810"/>
            <wp:effectExtent l="0" t="0" r="0" b="0"/>
            <wp:wrapTopAndBottom/>
            <wp:docPr id="52" name="Picture 52" descr="Macintosh HD:Users:LCSL:Desktop: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CSL:Desktop:F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646DD" w14:textId="3819FCE0" w:rsidR="00A92DDD" w:rsidRPr="003C4AB1" w:rsidRDefault="00A92DDD" w:rsidP="00785BB3">
      <w:pPr>
        <w:pStyle w:val="Body"/>
        <w:spacing w:line="240" w:lineRule="exact"/>
        <w:rPr>
          <w:b/>
          <w:bCs/>
          <w:color w:val="595959" w:themeColor="text1" w:themeTint="A6"/>
        </w:rPr>
      </w:pPr>
      <w:r w:rsidRPr="00092D2B">
        <w:rPr>
          <w:b/>
          <w:bCs/>
          <w:color w:val="595959" w:themeColor="text1" w:themeTint="A6"/>
        </w:rPr>
        <w:t># 8, Venetian:</w:t>
      </w:r>
      <w:r w:rsidR="003C4AB1">
        <w:rPr>
          <w:b/>
          <w:bCs/>
          <w:color w:val="595959" w:themeColor="text1" w:themeTint="A6"/>
        </w:rPr>
        <w:t xml:space="preserve"> </w:t>
      </w:r>
      <w:r w:rsidRPr="00092D2B">
        <w:rPr>
          <w:b/>
          <w:bCs/>
          <w:color w:val="595959" w:themeColor="text1" w:themeTint="A6"/>
        </w:rPr>
        <w:t>Intermediality/Intertextuality: Karl Kraus</w:t>
      </w:r>
    </w:p>
    <w:p w14:paraId="5806F4D1" w14:textId="77777777" w:rsidR="003C4AB1" w:rsidRDefault="003C4AB1" w:rsidP="00785BB3">
      <w:pPr>
        <w:pStyle w:val="Body"/>
        <w:spacing w:line="240" w:lineRule="exact"/>
        <w:rPr>
          <w:b/>
          <w:bCs/>
          <w:color w:val="595959" w:themeColor="text1" w:themeTint="A6"/>
        </w:rPr>
      </w:pPr>
    </w:p>
    <w:p w14:paraId="052B3556" w14:textId="540C058E"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Michael Burri</w:t>
      </w:r>
      <w:r w:rsidRPr="00092D2B">
        <w:rPr>
          <w:bCs/>
          <w:color w:val="595959" w:themeColor="text1" w:themeTint="A6"/>
        </w:rPr>
        <w:t>, University of Pennsylvania</w:t>
      </w:r>
    </w:p>
    <w:p w14:paraId="6C3E012F" w14:textId="77777777" w:rsidR="003C4AB1" w:rsidRDefault="003C4AB1" w:rsidP="00785BB3">
      <w:pPr>
        <w:pStyle w:val="Body"/>
        <w:spacing w:line="240" w:lineRule="exact"/>
        <w:rPr>
          <w:b/>
          <w:bCs/>
          <w:color w:val="595959" w:themeColor="text1" w:themeTint="A6"/>
        </w:rPr>
      </w:pPr>
    </w:p>
    <w:p w14:paraId="3FABA0AE" w14:textId="21C057CB" w:rsidR="00A92DDD" w:rsidRPr="00092D2B" w:rsidRDefault="003C4AB1" w:rsidP="00785BB3">
      <w:pPr>
        <w:pStyle w:val="Body"/>
        <w:spacing w:line="240" w:lineRule="exact"/>
        <w:rPr>
          <w:color w:val="595959" w:themeColor="text1" w:themeTint="A6"/>
        </w:rPr>
      </w:pPr>
      <w:r>
        <w:rPr>
          <w:b/>
          <w:bCs/>
          <w:color w:val="595959" w:themeColor="text1" w:themeTint="A6"/>
        </w:rPr>
        <w:tab/>
      </w:r>
      <w:r w:rsidR="00A92DDD" w:rsidRPr="00092D2B">
        <w:rPr>
          <w:b/>
          <w:bCs/>
          <w:color w:val="595959" w:themeColor="text1" w:themeTint="A6"/>
          <w:lang w:val="nl-NL"/>
        </w:rPr>
        <w:t>Philipp Ramer</w:t>
      </w:r>
      <w:r w:rsidR="00A92DDD" w:rsidRPr="00092D2B">
        <w:rPr>
          <w:color w:val="595959" w:themeColor="text1" w:themeTint="A6"/>
        </w:rPr>
        <w:t>, Universit</w:t>
      </w:r>
      <w:r w:rsidR="00A92DDD" w:rsidRPr="00092D2B">
        <w:rPr>
          <w:color w:val="595959" w:themeColor="text1" w:themeTint="A6"/>
          <w:lang w:val="fr-FR"/>
        </w:rPr>
        <w:t xml:space="preserve">é </w:t>
      </w:r>
      <w:r w:rsidR="00A92DDD" w:rsidRPr="00092D2B">
        <w:rPr>
          <w:color w:val="595959" w:themeColor="text1" w:themeTint="A6"/>
          <w:lang w:val="de-DE"/>
        </w:rPr>
        <w:t>de Gen</w:t>
      </w:r>
      <w:r w:rsidR="00A92DDD" w:rsidRPr="00092D2B">
        <w:rPr>
          <w:color w:val="595959" w:themeColor="text1" w:themeTint="A6"/>
          <w:lang w:val="fr-FR"/>
        </w:rPr>
        <w:t>è</w:t>
      </w:r>
      <w:r w:rsidR="00A92DDD" w:rsidRPr="00092D2B">
        <w:rPr>
          <w:color w:val="595959" w:themeColor="text1" w:themeTint="A6"/>
        </w:rPr>
        <w:t>ve</w:t>
      </w:r>
    </w:p>
    <w:p w14:paraId="51FF605E" w14:textId="3DD6FC6E" w:rsidR="00A92DDD" w:rsidRDefault="00A92DDD" w:rsidP="00785BB3">
      <w:pPr>
        <w:pStyle w:val="Body"/>
        <w:spacing w:line="240" w:lineRule="exact"/>
        <w:ind w:left="720"/>
        <w:rPr>
          <w:bCs/>
          <w:color w:val="595959" w:themeColor="text1" w:themeTint="A6"/>
        </w:rPr>
      </w:pPr>
      <w:r w:rsidRPr="00092D2B">
        <w:rPr>
          <w:bCs/>
          <w:color w:val="595959" w:themeColor="text1" w:themeTint="A6"/>
        </w:rPr>
        <w:t>Reden über Räume. Intertextuelle Interieur-Dialoge zwischen Peter Altenberg, Karl Kraus und</w:t>
      </w:r>
      <w:r w:rsidR="003C4AB1">
        <w:rPr>
          <w:bCs/>
          <w:color w:val="595959" w:themeColor="text1" w:themeTint="A6"/>
        </w:rPr>
        <w:t xml:space="preserve"> </w:t>
      </w:r>
      <w:r w:rsidRPr="00092D2B">
        <w:rPr>
          <w:bCs/>
          <w:color w:val="595959" w:themeColor="text1" w:themeTint="A6"/>
        </w:rPr>
        <w:t>Adolf Loos</w:t>
      </w:r>
    </w:p>
    <w:p w14:paraId="7B9ECE77" w14:textId="77777777" w:rsidR="003C4AB1" w:rsidRPr="003C4AB1" w:rsidRDefault="003C4AB1" w:rsidP="00785BB3">
      <w:pPr>
        <w:pStyle w:val="Body"/>
        <w:spacing w:line="240" w:lineRule="exact"/>
        <w:ind w:left="720"/>
        <w:rPr>
          <w:bCs/>
          <w:color w:val="595959" w:themeColor="text1" w:themeTint="A6"/>
        </w:rPr>
      </w:pPr>
    </w:p>
    <w:p w14:paraId="4D20E19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Kate Brooks</w:t>
      </w:r>
      <w:r w:rsidRPr="00092D2B">
        <w:rPr>
          <w:color w:val="595959" w:themeColor="text1" w:themeTint="A6"/>
        </w:rPr>
        <w:t>, University of Minnesota</w:t>
      </w:r>
    </w:p>
    <w:p w14:paraId="017B7032" w14:textId="77777777" w:rsidR="00A92DDD" w:rsidRDefault="00A92DDD" w:rsidP="00785BB3">
      <w:pPr>
        <w:pStyle w:val="Body"/>
        <w:spacing w:line="240" w:lineRule="exact"/>
        <w:rPr>
          <w:i/>
          <w:iCs/>
          <w:color w:val="595959" w:themeColor="text1" w:themeTint="A6"/>
        </w:rPr>
      </w:pPr>
      <w:r w:rsidRPr="00092D2B">
        <w:rPr>
          <w:color w:val="595959" w:themeColor="text1" w:themeTint="A6"/>
        </w:rPr>
        <w:tab/>
        <w:t xml:space="preserve">Documenting Destruction: Authenticity and Authority in Karl Kraus’s </w:t>
      </w:r>
      <w:r w:rsidRPr="00092D2B">
        <w:rPr>
          <w:i/>
          <w:iCs/>
          <w:color w:val="595959" w:themeColor="text1" w:themeTint="A6"/>
        </w:rPr>
        <w:t xml:space="preserve">Last Days of </w:t>
      </w:r>
      <w:r w:rsidRPr="00092D2B">
        <w:rPr>
          <w:i/>
          <w:iCs/>
          <w:color w:val="595959" w:themeColor="text1" w:themeTint="A6"/>
        </w:rPr>
        <w:tab/>
      </w:r>
      <w:r w:rsidRPr="00092D2B">
        <w:rPr>
          <w:i/>
          <w:iCs/>
          <w:color w:val="595959" w:themeColor="text1" w:themeTint="A6"/>
        </w:rPr>
        <w:tab/>
        <w:t>Mankind</w:t>
      </w:r>
    </w:p>
    <w:p w14:paraId="1663A883" w14:textId="77777777" w:rsidR="003C4AB1" w:rsidRPr="00092D2B" w:rsidRDefault="003C4AB1" w:rsidP="00785BB3">
      <w:pPr>
        <w:pStyle w:val="Body"/>
        <w:spacing w:line="240" w:lineRule="exact"/>
        <w:rPr>
          <w:i/>
          <w:iCs/>
          <w:color w:val="595959" w:themeColor="text1" w:themeTint="A6"/>
        </w:rPr>
      </w:pPr>
    </w:p>
    <w:p w14:paraId="778BD7D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w:t>
      </w:r>
      <w:r w:rsidRPr="00092D2B">
        <w:rPr>
          <w:b/>
          <w:bCs/>
          <w:color w:val="595959" w:themeColor="text1" w:themeTint="A6"/>
          <w:lang w:val="fr-FR"/>
        </w:rPr>
        <w:t>é</w:t>
      </w:r>
      <w:r w:rsidRPr="00092D2B">
        <w:rPr>
          <w:b/>
          <w:bCs/>
          <w:color w:val="595959" w:themeColor="text1" w:themeTint="A6"/>
        </w:rPr>
        <w:t>l</w:t>
      </w:r>
      <w:r w:rsidRPr="00092D2B">
        <w:rPr>
          <w:b/>
          <w:bCs/>
          <w:color w:val="595959" w:themeColor="text1" w:themeTint="A6"/>
          <w:lang w:val="fr-FR"/>
        </w:rPr>
        <w:t>è</w:t>
      </w:r>
      <w:r w:rsidRPr="00092D2B">
        <w:rPr>
          <w:b/>
          <w:bCs/>
          <w:color w:val="595959" w:themeColor="text1" w:themeTint="A6"/>
          <w:lang w:val="de-DE"/>
        </w:rPr>
        <w:t>ne Florea</w:t>
      </w:r>
      <w:r w:rsidRPr="00092D2B">
        <w:rPr>
          <w:color w:val="595959" w:themeColor="text1" w:themeTint="A6"/>
        </w:rPr>
        <w:t>, Universit</w:t>
      </w:r>
      <w:r w:rsidRPr="00092D2B">
        <w:rPr>
          <w:color w:val="595959" w:themeColor="text1" w:themeTint="A6"/>
          <w:lang w:val="fr-FR"/>
        </w:rPr>
        <w:t>é Toulouse-Jean Jaurè</w:t>
      </w:r>
      <w:r w:rsidRPr="00092D2B">
        <w:rPr>
          <w:color w:val="595959" w:themeColor="text1" w:themeTint="A6"/>
        </w:rPr>
        <w:t>s</w:t>
      </w:r>
    </w:p>
    <w:p w14:paraId="4AE3933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Der goethesche Intertext in den Shakespeare-Bearbeitungen Karl Kraus</w:t>
      </w:r>
      <w:r w:rsidRPr="00092D2B">
        <w:rPr>
          <w:color w:val="595959" w:themeColor="text1" w:themeTint="A6"/>
        </w:rPr>
        <w:t>’</w:t>
      </w:r>
    </w:p>
    <w:p w14:paraId="700D4531" w14:textId="77777777" w:rsidR="00A92DDD" w:rsidRPr="00092D2B" w:rsidRDefault="00A92DDD" w:rsidP="00785BB3">
      <w:pPr>
        <w:pStyle w:val="Body"/>
        <w:spacing w:line="240" w:lineRule="exact"/>
        <w:rPr>
          <w:i/>
          <w:iCs/>
          <w:color w:val="595959" w:themeColor="text1" w:themeTint="A6"/>
        </w:rPr>
      </w:pPr>
    </w:p>
    <w:p w14:paraId="37E89C98" w14:textId="45BDF84A" w:rsidR="00A92DDD" w:rsidRPr="00092D2B" w:rsidRDefault="00A92DDD" w:rsidP="00785BB3">
      <w:pPr>
        <w:pStyle w:val="Body"/>
        <w:spacing w:line="240" w:lineRule="exact"/>
        <w:rPr>
          <w:color w:val="595959" w:themeColor="text1" w:themeTint="A6"/>
        </w:rPr>
      </w:pPr>
      <w:r w:rsidRPr="00092D2B">
        <w:rPr>
          <w:b/>
          <w:bCs/>
          <w:color w:val="595959" w:themeColor="text1" w:themeTint="A6"/>
        </w:rPr>
        <w:t># 9, Georgian:</w:t>
      </w:r>
      <w:r w:rsidR="003C4AB1">
        <w:rPr>
          <w:color w:val="595959" w:themeColor="text1" w:themeTint="A6"/>
        </w:rPr>
        <w:t xml:space="preserve"> </w:t>
      </w:r>
      <w:r w:rsidRPr="00092D2B">
        <w:rPr>
          <w:b/>
          <w:bCs/>
          <w:color w:val="595959" w:themeColor="text1" w:themeTint="A6"/>
          <w:lang w:val="de-DE"/>
        </w:rPr>
        <w:t>Franz Kafka II</w:t>
      </w:r>
    </w:p>
    <w:p w14:paraId="23EB14DD" w14:textId="77777777" w:rsidR="003C4AB1" w:rsidRDefault="003C4AB1" w:rsidP="00785BB3">
      <w:pPr>
        <w:pStyle w:val="Body"/>
        <w:spacing w:line="240" w:lineRule="exact"/>
        <w:rPr>
          <w:b/>
          <w:bCs/>
          <w:color w:val="595959" w:themeColor="text1" w:themeTint="A6"/>
        </w:rPr>
      </w:pPr>
    </w:p>
    <w:p w14:paraId="4436BB52" w14:textId="7664FD6A"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Anita McChesney</w:t>
      </w:r>
      <w:r w:rsidRPr="00092D2B">
        <w:rPr>
          <w:bCs/>
          <w:color w:val="595959" w:themeColor="text1" w:themeTint="A6"/>
        </w:rPr>
        <w:t>, Texas Tech University</w:t>
      </w:r>
    </w:p>
    <w:p w14:paraId="1B5AB010" w14:textId="77777777" w:rsidR="003C4AB1" w:rsidRDefault="003C4AB1" w:rsidP="00785BB3">
      <w:pPr>
        <w:pStyle w:val="Body"/>
        <w:spacing w:line="240" w:lineRule="exact"/>
        <w:rPr>
          <w:b/>
          <w:bCs/>
          <w:color w:val="595959" w:themeColor="text1" w:themeTint="A6"/>
        </w:rPr>
      </w:pPr>
    </w:p>
    <w:p w14:paraId="2C18A9C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Patrick Fortmann</w:t>
      </w:r>
      <w:r w:rsidRPr="00092D2B">
        <w:rPr>
          <w:color w:val="595959" w:themeColor="text1" w:themeTint="A6"/>
        </w:rPr>
        <w:t>, University of Illinois at Chicago</w:t>
      </w:r>
    </w:p>
    <w:p w14:paraId="4936C6C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Kafka’s Threshold Spaces</w:t>
      </w:r>
    </w:p>
    <w:p w14:paraId="012126AA" w14:textId="77777777" w:rsidR="003C4AB1" w:rsidRDefault="003C4AB1" w:rsidP="00785BB3">
      <w:pPr>
        <w:pStyle w:val="Body"/>
        <w:spacing w:line="240" w:lineRule="exact"/>
        <w:rPr>
          <w:b/>
          <w:bCs/>
          <w:color w:val="595959" w:themeColor="text1" w:themeTint="A6"/>
          <w:lang w:val="de-DE"/>
        </w:rPr>
      </w:pPr>
    </w:p>
    <w:p w14:paraId="5573F48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Robert Lemon</w:t>
      </w:r>
      <w:r w:rsidRPr="00092D2B">
        <w:rPr>
          <w:color w:val="595959" w:themeColor="text1" w:themeTint="A6"/>
        </w:rPr>
        <w:t>, University of Oklahoma</w:t>
      </w:r>
    </w:p>
    <w:p w14:paraId="5C7939D5"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t xml:space="preserve">Not a Bug, But a Feature: Socialist and Anarchist Intertexts in Kafka’s </w:t>
      </w:r>
      <w:r w:rsidRPr="00092D2B">
        <w:rPr>
          <w:i/>
          <w:iCs/>
          <w:color w:val="595959" w:themeColor="text1" w:themeTint="A6"/>
          <w:lang w:val="de-DE"/>
        </w:rPr>
        <w:t>Die Verwandlung</w:t>
      </w:r>
    </w:p>
    <w:p w14:paraId="6FD4FADB" w14:textId="77777777" w:rsidR="003C4AB1" w:rsidRDefault="003C4AB1" w:rsidP="00785BB3">
      <w:pPr>
        <w:pStyle w:val="Body"/>
        <w:spacing w:line="240" w:lineRule="exact"/>
        <w:rPr>
          <w:b/>
          <w:bCs/>
          <w:color w:val="595959" w:themeColor="text1" w:themeTint="A6"/>
          <w:lang w:val="da-DK"/>
        </w:rPr>
      </w:pPr>
    </w:p>
    <w:p w14:paraId="31AC8934"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Alfred Thomas</w:t>
      </w:r>
      <w:r w:rsidRPr="00092D2B">
        <w:rPr>
          <w:color w:val="595959" w:themeColor="text1" w:themeTint="A6"/>
        </w:rPr>
        <w:t>, University of Illinois at Chicago</w:t>
      </w:r>
    </w:p>
    <w:p w14:paraId="1B4694FA" w14:textId="58A89F1E"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The Hidden Castle: Czech Literary Intertexts in Kafka's </w:t>
      </w:r>
      <w:r w:rsidRPr="00092D2B">
        <w:rPr>
          <w:i/>
          <w:color w:val="595959" w:themeColor="text1" w:themeTint="A6"/>
          <w:lang w:val="de-DE"/>
        </w:rPr>
        <w:t>Das Schloss</w:t>
      </w:r>
    </w:p>
    <w:p w14:paraId="7DCE073E" w14:textId="77777777" w:rsidR="00A92DDD" w:rsidRPr="00092D2B" w:rsidRDefault="00A92DDD" w:rsidP="00785BB3">
      <w:pPr>
        <w:pStyle w:val="Body"/>
        <w:spacing w:line="240" w:lineRule="exact"/>
        <w:rPr>
          <w:color w:val="595959" w:themeColor="text1" w:themeTint="A6"/>
        </w:rPr>
      </w:pPr>
    </w:p>
    <w:p w14:paraId="5DBE8036" w14:textId="3D50FEB7" w:rsidR="00A92DDD" w:rsidRPr="00092D2B" w:rsidRDefault="00A92DDD" w:rsidP="00785BB3">
      <w:pPr>
        <w:pStyle w:val="Body"/>
        <w:spacing w:line="240" w:lineRule="exact"/>
        <w:rPr>
          <w:color w:val="595959" w:themeColor="text1" w:themeTint="A6"/>
        </w:rPr>
      </w:pPr>
      <w:r w:rsidRPr="00092D2B">
        <w:rPr>
          <w:b/>
          <w:bCs/>
          <w:color w:val="595959" w:themeColor="text1" w:themeTint="A6"/>
        </w:rPr>
        <w:t># 10, Astor:</w:t>
      </w:r>
      <w:r w:rsidR="003C4AB1">
        <w:rPr>
          <w:color w:val="595959" w:themeColor="text1" w:themeTint="A6"/>
        </w:rPr>
        <w:t xml:space="preserve"> </w:t>
      </w:r>
      <w:r w:rsidRPr="00092D2B">
        <w:rPr>
          <w:b/>
          <w:bCs/>
          <w:color w:val="595959" w:themeColor="text1" w:themeTint="A6"/>
          <w:lang w:val="de-DE"/>
        </w:rPr>
        <w:t>Egon Schiele</w:t>
      </w:r>
    </w:p>
    <w:p w14:paraId="674876E3" w14:textId="77777777" w:rsidR="003C4AB1" w:rsidRDefault="003C4AB1" w:rsidP="00785BB3">
      <w:pPr>
        <w:pStyle w:val="Body"/>
        <w:spacing w:line="240" w:lineRule="exact"/>
        <w:rPr>
          <w:b/>
          <w:bCs/>
          <w:color w:val="595959" w:themeColor="text1" w:themeTint="A6"/>
        </w:rPr>
      </w:pPr>
    </w:p>
    <w:p w14:paraId="4D52FE83" w14:textId="15E6F688"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Olivia Gruber Florek</w:t>
      </w:r>
      <w:r w:rsidRPr="00092D2B">
        <w:rPr>
          <w:bCs/>
          <w:color w:val="595959" w:themeColor="text1" w:themeTint="A6"/>
        </w:rPr>
        <w:t>, Delaware County Community College</w:t>
      </w:r>
    </w:p>
    <w:p w14:paraId="588C6F36" w14:textId="77777777" w:rsidR="003C4AB1" w:rsidRDefault="003C4AB1" w:rsidP="00785BB3">
      <w:pPr>
        <w:pStyle w:val="Body"/>
        <w:spacing w:line="240" w:lineRule="exact"/>
        <w:rPr>
          <w:b/>
          <w:bCs/>
          <w:color w:val="595959" w:themeColor="text1" w:themeTint="A6"/>
        </w:rPr>
      </w:pPr>
    </w:p>
    <w:p w14:paraId="44AAB85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Heather Findling</w:t>
      </w:r>
      <w:r w:rsidRPr="00092D2B">
        <w:rPr>
          <w:color w:val="595959" w:themeColor="text1" w:themeTint="A6"/>
        </w:rPr>
        <w:t>, University of Leeds</w:t>
      </w:r>
    </w:p>
    <w:p w14:paraId="646EC9D4"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Discovering Egon Schiele through Otto Benesch: Writing the Artist into the Nation’s  </w:t>
      </w:r>
      <w:r w:rsidRPr="00092D2B">
        <w:rPr>
          <w:color w:val="595959" w:themeColor="text1" w:themeTint="A6"/>
        </w:rPr>
        <w:tab/>
      </w:r>
      <w:r w:rsidRPr="00092D2B">
        <w:rPr>
          <w:color w:val="595959" w:themeColor="text1" w:themeTint="A6"/>
        </w:rPr>
        <w:tab/>
        <w:t>Imaginary Narrative</w:t>
      </w:r>
    </w:p>
    <w:p w14:paraId="1E93401D" w14:textId="77777777" w:rsidR="003C4AB1" w:rsidRDefault="003C4AB1" w:rsidP="00785BB3">
      <w:pPr>
        <w:pStyle w:val="Body"/>
        <w:spacing w:line="240" w:lineRule="exact"/>
        <w:rPr>
          <w:b/>
          <w:bCs/>
          <w:color w:val="595959" w:themeColor="text1" w:themeTint="A6"/>
          <w:lang w:val="it-IT"/>
        </w:rPr>
      </w:pPr>
    </w:p>
    <w:p w14:paraId="0941BD4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Lori Felton</w:t>
      </w:r>
      <w:r w:rsidRPr="00092D2B">
        <w:rPr>
          <w:color w:val="595959" w:themeColor="text1" w:themeTint="A6"/>
        </w:rPr>
        <w:t>, Independent Scholar</w:t>
      </w:r>
    </w:p>
    <w:p w14:paraId="3A064E64"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w:t>
      </w:r>
      <w:r w:rsidRPr="00092D2B">
        <w:rPr>
          <w:i/>
          <w:color w:val="595959" w:themeColor="text1" w:themeTint="A6"/>
        </w:rPr>
        <w:t>Neukunstgruppe</w:t>
      </w:r>
      <w:r w:rsidRPr="00092D2B">
        <w:rPr>
          <w:color w:val="595959" w:themeColor="text1" w:themeTint="A6"/>
        </w:rPr>
        <w:t xml:space="preserve">: Dissent or Dialogue? </w:t>
      </w:r>
    </w:p>
    <w:p w14:paraId="4FB56394" w14:textId="77777777" w:rsidR="00A92DDD" w:rsidRPr="00092D2B" w:rsidRDefault="00A92DDD" w:rsidP="00785BB3">
      <w:pPr>
        <w:pStyle w:val="Body"/>
        <w:spacing w:line="240" w:lineRule="exact"/>
        <w:rPr>
          <w:color w:val="595959" w:themeColor="text1" w:themeTint="A6"/>
        </w:rPr>
      </w:pPr>
    </w:p>
    <w:p w14:paraId="09A52CBD" w14:textId="7156B013" w:rsidR="00A92DDD" w:rsidRPr="00092D2B" w:rsidRDefault="00A92DDD" w:rsidP="00785BB3">
      <w:pPr>
        <w:pStyle w:val="Body"/>
        <w:spacing w:line="240" w:lineRule="exact"/>
        <w:rPr>
          <w:color w:val="595959" w:themeColor="text1" w:themeTint="A6"/>
        </w:rPr>
      </w:pPr>
      <w:r w:rsidRPr="00092D2B">
        <w:rPr>
          <w:b/>
          <w:bCs/>
          <w:color w:val="595959" w:themeColor="text1" w:themeTint="A6"/>
        </w:rPr>
        <w:t># 11, Erie:</w:t>
      </w:r>
      <w:r w:rsidR="003C4AB1">
        <w:rPr>
          <w:color w:val="595959" w:themeColor="text1" w:themeTint="A6"/>
        </w:rPr>
        <w:t xml:space="preserve"> </w:t>
      </w:r>
      <w:r w:rsidRPr="00092D2B">
        <w:rPr>
          <w:b/>
          <w:bCs/>
          <w:color w:val="595959" w:themeColor="text1" w:themeTint="A6"/>
        </w:rPr>
        <w:t>Trauma as Intertext in Austrian Literature and Film</w:t>
      </w:r>
    </w:p>
    <w:p w14:paraId="25ADCE20" w14:textId="77777777" w:rsidR="003C4AB1" w:rsidRDefault="003C4AB1" w:rsidP="00785BB3">
      <w:pPr>
        <w:pStyle w:val="Body"/>
        <w:spacing w:line="240" w:lineRule="exact"/>
        <w:rPr>
          <w:b/>
          <w:bCs/>
          <w:color w:val="595959" w:themeColor="text1" w:themeTint="A6"/>
        </w:rPr>
      </w:pPr>
    </w:p>
    <w:p w14:paraId="685946C3" w14:textId="2758D87E"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Oliver Speck</w:t>
      </w:r>
      <w:r w:rsidRPr="00092D2B">
        <w:rPr>
          <w:bCs/>
          <w:color w:val="595959" w:themeColor="text1" w:themeTint="A6"/>
        </w:rPr>
        <w:t>, Virginia Commonwealth University</w:t>
      </w:r>
    </w:p>
    <w:p w14:paraId="1676127F" w14:textId="77777777" w:rsidR="003C4AB1" w:rsidRDefault="003C4AB1" w:rsidP="00785BB3">
      <w:pPr>
        <w:pStyle w:val="Body"/>
        <w:spacing w:line="240" w:lineRule="exact"/>
        <w:rPr>
          <w:b/>
          <w:bCs/>
          <w:color w:val="595959" w:themeColor="text1" w:themeTint="A6"/>
        </w:rPr>
      </w:pPr>
    </w:p>
    <w:p w14:paraId="4E8463F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Maria Hofmann</w:t>
      </w:r>
      <w:r w:rsidRPr="00092D2B">
        <w:rPr>
          <w:color w:val="595959" w:themeColor="text1" w:themeTint="A6"/>
        </w:rPr>
        <w:t>, University of Minnesota</w:t>
      </w:r>
    </w:p>
    <w:p w14:paraId="47FBB09B" w14:textId="751E7B16" w:rsidR="00A92DDD" w:rsidRPr="00092D2B" w:rsidRDefault="001126BE" w:rsidP="00785BB3">
      <w:pPr>
        <w:pStyle w:val="Body"/>
        <w:spacing w:line="240" w:lineRule="exact"/>
        <w:rPr>
          <w:color w:val="595959" w:themeColor="text1" w:themeTint="A6"/>
        </w:rPr>
      </w:pPr>
      <w:r>
        <w:rPr>
          <w:color w:val="595959" w:themeColor="text1" w:themeTint="A6"/>
        </w:rPr>
        <w:tab/>
        <w:t xml:space="preserve">Austria's </w:t>
      </w:r>
      <w:r w:rsidR="00A92DDD" w:rsidRPr="00092D2B">
        <w:rPr>
          <w:color w:val="595959" w:themeColor="text1" w:themeTint="A6"/>
        </w:rPr>
        <w:t xml:space="preserve">Indirect  Cinema </w:t>
      </w:r>
    </w:p>
    <w:p w14:paraId="4AB058DE" w14:textId="77777777" w:rsidR="003C4AB1" w:rsidRDefault="003C4AB1" w:rsidP="00785BB3">
      <w:pPr>
        <w:pStyle w:val="Body"/>
        <w:spacing w:line="240" w:lineRule="exact"/>
        <w:rPr>
          <w:b/>
          <w:bCs/>
          <w:color w:val="595959" w:themeColor="text1" w:themeTint="A6"/>
          <w:lang w:val="de-DE"/>
        </w:rPr>
      </w:pPr>
    </w:p>
    <w:p w14:paraId="1DB2F4CA" w14:textId="6A4E2878" w:rsidR="00A92DDD" w:rsidRPr="00092D2B" w:rsidRDefault="003C4AB1" w:rsidP="00785BB3">
      <w:pPr>
        <w:pStyle w:val="Body"/>
        <w:spacing w:line="240" w:lineRule="exact"/>
        <w:rPr>
          <w:color w:val="595959" w:themeColor="text1" w:themeTint="A6"/>
        </w:rPr>
      </w:pPr>
      <w:r>
        <w:rPr>
          <w:b/>
          <w:bCs/>
          <w:color w:val="595959" w:themeColor="text1" w:themeTint="A6"/>
          <w:lang w:val="de-DE"/>
        </w:rPr>
        <w:tab/>
      </w:r>
      <w:r w:rsidR="00A92DDD" w:rsidRPr="00092D2B">
        <w:rPr>
          <w:b/>
          <w:bCs/>
          <w:color w:val="595959" w:themeColor="text1" w:themeTint="A6"/>
          <w:lang w:val="de-DE"/>
        </w:rPr>
        <w:t>Olaf Berwald</w:t>
      </w:r>
      <w:r w:rsidR="00A92DDD" w:rsidRPr="00092D2B">
        <w:rPr>
          <w:color w:val="595959" w:themeColor="text1" w:themeTint="A6"/>
        </w:rPr>
        <w:t>, Kennesaw State University</w:t>
      </w:r>
    </w:p>
    <w:p w14:paraId="7565B1FC"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w:t>
      </w:r>
      <w:r w:rsidRPr="00092D2B">
        <w:rPr>
          <w:color w:val="595959" w:themeColor="text1" w:themeTint="A6"/>
        </w:rPr>
        <w:t xml:space="preserve">A winter war: a Trakl/madhouse:” Soundings of Trauma in Thomas Kling and </w:t>
      </w:r>
      <w:r w:rsidRPr="00092D2B">
        <w:rPr>
          <w:color w:val="595959" w:themeColor="text1" w:themeTint="A6"/>
          <w:lang w:val="de-DE"/>
        </w:rPr>
        <w:t xml:space="preserve">Franz </w:t>
      </w:r>
      <w:r w:rsidRPr="00092D2B">
        <w:rPr>
          <w:color w:val="595959" w:themeColor="text1" w:themeTint="A6"/>
        </w:rPr>
        <w:tab/>
      </w:r>
      <w:r w:rsidRPr="00092D2B">
        <w:rPr>
          <w:color w:val="595959" w:themeColor="text1" w:themeTint="A6"/>
        </w:rPr>
        <w:tab/>
        <w:t>Wright</w:t>
      </w:r>
    </w:p>
    <w:p w14:paraId="53736C0B" w14:textId="77777777" w:rsidR="003C4AB1" w:rsidRDefault="003C4AB1" w:rsidP="00785BB3">
      <w:pPr>
        <w:pStyle w:val="Body"/>
        <w:spacing w:line="240" w:lineRule="exact"/>
        <w:rPr>
          <w:b/>
          <w:bCs/>
          <w:color w:val="595959" w:themeColor="text1" w:themeTint="A6"/>
        </w:rPr>
      </w:pPr>
    </w:p>
    <w:p w14:paraId="596A111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Roxane Riegler,</w:t>
      </w:r>
      <w:r w:rsidRPr="00092D2B">
        <w:rPr>
          <w:color w:val="595959" w:themeColor="text1" w:themeTint="A6"/>
        </w:rPr>
        <w:t xml:space="preserve"> Murray State University</w:t>
      </w:r>
    </w:p>
    <w:p w14:paraId="3F198514" w14:textId="0E04C3C8"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Trauma erz</w:t>
      </w:r>
      <w:r w:rsidRPr="00092D2B">
        <w:rPr>
          <w:color w:val="595959" w:themeColor="text1" w:themeTint="A6"/>
        </w:rPr>
        <w:t>ä</w:t>
      </w:r>
      <w:r w:rsidRPr="00092D2B">
        <w:rPr>
          <w:color w:val="595959" w:themeColor="text1" w:themeTint="A6"/>
          <w:lang w:val="de-DE"/>
        </w:rPr>
        <w:t>hlen: Erinnerung und Empathie bei Michael K</w:t>
      </w:r>
      <w:r w:rsidRPr="00092D2B">
        <w:rPr>
          <w:color w:val="595959" w:themeColor="text1" w:themeTint="A6"/>
          <w:lang w:val="sv-SE"/>
        </w:rPr>
        <w:t>ö</w:t>
      </w:r>
      <w:r w:rsidRPr="00092D2B">
        <w:rPr>
          <w:color w:val="595959" w:themeColor="text1" w:themeTint="A6"/>
          <w:lang w:val="de-DE"/>
        </w:rPr>
        <w:t xml:space="preserve">hlmeier, Ludwig Laher und </w:t>
      </w:r>
      <w:r w:rsidRPr="00092D2B">
        <w:rPr>
          <w:color w:val="595959" w:themeColor="text1" w:themeTint="A6"/>
        </w:rPr>
        <w:tab/>
      </w:r>
      <w:r w:rsidRPr="00092D2B">
        <w:rPr>
          <w:color w:val="595959" w:themeColor="text1" w:themeTint="A6"/>
        </w:rPr>
        <w:tab/>
        <w:t>Julya Rabinowich</w:t>
      </w:r>
    </w:p>
    <w:p w14:paraId="5113205D" w14:textId="77777777" w:rsidR="00A92DDD" w:rsidRPr="00092D2B" w:rsidRDefault="00A92DDD" w:rsidP="00785BB3">
      <w:pPr>
        <w:pStyle w:val="Body"/>
        <w:spacing w:line="240" w:lineRule="exact"/>
        <w:rPr>
          <w:color w:val="595959" w:themeColor="text1" w:themeTint="A6"/>
        </w:rPr>
      </w:pPr>
    </w:p>
    <w:p w14:paraId="0BC23423" w14:textId="77777777" w:rsidR="006F5A85" w:rsidRDefault="006F5A85" w:rsidP="00785BB3">
      <w:pPr>
        <w:pStyle w:val="Body"/>
        <w:spacing w:line="240" w:lineRule="exact"/>
        <w:rPr>
          <w:b/>
          <w:bCs/>
          <w:color w:val="595959" w:themeColor="text1" w:themeTint="A6"/>
        </w:rPr>
      </w:pPr>
    </w:p>
    <w:p w14:paraId="3456D957" w14:textId="77777777" w:rsidR="006F5A85" w:rsidRDefault="006F5A85" w:rsidP="00785BB3">
      <w:pPr>
        <w:pStyle w:val="Body"/>
        <w:spacing w:line="240" w:lineRule="exact"/>
        <w:rPr>
          <w:b/>
          <w:bCs/>
          <w:color w:val="595959" w:themeColor="text1" w:themeTint="A6"/>
        </w:rPr>
      </w:pPr>
    </w:p>
    <w:p w14:paraId="02DCA20C" w14:textId="77777777" w:rsidR="006F5A85" w:rsidRDefault="006F5A85" w:rsidP="00785BB3">
      <w:pPr>
        <w:pStyle w:val="Body"/>
        <w:spacing w:line="240" w:lineRule="exact"/>
        <w:rPr>
          <w:b/>
          <w:bCs/>
          <w:color w:val="595959" w:themeColor="text1" w:themeTint="A6"/>
        </w:rPr>
      </w:pPr>
    </w:p>
    <w:p w14:paraId="654145C1" w14:textId="77777777" w:rsidR="006F5A85" w:rsidRDefault="006F5A85" w:rsidP="00785BB3">
      <w:pPr>
        <w:pStyle w:val="Body"/>
        <w:spacing w:line="240" w:lineRule="exact"/>
        <w:rPr>
          <w:b/>
          <w:bCs/>
          <w:color w:val="595959" w:themeColor="text1" w:themeTint="A6"/>
        </w:rPr>
      </w:pPr>
    </w:p>
    <w:p w14:paraId="141DDB14" w14:textId="77777777" w:rsidR="006F5A85" w:rsidRDefault="006F5A85" w:rsidP="00785BB3">
      <w:pPr>
        <w:pStyle w:val="Body"/>
        <w:spacing w:line="240" w:lineRule="exact"/>
        <w:rPr>
          <w:b/>
          <w:bCs/>
          <w:color w:val="595959" w:themeColor="text1" w:themeTint="A6"/>
        </w:rPr>
      </w:pPr>
    </w:p>
    <w:p w14:paraId="586A5034" w14:textId="77777777" w:rsidR="006F5A85" w:rsidRDefault="006F5A85" w:rsidP="00785BB3">
      <w:pPr>
        <w:pStyle w:val="Body"/>
        <w:spacing w:line="240" w:lineRule="exact"/>
        <w:rPr>
          <w:b/>
          <w:bCs/>
          <w:color w:val="595959" w:themeColor="text1" w:themeTint="A6"/>
        </w:rPr>
      </w:pPr>
    </w:p>
    <w:p w14:paraId="0193AEBD" w14:textId="77777777" w:rsidR="006F5A85" w:rsidRDefault="006F5A85" w:rsidP="00785BB3">
      <w:pPr>
        <w:pStyle w:val="Body"/>
        <w:spacing w:line="240" w:lineRule="exact"/>
        <w:rPr>
          <w:b/>
          <w:bCs/>
          <w:color w:val="595959" w:themeColor="text1" w:themeTint="A6"/>
        </w:rPr>
      </w:pPr>
    </w:p>
    <w:p w14:paraId="19A345F4" w14:textId="77777777" w:rsidR="006F5A85" w:rsidRDefault="006F5A85" w:rsidP="00785BB3">
      <w:pPr>
        <w:pStyle w:val="Body"/>
        <w:spacing w:line="240" w:lineRule="exact"/>
        <w:rPr>
          <w:b/>
          <w:bCs/>
          <w:color w:val="595959" w:themeColor="text1" w:themeTint="A6"/>
        </w:rPr>
      </w:pPr>
    </w:p>
    <w:p w14:paraId="1559C54A" w14:textId="520ADE4F" w:rsidR="00A92DDD" w:rsidRPr="003C4AB1" w:rsidRDefault="00A92DDD" w:rsidP="00785BB3">
      <w:pPr>
        <w:pStyle w:val="Body"/>
        <w:spacing w:line="240" w:lineRule="exact"/>
        <w:rPr>
          <w:b/>
          <w:bCs/>
          <w:color w:val="595959" w:themeColor="text1" w:themeTint="A6"/>
        </w:rPr>
      </w:pPr>
      <w:r w:rsidRPr="00092D2B">
        <w:rPr>
          <w:b/>
          <w:bCs/>
          <w:color w:val="595959" w:themeColor="text1" w:themeTint="A6"/>
        </w:rPr>
        <w:t># 12, Huron:</w:t>
      </w:r>
      <w:r w:rsidR="003C4AB1">
        <w:rPr>
          <w:b/>
          <w:bCs/>
          <w:color w:val="595959" w:themeColor="text1" w:themeTint="A6"/>
        </w:rPr>
        <w:t xml:space="preserve"> </w:t>
      </w:r>
      <w:r w:rsidRPr="00092D2B">
        <w:rPr>
          <w:b/>
          <w:bCs/>
          <w:color w:val="595959" w:themeColor="text1" w:themeTint="A6"/>
        </w:rPr>
        <w:t>Sisi I: Museums, Statues, Artifacts</w:t>
      </w:r>
    </w:p>
    <w:p w14:paraId="05FF4C47" w14:textId="77777777" w:rsidR="003C4AB1" w:rsidRDefault="003C4AB1" w:rsidP="00785BB3">
      <w:pPr>
        <w:pStyle w:val="Body"/>
        <w:spacing w:line="240" w:lineRule="exact"/>
        <w:rPr>
          <w:b/>
          <w:bCs/>
          <w:color w:val="595959" w:themeColor="text1" w:themeTint="A6"/>
        </w:rPr>
      </w:pPr>
    </w:p>
    <w:p w14:paraId="021D2DC7" w14:textId="4D7AB634"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Beth Ann Muellner</w:t>
      </w:r>
      <w:r w:rsidRPr="00092D2B">
        <w:rPr>
          <w:bCs/>
          <w:color w:val="595959" w:themeColor="text1" w:themeTint="A6"/>
        </w:rPr>
        <w:t>, College of Wooster</w:t>
      </w:r>
    </w:p>
    <w:p w14:paraId="77ACD083" w14:textId="77777777" w:rsidR="003C4AB1" w:rsidRDefault="003C4AB1" w:rsidP="00785BB3">
      <w:pPr>
        <w:pStyle w:val="Body"/>
        <w:spacing w:line="240" w:lineRule="exact"/>
        <w:rPr>
          <w:b/>
          <w:bCs/>
          <w:color w:val="595959" w:themeColor="text1" w:themeTint="A6"/>
        </w:rPr>
      </w:pPr>
    </w:p>
    <w:p w14:paraId="0C6580C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Susanne Kelley</w:t>
      </w:r>
      <w:r w:rsidRPr="00092D2B">
        <w:rPr>
          <w:color w:val="595959" w:themeColor="text1" w:themeTint="A6"/>
        </w:rPr>
        <w:t>, Kennesaw State University</w:t>
      </w:r>
    </w:p>
    <w:p w14:paraId="3BC839CF" w14:textId="13A9DA13" w:rsidR="003C4AB1" w:rsidRPr="001126BE" w:rsidRDefault="00A92DDD" w:rsidP="00785BB3">
      <w:pPr>
        <w:pStyle w:val="Body"/>
        <w:spacing w:line="240" w:lineRule="exact"/>
        <w:rPr>
          <w:color w:val="595959" w:themeColor="text1" w:themeTint="A6"/>
        </w:rPr>
      </w:pPr>
      <w:r w:rsidRPr="00092D2B">
        <w:rPr>
          <w:color w:val="595959" w:themeColor="text1" w:themeTint="A6"/>
        </w:rPr>
        <w:tab/>
        <w:t xml:space="preserve">Stories and Artifacts: Museum displays of </w:t>
      </w:r>
      <w:r w:rsidRPr="00092D2B">
        <w:rPr>
          <w:color w:val="595959" w:themeColor="text1" w:themeTint="A6"/>
          <w:lang w:val="de-DE"/>
        </w:rPr>
        <w:t>Sisi</w:t>
      </w:r>
      <w:r w:rsidR="001126BE">
        <w:rPr>
          <w:color w:val="595959" w:themeColor="text1" w:themeTint="A6"/>
        </w:rPr>
        <w:t xml:space="preserve"> in Vienna and the US</w:t>
      </w:r>
    </w:p>
    <w:p w14:paraId="4C12C776" w14:textId="77777777" w:rsidR="00785BB3" w:rsidRDefault="00785BB3" w:rsidP="00785BB3">
      <w:pPr>
        <w:pStyle w:val="Body"/>
        <w:spacing w:line="240" w:lineRule="exact"/>
        <w:ind w:firstLine="720"/>
        <w:rPr>
          <w:b/>
          <w:bCs/>
          <w:color w:val="595959" w:themeColor="text1" w:themeTint="A6"/>
        </w:rPr>
      </w:pPr>
    </w:p>
    <w:p w14:paraId="2347CDF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Judith Szapor</w:t>
      </w:r>
      <w:r w:rsidRPr="00092D2B">
        <w:rPr>
          <w:color w:val="595959" w:themeColor="text1" w:themeTint="A6"/>
        </w:rPr>
        <w:t>, McGill University</w:t>
      </w:r>
    </w:p>
    <w:p w14:paraId="14B6127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Sisi Redux: Elizabeth and Her Cult in Post-Communist Hungary</w:t>
      </w:r>
    </w:p>
    <w:p w14:paraId="0B5E9CBC" w14:textId="77777777" w:rsidR="003C4AB1" w:rsidRDefault="003C4AB1" w:rsidP="00785BB3">
      <w:pPr>
        <w:pStyle w:val="Body"/>
        <w:spacing w:line="240" w:lineRule="exact"/>
        <w:rPr>
          <w:b/>
          <w:color w:val="595959" w:themeColor="text1" w:themeTint="A6"/>
        </w:rPr>
      </w:pPr>
    </w:p>
    <w:p w14:paraId="27F02C5D"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Maura Hametz</w:t>
      </w:r>
      <w:r w:rsidRPr="00092D2B">
        <w:rPr>
          <w:color w:val="595959" w:themeColor="text1" w:themeTint="A6"/>
        </w:rPr>
        <w:t>, Old Dominion University</w:t>
      </w:r>
    </w:p>
    <w:p w14:paraId="6B51B8FD" w14:textId="47AF864D" w:rsidR="00A92DDD" w:rsidRPr="00092D2B" w:rsidRDefault="00A92DDD" w:rsidP="00785BB3">
      <w:pPr>
        <w:pStyle w:val="Body"/>
        <w:spacing w:line="240" w:lineRule="exact"/>
        <w:rPr>
          <w:color w:val="595959" w:themeColor="text1" w:themeTint="A6"/>
        </w:rPr>
      </w:pPr>
      <w:r w:rsidRPr="00092D2B">
        <w:rPr>
          <w:color w:val="595959" w:themeColor="text1" w:themeTint="A6"/>
        </w:rPr>
        <w:tab/>
        <w:t>“</w:t>
      </w:r>
      <w:r w:rsidRPr="00092D2B">
        <w:rPr>
          <w:bCs/>
          <w:color w:val="595959" w:themeColor="text1" w:themeTint="A6"/>
          <w:lang w:val="it-IT"/>
        </w:rPr>
        <w:t>Italian” Sisi Statues</w:t>
      </w:r>
    </w:p>
    <w:p w14:paraId="3932AB56" w14:textId="77777777" w:rsidR="00A92DDD" w:rsidRPr="00092D2B" w:rsidRDefault="00A92DDD" w:rsidP="00785BB3">
      <w:pPr>
        <w:pStyle w:val="Body"/>
        <w:spacing w:line="240" w:lineRule="exact"/>
        <w:rPr>
          <w:color w:val="595959" w:themeColor="text1" w:themeTint="A6"/>
        </w:rPr>
      </w:pPr>
    </w:p>
    <w:p w14:paraId="29067FC1" w14:textId="6D804750" w:rsidR="00A92DDD" w:rsidRPr="00092D2B" w:rsidRDefault="00A92DDD" w:rsidP="00785BB3">
      <w:pPr>
        <w:pStyle w:val="Body"/>
        <w:spacing w:line="240" w:lineRule="exact"/>
        <w:rPr>
          <w:color w:val="595959" w:themeColor="text1" w:themeTint="A6"/>
        </w:rPr>
      </w:pPr>
      <w:r w:rsidRPr="00092D2B">
        <w:rPr>
          <w:b/>
          <w:bCs/>
          <w:color w:val="595959" w:themeColor="text1" w:themeTint="A6"/>
        </w:rPr>
        <w:t># 13, Michigan:</w:t>
      </w:r>
      <w:r w:rsidR="003C4AB1">
        <w:rPr>
          <w:color w:val="595959" w:themeColor="text1" w:themeTint="A6"/>
        </w:rPr>
        <w:t xml:space="preserve"> </w:t>
      </w:r>
      <w:r w:rsidRPr="00092D2B">
        <w:rPr>
          <w:b/>
          <w:bCs/>
          <w:color w:val="595959" w:themeColor="text1" w:themeTint="A6"/>
        </w:rPr>
        <w:t>The Shoah as Intertext</w:t>
      </w:r>
    </w:p>
    <w:p w14:paraId="6D3CC7AA" w14:textId="77777777" w:rsidR="003C4AB1" w:rsidRDefault="003C4AB1" w:rsidP="00785BB3">
      <w:pPr>
        <w:pStyle w:val="Body"/>
        <w:spacing w:line="240" w:lineRule="exact"/>
        <w:rPr>
          <w:b/>
          <w:bCs/>
          <w:color w:val="595959" w:themeColor="text1" w:themeTint="A6"/>
        </w:rPr>
      </w:pPr>
    </w:p>
    <w:p w14:paraId="6D4B0366" w14:textId="46F38F16"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Andrew Hamilton</w:t>
      </w:r>
      <w:r w:rsidRPr="00092D2B">
        <w:rPr>
          <w:bCs/>
          <w:color w:val="595959" w:themeColor="text1" w:themeTint="A6"/>
        </w:rPr>
        <w:t>, College of the Holy Cross</w:t>
      </w:r>
    </w:p>
    <w:p w14:paraId="08C50D12" w14:textId="77777777" w:rsidR="003C4AB1" w:rsidRDefault="003C4AB1" w:rsidP="00785BB3">
      <w:pPr>
        <w:pStyle w:val="Body"/>
        <w:spacing w:line="240" w:lineRule="exact"/>
        <w:rPr>
          <w:b/>
          <w:bCs/>
          <w:color w:val="595959" w:themeColor="text1" w:themeTint="A6"/>
        </w:rPr>
      </w:pPr>
    </w:p>
    <w:p w14:paraId="1452A11B" w14:textId="77777777" w:rsidR="00A92DDD" w:rsidRPr="00092D2B" w:rsidRDefault="00A92DDD" w:rsidP="00785BB3">
      <w:pPr>
        <w:pStyle w:val="Body"/>
        <w:spacing w:line="240" w:lineRule="exact"/>
        <w:ind w:firstLine="720"/>
        <w:rPr>
          <w:color w:val="595959" w:themeColor="text1" w:themeTint="A6"/>
          <w:lang w:val="nl-NL"/>
        </w:rPr>
      </w:pPr>
      <w:r w:rsidRPr="00092D2B">
        <w:rPr>
          <w:b/>
          <w:bCs/>
          <w:color w:val="595959" w:themeColor="text1" w:themeTint="A6"/>
          <w:lang w:val="de-DE"/>
        </w:rPr>
        <w:t>Neil Christian Pages</w:t>
      </w:r>
      <w:r w:rsidRPr="00092D2B">
        <w:rPr>
          <w:color w:val="595959" w:themeColor="text1" w:themeTint="A6"/>
          <w:lang w:val="nl-NL"/>
        </w:rPr>
        <w:t>, Binghamton University</w:t>
      </w:r>
    </w:p>
    <w:p w14:paraId="40FB544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lang w:val="nl-NL"/>
        </w:rPr>
        <w:tab/>
      </w:r>
      <w:r w:rsidRPr="00092D2B">
        <w:rPr>
          <w:color w:val="595959" w:themeColor="text1" w:themeTint="A6"/>
        </w:rPr>
        <w:t xml:space="preserve">Object as Intertext: The Binghamton </w:t>
      </w:r>
      <w:r w:rsidRPr="00092D2B">
        <w:rPr>
          <w:i/>
          <w:color w:val="595959" w:themeColor="text1" w:themeTint="A6"/>
        </w:rPr>
        <w:t>Nuvolone</w:t>
      </w:r>
    </w:p>
    <w:p w14:paraId="0A93295C" w14:textId="77777777" w:rsidR="003C4AB1" w:rsidRDefault="003C4AB1" w:rsidP="00785BB3">
      <w:pPr>
        <w:pStyle w:val="Body"/>
        <w:spacing w:line="240" w:lineRule="exact"/>
        <w:rPr>
          <w:b/>
          <w:bCs/>
          <w:color w:val="595959" w:themeColor="text1" w:themeTint="A6"/>
          <w:lang w:val="de-DE"/>
        </w:rPr>
      </w:pPr>
    </w:p>
    <w:p w14:paraId="04DC64D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Markus Zisselsberger</w:t>
      </w:r>
      <w:r w:rsidRPr="00092D2B">
        <w:rPr>
          <w:color w:val="595959" w:themeColor="text1" w:themeTint="A6"/>
        </w:rPr>
        <w:t>, University of Miami</w:t>
      </w:r>
    </w:p>
    <w:p w14:paraId="1614243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Outside the Frame: Female Voices in the Outtakes of Claude Lanzmann’s </w:t>
      </w:r>
      <w:r w:rsidRPr="00092D2B">
        <w:rPr>
          <w:i/>
          <w:color w:val="595959" w:themeColor="text1" w:themeTint="A6"/>
        </w:rPr>
        <w:t>Shoah</w:t>
      </w:r>
    </w:p>
    <w:p w14:paraId="4AA65C47" w14:textId="77777777" w:rsidR="003C4AB1" w:rsidRDefault="003C4AB1" w:rsidP="00785BB3">
      <w:pPr>
        <w:pStyle w:val="Body"/>
        <w:spacing w:line="240" w:lineRule="exact"/>
        <w:rPr>
          <w:b/>
          <w:bCs/>
          <w:color w:val="595959" w:themeColor="text1" w:themeTint="A6"/>
          <w:lang w:val="de-DE"/>
        </w:rPr>
      </w:pPr>
    </w:p>
    <w:p w14:paraId="1DBDB1EA" w14:textId="40854851"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Tim Corbett</w:t>
      </w:r>
      <w:r w:rsidRPr="00092D2B">
        <w:rPr>
          <w:color w:val="595959" w:themeColor="text1" w:themeTint="A6"/>
        </w:rPr>
        <w:t xml:space="preserve">, </w:t>
      </w:r>
      <w:r w:rsidR="005668DD">
        <w:rPr>
          <w:color w:val="595959" w:themeColor="text1" w:themeTint="A6"/>
        </w:rPr>
        <w:t>Universität Wien</w:t>
      </w:r>
    </w:p>
    <w:p w14:paraId="115F1B6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i/>
          <w:color w:val="595959" w:themeColor="text1" w:themeTint="A6"/>
          <w:lang w:val="de-DE"/>
        </w:rPr>
        <w:t>Sehensw</w:t>
      </w:r>
      <w:r w:rsidRPr="00092D2B">
        <w:rPr>
          <w:i/>
          <w:color w:val="595959" w:themeColor="text1" w:themeTint="A6"/>
        </w:rPr>
        <w:t>ü</w:t>
      </w:r>
      <w:r w:rsidRPr="00092D2B">
        <w:rPr>
          <w:i/>
          <w:color w:val="595959" w:themeColor="text1" w:themeTint="A6"/>
          <w:lang w:val="de-DE"/>
        </w:rPr>
        <w:t xml:space="preserve">rdigkeit </w:t>
      </w:r>
      <w:r w:rsidRPr="00092D2B">
        <w:rPr>
          <w:i/>
          <w:color w:val="595959" w:themeColor="text1" w:themeTint="A6"/>
        </w:rPr>
        <w:t>–</w:t>
      </w:r>
      <w:r w:rsidRPr="00092D2B">
        <w:rPr>
          <w:i/>
          <w:color w:val="595959" w:themeColor="text1" w:themeTint="A6"/>
          <w:lang w:val="de-DE"/>
        </w:rPr>
        <w:t xml:space="preserve">Schandfleck </w:t>
      </w:r>
      <w:r w:rsidRPr="00092D2B">
        <w:rPr>
          <w:i/>
          <w:color w:val="595959" w:themeColor="text1" w:themeTint="A6"/>
        </w:rPr>
        <w:t>–</w:t>
      </w:r>
      <w:r w:rsidRPr="00092D2B">
        <w:rPr>
          <w:i/>
          <w:color w:val="595959" w:themeColor="text1" w:themeTint="A6"/>
          <w:lang w:val="nl-NL"/>
        </w:rPr>
        <w:t>Brandst</w:t>
      </w:r>
      <w:r w:rsidRPr="00092D2B">
        <w:rPr>
          <w:i/>
          <w:color w:val="595959" w:themeColor="text1" w:themeTint="A6"/>
        </w:rPr>
        <w:t>ätte</w:t>
      </w:r>
      <w:r w:rsidRPr="00092D2B">
        <w:rPr>
          <w:color w:val="595959" w:themeColor="text1" w:themeTint="A6"/>
        </w:rPr>
        <w:t xml:space="preserve">: Intertextual Representations of the </w:t>
      </w:r>
      <w:r w:rsidRPr="00092D2B">
        <w:rPr>
          <w:color w:val="595959" w:themeColor="text1" w:themeTint="A6"/>
        </w:rPr>
        <w:tab/>
      </w:r>
      <w:r w:rsidRPr="00092D2B">
        <w:rPr>
          <w:color w:val="595959" w:themeColor="text1" w:themeTint="A6"/>
        </w:rPr>
        <w:tab/>
        <w:t>Jewish Cemeteries in Vienna through the Twentieth Century</w:t>
      </w:r>
    </w:p>
    <w:p w14:paraId="5F3ECDC9" w14:textId="77777777" w:rsidR="00A92DDD" w:rsidRPr="00092D2B" w:rsidRDefault="00A92DDD" w:rsidP="00785BB3">
      <w:pPr>
        <w:pStyle w:val="Body"/>
        <w:spacing w:line="240" w:lineRule="exact"/>
        <w:rPr>
          <w:color w:val="595959" w:themeColor="text1" w:themeTint="A6"/>
        </w:rPr>
      </w:pPr>
    </w:p>
    <w:p w14:paraId="7638B473" w14:textId="02B732AA" w:rsidR="00A92DDD" w:rsidRPr="003C4AB1" w:rsidRDefault="00A92DDD" w:rsidP="00785BB3">
      <w:pPr>
        <w:pStyle w:val="Body"/>
        <w:spacing w:line="240" w:lineRule="exact"/>
        <w:rPr>
          <w:color w:val="595959" w:themeColor="text1" w:themeTint="A6"/>
        </w:rPr>
      </w:pPr>
      <w:r w:rsidRPr="00092D2B">
        <w:rPr>
          <w:b/>
          <w:bCs/>
          <w:color w:val="595959" w:themeColor="text1" w:themeTint="A6"/>
        </w:rPr>
        <w:t># 14, Tudor:</w:t>
      </w:r>
      <w:r w:rsidR="003C4AB1">
        <w:rPr>
          <w:color w:val="595959" w:themeColor="text1" w:themeTint="A6"/>
        </w:rPr>
        <w:t xml:space="preserve"> </w:t>
      </w:r>
      <w:r w:rsidRPr="00092D2B">
        <w:rPr>
          <w:b/>
          <w:bCs/>
          <w:color w:val="595959" w:themeColor="text1" w:themeTint="A6"/>
        </w:rPr>
        <w:t>Austrian Literature and the Weight of History</w:t>
      </w:r>
    </w:p>
    <w:p w14:paraId="491F5609" w14:textId="77777777" w:rsidR="003C4AB1" w:rsidRDefault="003C4AB1" w:rsidP="00785BB3">
      <w:pPr>
        <w:pStyle w:val="Body"/>
        <w:spacing w:line="240" w:lineRule="exact"/>
        <w:rPr>
          <w:b/>
          <w:bCs/>
          <w:color w:val="595959" w:themeColor="text1" w:themeTint="A6"/>
        </w:rPr>
      </w:pPr>
    </w:p>
    <w:p w14:paraId="6B370A80" w14:textId="4034CFBC" w:rsidR="00A92DDD" w:rsidRPr="00092D2B"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Paul Buchholz</w:t>
      </w:r>
      <w:r w:rsidRPr="00092D2B">
        <w:rPr>
          <w:bCs/>
          <w:color w:val="595959" w:themeColor="text1" w:themeTint="A6"/>
        </w:rPr>
        <w:t>, Emory University</w:t>
      </w:r>
    </w:p>
    <w:p w14:paraId="451244D3" w14:textId="77777777" w:rsidR="003C4AB1" w:rsidRDefault="003C4AB1" w:rsidP="00785BB3">
      <w:pPr>
        <w:pStyle w:val="Body"/>
        <w:spacing w:line="240" w:lineRule="exact"/>
        <w:rPr>
          <w:b/>
          <w:bCs/>
          <w:color w:val="595959" w:themeColor="text1" w:themeTint="A6"/>
        </w:rPr>
      </w:pPr>
    </w:p>
    <w:p w14:paraId="00DE36D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Lorraine Markotic</w:t>
      </w:r>
      <w:r w:rsidRPr="00092D2B">
        <w:rPr>
          <w:color w:val="595959" w:themeColor="text1" w:themeTint="A6"/>
        </w:rPr>
        <w:t>, University of Calgary</w:t>
      </w:r>
    </w:p>
    <w:p w14:paraId="67E9A978"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t xml:space="preserve">The Dangerous Interplay of Ontology and History in Alois Hotschnig’s </w:t>
      </w:r>
      <w:r w:rsidRPr="00092D2B">
        <w:rPr>
          <w:i/>
          <w:iCs/>
          <w:color w:val="595959" w:themeColor="text1" w:themeTint="A6"/>
        </w:rPr>
        <w:t>Ludwig’</w:t>
      </w:r>
      <w:r w:rsidRPr="00092D2B">
        <w:rPr>
          <w:i/>
          <w:iCs/>
          <w:color w:val="595959" w:themeColor="text1" w:themeTint="A6"/>
          <w:lang w:val="de-DE"/>
        </w:rPr>
        <w:t>s Zimmer</w:t>
      </w:r>
    </w:p>
    <w:p w14:paraId="68E73136" w14:textId="77777777" w:rsidR="003C4AB1" w:rsidRDefault="003C4AB1" w:rsidP="00785BB3">
      <w:pPr>
        <w:pStyle w:val="Body"/>
        <w:spacing w:line="240" w:lineRule="exact"/>
        <w:rPr>
          <w:b/>
          <w:bCs/>
          <w:color w:val="595959" w:themeColor="text1" w:themeTint="A6"/>
          <w:lang w:val="de-DE"/>
        </w:rPr>
      </w:pPr>
    </w:p>
    <w:p w14:paraId="0A174D9F" w14:textId="0857C74D" w:rsidR="00A92DDD" w:rsidRPr="00092D2B" w:rsidRDefault="003C4AB1" w:rsidP="00785BB3">
      <w:pPr>
        <w:pStyle w:val="Body"/>
        <w:spacing w:line="240" w:lineRule="exact"/>
        <w:rPr>
          <w:color w:val="595959" w:themeColor="text1" w:themeTint="A6"/>
        </w:rPr>
      </w:pPr>
      <w:r>
        <w:rPr>
          <w:b/>
          <w:bCs/>
          <w:color w:val="595959" w:themeColor="text1" w:themeTint="A6"/>
          <w:lang w:val="de-DE"/>
        </w:rPr>
        <w:tab/>
      </w:r>
      <w:r w:rsidR="00A92DDD" w:rsidRPr="00092D2B">
        <w:rPr>
          <w:b/>
          <w:bCs/>
          <w:color w:val="595959" w:themeColor="text1" w:themeTint="A6"/>
          <w:lang w:val="de-DE"/>
        </w:rPr>
        <w:t>Wolfgang Straub</w:t>
      </w:r>
      <w:r w:rsidR="00A92DDD" w:rsidRPr="00092D2B">
        <w:rPr>
          <w:color w:val="595959" w:themeColor="text1" w:themeTint="A6"/>
        </w:rPr>
        <w:t>, University of Vienna</w:t>
      </w:r>
    </w:p>
    <w:p w14:paraId="3B09705A" w14:textId="2A8590EB" w:rsidR="00A92DDD" w:rsidRDefault="00A92DDD" w:rsidP="00785BB3">
      <w:pPr>
        <w:pStyle w:val="Body"/>
        <w:spacing w:line="240" w:lineRule="exact"/>
        <w:rPr>
          <w:color w:val="595959" w:themeColor="text1" w:themeTint="A6"/>
        </w:rPr>
      </w:pPr>
      <w:r w:rsidRPr="00092D2B">
        <w:rPr>
          <w:color w:val="595959" w:themeColor="text1" w:themeTint="A6"/>
        </w:rPr>
        <w:tab/>
        <w:t>„</w:t>
      </w:r>
      <w:r w:rsidRPr="00092D2B">
        <w:rPr>
          <w:color w:val="595959" w:themeColor="text1" w:themeTint="A6"/>
          <w:lang w:val="de-DE"/>
        </w:rPr>
        <w:t xml:space="preserve">Kleist, Kraus, Beckett, Bernhard </w:t>
      </w:r>
      <w:r w:rsidRPr="00092D2B">
        <w:rPr>
          <w:color w:val="595959" w:themeColor="text1" w:themeTint="A6"/>
        </w:rPr>
        <w:t>–</w:t>
      </w:r>
      <w:r w:rsidRPr="00092D2B">
        <w:rPr>
          <w:color w:val="595959" w:themeColor="text1" w:themeTint="A6"/>
          <w:lang w:val="de-DE"/>
        </w:rPr>
        <w:t>das kann nur ich“</w:t>
      </w:r>
      <w:r w:rsidRPr="00092D2B">
        <w:rPr>
          <w:color w:val="595959" w:themeColor="text1" w:themeTint="A6"/>
        </w:rPr>
        <w:t xml:space="preserve">. </w:t>
      </w:r>
      <w:r w:rsidRPr="00092D2B">
        <w:rPr>
          <w:color w:val="595959" w:themeColor="text1" w:themeTint="A6"/>
          <w:lang w:val="de-DE"/>
        </w:rPr>
        <w:t>Intertextualit</w:t>
      </w:r>
      <w:r w:rsidRPr="00092D2B">
        <w:rPr>
          <w:color w:val="595959" w:themeColor="text1" w:themeTint="A6"/>
        </w:rPr>
        <w:t>ä</w:t>
      </w:r>
      <w:r w:rsidRPr="00092D2B">
        <w:rPr>
          <w:color w:val="595959" w:themeColor="text1" w:themeTint="A6"/>
          <w:lang w:val="de-DE"/>
        </w:rPr>
        <w:t xml:space="preserve">t bei Werner </w:t>
      </w:r>
      <w:r w:rsidRPr="00092D2B">
        <w:rPr>
          <w:color w:val="595959" w:themeColor="text1" w:themeTint="A6"/>
        </w:rPr>
        <w:t>Kofler</w:t>
      </w:r>
    </w:p>
    <w:p w14:paraId="54341F1F" w14:textId="77777777" w:rsidR="005668DD" w:rsidRPr="00092D2B" w:rsidRDefault="005668DD" w:rsidP="00785BB3">
      <w:pPr>
        <w:pStyle w:val="Body"/>
        <w:spacing w:line="240" w:lineRule="exact"/>
        <w:rPr>
          <w:color w:val="595959" w:themeColor="text1" w:themeTint="A6"/>
        </w:rPr>
      </w:pPr>
    </w:p>
    <w:p w14:paraId="7428113F" w14:textId="77777777" w:rsidR="00A92DDD" w:rsidRPr="00092D2B" w:rsidRDefault="00A92DDD" w:rsidP="00785BB3">
      <w:pPr>
        <w:pStyle w:val="Body"/>
        <w:spacing w:line="240" w:lineRule="exact"/>
        <w:ind w:firstLine="720"/>
        <w:rPr>
          <w:b/>
          <w:color w:val="595959" w:themeColor="text1" w:themeTint="A6"/>
        </w:rPr>
      </w:pPr>
      <w:r w:rsidRPr="00092D2B">
        <w:rPr>
          <w:b/>
          <w:color w:val="595959" w:themeColor="text1" w:themeTint="A6"/>
        </w:rPr>
        <w:t>Filmprojektion:</w:t>
      </w:r>
      <w:r w:rsidRPr="00092D2B">
        <w:rPr>
          <w:color w:val="595959" w:themeColor="text1" w:themeTint="A6"/>
        </w:rPr>
        <w:t xml:space="preserve"> Werner Kofler, "Im Museum"</w:t>
      </w:r>
    </w:p>
    <w:p w14:paraId="402A94F3" w14:textId="77777777" w:rsidR="00A92DDD" w:rsidRPr="00092D2B" w:rsidRDefault="00A92DDD" w:rsidP="00785BB3">
      <w:pPr>
        <w:pStyle w:val="Body"/>
        <w:spacing w:line="240" w:lineRule="exact"/>
        <w:rPr>
          <w:color w:val="595959" w:themeColor="text1" w:themeTint="A6"/>
        </w:rPr>
      </w:pPr>
    </w:p>
    <w:p w14:paraId="580CC579" w14:textId="64B05610" w:rsidR="009F11CB" w:rsidRPr="009F11C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Fonts w:ascii="Helvetica" w:hAnsi="Helvetica"/>
          <w:color w:val="595959" w:themeColor="text1" w:themeTint="A6"/>
          <w:sz w:val="22"/>
          <w:szCs w:val="22"/>
        </w:rPr>
        <w:t> </w:t>
      </w:r>
      <w:r w:rsidR="009F11CB">
        <w:rPr>
          <w:rFonts w:ascii="Helvetica" w:hAnsi="Helvetica"/>
          <w:noProof/>
          <w:color w:val="595959" w:themeColor="text1" w:themeTint="A6"/>
          <w:sz w:val="22"/>
          <w:szCs w:val="22"/>
        </w:rPr>
        <w:drawing>
          <wp:anchor distT="0" distB="0" distL="114300" distR="114300" simplePos="0" relativeHeight="251752448" behindDoc="0" locked="0" layoutInCell="1" allowOverlap="1" wp14:anchorId="06374D21" wp14:editId="7E1AC97A">
            <wp:simplePos x="0" y="0"/>
            <wp:positionH relativeFrom="column">
              <wp:posOffset>3175</wp:posOffset>
            </wp:positionH>
            <wp:positionV relativeFrom="paragraph">
              <wp:posOffset>137795</wp:posOffset>
            </wp:positionV>
            <wp:extent cx="5950585" cy="130810"/>
            <wp:effectExtent l="0" t="0" r="0" b="0"/>
            <wp:wrapTopAndBottom/>
            <wp:docPr id="53" name="Picture 53" descr="Macintosh HD:Users:LCSL:Desktop: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CSL:Desktop:F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C9CFD" w14:textId="27BF6B73" w:rsidR="006C0CD0" w:rsidRPr="006F5A85" w:rsidRDefault="003C4AB1" w:rsidP="006F5A85">
      <w:pPr>
        <w:pStyle w:val="Body"/>
        <w:spacing w:line="240" w:lineRule="exact"/>
        <w:rPr>
          <w:rStyle w:val="Strong"/>
          <w:b w:val="0"/>
          <w:bCs w:val="0"/>
          <w:color w:val="595959" w:themeColor="text1" w:themeTint="A6"/>
        </w:rPr>
      </w:pPr>
      <w:r w:rsidRPr="00785BB3">
        <w:rPr>
          <w:b/>
          <w:bCs/>
          <w:color w:val="595959" w:themeColor="text1" w:themeTint="A6"/>
        </w:rPr>
        <w:t>Lunch at the Drake Hotel</w:t>
      </w:r>
      <w:r w:rsidR="00785BB3" w:rsidRPr="00785BB3">
        <w:rPr>
          <w:b/>
          <w:bCs/>
          <w:color w:val="595959" w:themeColor="text1" w:themeTint="A6"/>
        </w:rPr>
        <w:t>, French Room</w:t>
      </w:r>
    </w:p>
    <w:p w14:paraId="7589D688" w14:textId="77777777" w:rsidR="006F5A85" w:rsidRDefault="00A92DDD" w:rsidP="006F5A85">
      <w:pPr>
        <w:pStyle w:val="Body"/>
        <w:spacing w:line="240" w:lineRule="exact"/>
        <w:jc w:val="center"/>
        <w:rPr>
          <w:color w:val="595959" w:themeColor="text1" w:themeTint="A6"/>
        </w:rPr>
      </w:pPr>
      <w:r w:rsidRPr="00092D2B">
        <w:rPr>
          <w:color w:val="595959" w:themeColor="text1" w:themeTint="A6"/>
        </w:rPr>
        <w:t>Travel Award Presentation—</w:t>
      </w:r>
      <w:r w:rsidRPr="00092D2B">
        <w:rPr>
          <w:b/>
          <w:color w:val="595959" w:themeColor="text1" w:themeTint="A6"/>
        </w:rPr>
        <w:t>Christian Ebner</w:t>
      </w:r>
      <w:r w:rsidRPr="00092D2B">
        <w:rPr>
          <w:color w:val="595959" w:themeColor="text1" w:themeTint="A6"/>
        </w:rPr>
        <w:t xml:space="preserve">, Austrian Cultural Forum New York and </w:t>
      </w:r>
    </w:p>
    <w:p w14:paraId="069F1125" w14:textId="43F806FF" w:rsidR="00A92DDD" w:rsidRPr="00092D2B" w:rsidRDefault="00A92DDD" w:rsidP="006F5A85">
      <w:pPr>
        <w:pStyle w:val="Body"/>
        <w:spacing w:line="240" w:lineRule="exact"/>
        <w:jc w:val="center"/>
        <w:rPr>
          <w:color w:val="595959" w:themeColor="text1" w:themeTint="A6"/>
        </w:rPr>
      </w:pPr>
      <w:r w:rsidRPr="00092D2B">
        <w:rPr>
          <w:b/>
          <w:color w:val="595959" w:themeColor="text1" w:themeTint="A6"/>
        </w:rPr>
        <w:t>Helga Schreckenberger</w:t>
      </w:r>
      <w:r w:rsidRPr="00092D2B">
        <w:rPr>
          <w:color w:val="595959" w:themeColor="text1" w:themeTint="A6"/>
        </w:rPr>
        <w:t>, University of Vermont</w:t>
      </w:r>
    </w:p>
    <w:p w14:paraId="572A45BC" w14:textId="1D312FF1" w:rsidR="006F5A85" w:rsidRPr="00092D2B" w:rsidRDefault="00A92DDD" w:rsidP="006F5A85">
      <w:pPr>
        <w:pStyle w:val="Body"/>
        <w:spacing w:line="240" w:lineRule="exact"/>
        <w:jc w:val="center"/>
        <w:rPr>
          <w:color w:val="595959" w:themeColor="text1" w:themeTint="A6"/>
        </w:rPr>
      </w:pPr>
      <w:r w:rsidRPr="00092D2B">
        <w:rPr>
          <w:color w:val="595959" w:themeColor="text1" w:themeTint="A6"/>
        </w:rPr>
        <w:t>Austrian Studies Association News—Members of the ASA Executive Committee</w:t>
      </w:r>
    </w:p>
    <w:p w14:paraId="1DD5607E" w14:textId="0A125AD1" w:rsidR="009F11CB" w:rsidRPr="00785BB3" w:rsidRDefault="006F5A85" w:rsidP="00785BB3">
      <w:pPr>
        <w:pStyle w:val="NormalWeb"/>
        <w:spacing w:before="0" w:beforeAutospacing="0" w:after="0" w:afterAutospacing="0" w:line="240" w:lineRule="exact"/>
        <w:rPr>
          <w:rFonts w:ascii="Helvetica" w:eastAsia="Times New Roman" w:hAnsi="Helvetica"/>
          <w:b/>
          <w:bCs/>
          <w:color w:val="595959" w:themeColor="text1" w:themeTint="A6"/>
          <w:sz w:val="22"/>
          <w:szCs w:val="22"/>
        </w:rPr>
      </w:pPr>
      <w:r>
        <w:rPr>
          <w:rFonts w:ascii="Helvetica" w:hAnsi="Helvetica"/>
          <w:noProof/>
          <w:color w:val="595959" w:themeColor="text1" w:themeTint="A6"/>
          <w:sz w:val="22"/>
          <w:szCs w:val="22"/>
        </w:rPr>
        <w:drawing>
          <wp:anchor distT="0" distB="0" distL="114300" distR="114300" simplePos="0" relativeHeight="251753472" behindDoc="0" locked="0" layoutInCell="1" allowOverlap="1" wp14:anchorId="7AA42025" wp14:editId="2DDA09C7">
            <wp:simplePos x="0" y="0"/>
            <wp:positionH relativeFrom="column">
              <wp:posOffset>3175</wp:posOffset>
            </wp:positionH>
            <wp:positionV relativeFrom="paragraph">
              <wp:posOffset>0</wp:posOffset>
            </wp:positionV>
            <wp:extent cx="5950585" cy="130810"/>
            <wp:effectExtent l="0" t="0" r="0" b="0"/>
            <wp:wrapTopAndBottom/>
            <wp:docPr id="54" name="Picture 54" descr="Macintosh HD:Users:LCSL:Desk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CSL:Desktop:F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82" w:rsidRPr="00092D2B">
        <w:rPr>
          <w:rFonts w:ascii="Helvetica" w:hAnsi="Helvetica"/>
          <w:color w:val="595959" w:themeColor="text1" w:themeTint="A6"/>
          <w:sz w:val="22"/>
          <w:szCs w:val="22"/>
        </w:rPr>
        <w:t> </w:t>
      </w:r>
    </w:p>
    <w:p w14:paraId="761FB3F6" w14:textId="77777777" w:rsidR="001126BE" w:rsidRDefault="001126BE" w:rsidP="00785BB3">
      <w:pPr>
        <w:pStyle w:val="Body"/>
        <w:spacing w:line="240" w:lineRule="exact"/>
        <w:rPr>
          <w:b/>
          <w:bCs/>
          <w:color w:val="595959" w:themeColor="text1" w:themeTint="A6"/>
        </w:rPr>
      </w:pPr>
    </w:p>
    <w:p w14:paraId="345775B3" w14:textId="526B3026" w:rsidR="00A92DDD" w:rsidRPr="00092D2B" w:rsidRDefault="00A92DDD" w:rsidP="00785BB3">
      <w:pPr>
        <w:pStyle w:val="Body"/>
        <w:spacing w:line="240" w:lineRule="exact"/>
        <w:rPr>
          <w:color w:val="595959" w:themeColor="text1" w:themeTint="A6"/>
        </w:rPr>
      </w:pPr>
      <w:r w:rsidRPr="00092D2B">
        <w:rPr>
          <w:b/>
          <w:bCs/>
          <w:color w:val="595959" w:themeColor="text1" w:themeTint="A6"/>
        </w:rPr>
        <w:t># 15, Venetian:</w:t>
      </w:r>
      <w:r w:rsidR="003C4AB1">
        <w:rPr>
          <w:color w:val="595959" w:themeColor="text1" w:themeTint="A6"/>
        </w:rPr>
        <w:t xml:space="preserve"> </w:t>
      </w:r>
      <w:r w:rsidRPr="00092D2B">
        <w:rPr>
          <w:b/>
          <w:bCs/>
          <w:color w:val="595959" w:themeColor="text1" w:themeTint="A6"/>
        </w:rPr>
        <w:t>History and Genre as Intertexts:</w:t>
      </w:r>
      <w:r w:rsidR="003C4AB1">
        <w:rPr>
          <w:color w:val="595959" w:themeColor="text1" w:themeTint="A6"/>
        </w:rPr>
        <w:t xml:space="preserve"> </w:t>
      </w:r>
      <w:r w:rsidRPr="00092D2B">
        <w:rPr>
          <w:b/>
          <w:bCs/>
          <w:color w:val="595959" w:themeColor="text1" w:themeTint="A6"/>
          <w:lang w:val="de-DE"/>
        </w:rPr>
        <w:t>Stefan Zweig and Richard Beer-Hofmann</w:t>
      </w:r>
    </w:p>
    <w:p w14:paraId="6C6C3552" w14:textId="77777777" w:rsidR="00B46204" w:rsidRDefault="00B46204" w:rsidP="001126BE">
      <w:pPr>
        <w:pStyle w:val="Body"/>
        <w:spacing w:line="240" w:lineRule="exact"/>
        <w:rPr>
          <w:b/>
          <w:bCs/>
          <w:color w:val="595959" w:themeColor="text1" w:themeTint="A6"/>
        </w:rPr>
      </w:pPr>
    </w:p>
    <w:p w14:paraId="50F1F1E8" w14:textId="6E9ABDFA"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Caroline Kita</w:t>
      </w:r>
      <w:r w:rsidRPr="00092D2B">
        <w:rPr>
          <w:bCs/>
          <w:color w:val="595959" w:themeColor="text1" w:themeTint="A6"/>
        </w:rPr>
        <w:t>, Washington University, St. L</w:t>
      </w:r>
      <w:r w:rsidR="005668DD">
        <w:rPr>
          <w:bCs/>
          <w:color w:val="595959" w:themeColor="text1" w:themeTint="A6"/>
        </w:rPr>
        <w:t>o</w:t>
      </w:r>
      <w:r w:rsidRPr="00092D2B">
        <w:rPr>
          <w:bCs/>
          <w:color w:val="595959" w:themeColor="text1" w:themeTint="A6"/>
        </w:rPr>
        <w:t>uis</w:t>
      </w:r>
    </w:p>
    <w:p w14:paraId="20E01C5F" w14:textId="77777777" w:rsidR="003C4AB1" w:rsidRPr="00092D2B" w:rsidRDefault="003C4AB1" w:rsidP="00785BB3">
      <w:pPr>
        <w:pStyle w:val="Body"/>
        <w:spacing w:line="240" w:lineRule="exact"/>
        <w:rPr>
          <w:color w:val="595959" w:themeColor="text1" w:themeTint="A6"/>
        </w:rPr>
      </w:pPr>
    </w:p>
    <w:p w14:paraId="097E4CE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Ruth V. Gross</w:t>
      </w:r>
      <w:r w:rsidRPr="00092D2B">
        <w:rPr>
          <w:color w:val="595959" w:themeColor="text1" w:themeTint="A6"/>
        </w:rPr>
        <w:t>, North Carolina State University</w:t>
      </w:r>
    </w:p>
    <w:p w14:paraId="4D583F8F"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Stefan Zweig: History and Fiction as Intertexts</w:t>
      </w:r>
    </w:p>
    <w:p w14:paraId="50AD1FA9" w14:textId="77777777" w:rsidR="003C4AB1" w:rsidRDefault="003C4AB1" w:rsidP="00785BB3">
      <w:pPr>
        <w:pStyle w:val="Body"/>
        <w:spacing w:line="240" w:lineRule="exact"/>
        <w:ind w:firstLine="720"/>
        <w:rPr>
          <w:b/>
          <w:bCs/>
          <w:color w:val="595959" w:themeColor="text1" w:themeTint="A6"/>
        </w:rPr>
      </w:pPr>
    </w:p>
    <w:p w14:paraId="4D8B396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Edward Lawrence</w:t>
      </w:r>
      <w:r w:rsidRPr="00092D2B">
        <w:rPr>
          <w:color w:val="595959" w:themeColor="text1" w:themeTint="A6"/>
        </w:rPr>
        <w:t>, University of New Orleans</w:t>
      </w:r>
    </w:p>
    <w:p w14:paraId="7125DFD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‘In this Dark Hour’: Stefan Zweig and the Meaning of Exile in Brazil</w:t>
      </w:r>
    </w:p>
    <w:p w14:paraId="1CA4643F" w14:textId="77777777" w:rsidR="003C4AB1" w:rsidRDefault="003C4AB1" w:rsidP="00785BB3">
      <w:pPr>
        <w:pStyle w:val="Body"/>
        <w:spacing w:line="240" w:lineRule="exact"/>
        <w:rPr>
          <w:b/>
          <w:bCs/>
          <w:color w:val="595959" w:themeColor="text1" w:themeTint="A6"/>
          <w:lang w:val="nl-NL"/>
        </w:rPr>
      </w:pPr>
    </w:p>
    <w:p w14:paraId="5508F027" w14:textId="1372254F"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Mathias Meert</w:t>
      </w:r>
      <w:r w:rsidR="001126BE">
        <w:rPr>
          <w:color w:val="595959" w:themeColor="text1" w:themeTint="A6"/>
          <w:lang w:val="nl-NL"/>
        </w:rPr>
        <w:t>, Vrije Universiteit Brussel</w:t>
      </w:r>
    </w:p>
    <w:p w14:paraId="52F1F916" w14:textId="77777777" w:rsidR="00A92DDD" w:rsidRPr="00092D2B" w:rsidRDefault="00A92DDD" w:rsidP="00785BB3">
      <w:pPr>
        <w:pStyle w:val="Body"/>
        <w:spacing w:line="240" w:lineRule="exact"/>
        <w:rPr>
          <w:color w:val="595959" w:themeColor="text1" w:themeTint="A6"/>
          <w:lang w:val="de-DE"/>
        </w:rPr>
      </w:pPr>
      <w:r w:rsidRPr="00092D2B">
        <w:rPr>
          <w:color w:val="595959" w:themeColor="text1" w:themeTint="A6"/>
        </w:rPr>
        <w:tab/>
      </w:r>
      <w:r w:rsidRPr="00092D2B">
        <w:rPr>
          <w:color w:val="595959" w:themeColor="text1" w:themeTint="A6"/>
          <w:lang w:val="de-DE"/>
        </w:rPr>
        <w:t>Pantomime und Intertextualit</w:t>
      </w:r>
      <w:r w:rsidRPr="00092D2B">
        <w:rPr>
          <w:color w:val="595959" w:themeColor="text1" w:themeTint="A6"/>
        </w:rPr>
        <w:t>ä</w:t>
      </w:r>
      <w:r w:rsidRPr="00092D2B">
        <w:rPr>
          <w:color w:val="595959" w:themeColor="text1" w:themeTint="A6"/>
          <w:lang w:val="de-DE"/>
        </w:rPr>
        <w:t xml:space="preserve">t: Richard Beer-Hofmanns </w:t>
      </w:r>
      <w:r w:rsidRPr="00092D2B">
        <w:rPr>
          <w:i/>
          <w:iCs/>
          <w:color w:val="595959" w:themeColor="text1" w:themeTint="A6"/>
          <w:lang w:val="de-DE"/>
        </w:rPr>
        <w:t>Das goldene Pferd</w:t>
      </w:r>
      <w:r w:rsidRPr="00092D2B">
        <w:rPr>
          <w:color w:val="595959" w:themeColor="text1" w:themeTint="A6"/>
        </w:rPr>
        <w:t xml:space="preserve"> </w:t>
      </w:r>
      <w:r w:rsidRPr="00092D2B">
        <w:rPr>
          <w:color w:val="595959" w:themeColor="text1" w:themeTint="A6"/>
          <w:lang w:val="de-DE"/>
        </w:rPr>
        <w:t xml:space="preserve">als </w:t>
      </w:r>
      <w:r w:rsidRPr="00092D2B">
        <w:rPr>
          <w:color w:val="595959" w:themeColor="text1" w:themeTint="A6"/>
        </w:rPr>
        <w:tab/>
      </w:r>
      <w:r w:rsidRPr="00092D2B">
        <w:rPr>
          <w:color w:val="595959" w:themeColor="text1" w:themeTint="A6"/>
        </w:rPr>
        <w:tab/>
      </w:r>
      <w:r w:rsidRPr="00092D2B">
        <w:rPr>
          <w:color w:val="595959" w:themeColor="text1" w:themeTint="A6"/>
          <w:lang w:val="de-DE"/>
        </w:rPr>
        <w:t>allegorisierte Traumwelt</w:t>
      </w:r>
    </w:p>
    <w:p w14:paraId="5FCFE0C4" w14:textId="77777777" w:rsidR="00A92DDD" w:rsidRPr="00092D2B" w:rsidRDefault="00A92DDD" w:rsidP="00785BB3">
      <w:pPr>
        <w:pStyle w:val="Body"/>
        <w:spacing w:line="240" w:lineRule="exact"/>
        <w:rPr>
          <w:color w:val="595959" w:themeColor="text1" w:themeTint="A6"/>
        </w:rPr>
      </w:pPr>
    </w:p>
    <w:p w14:paraId="147FBDFC" w14:textId="368EC97A" w:rsidR="00A92DDD" w:rsidRPr="003C4AB1" w:rsidRDefault="00A92DDD" w:rsidP="00785BB3">
      <w:pPr>
        <w:pStyle w:val="Body"/>
        <w:spacing w:line="240" w:lineRule="exact"/>
        <w:rPr>
          <w:b/>
          <w:bCs/>
          <w:color w:val="595959" w:themeColor="text1" w:themeTint="A6"/>
        </w:rPr>
      </w:pPr>
      <w:r w:rsidRPr="00092D2B">
        <w:rPr>
          <w:b/>
          <w:bCs/>
          <w:color w:val="595959" w:themeColor="text1" w:themeTint="A6"/>
        </w:rPr>
        <w:t># 16, Georgian:</w:t>
      </w:r>
      <w:r w:rsidR="003C4AB1">
        <w:rPr>
          <w:b/>
          <w:bCs/>
          <w:color w:val="595959" w:themeColor="text1" w:themeTint="A6"/>
        </w:rPr>
        <w:t xml:space="preserve"> </w:t>
      </w:r>
      <w:r w:rsidRPr="00092D2B">
        <w:rPr>
          <w:b/>
          <w:bCs/>
          <w:color w:val="595959" w:themeColor="text1" w:themeTint="A6"/>
        </w:rPr>
        <w:t>Migration and Gender in Recent Austrian Literature and Film</w:t>
      </w:r>
    </w:p>
    <w:p w14:paraId="03A8280B" w14:textId="0D903BAE" w:rsidR="00A92DDD" w:rsidRPr="00092D2B" w:rsidRDefault="005668DD" w:rsidP="00785BB3">
      <w:pPr>
        <w:pStyle w:val="Body"/>
        <w:spacing w:line="240" w:lineRule="exact"/>
        <w:rPr>
          <w:color w:val="595959" w:themeColor="text1" w:themeTint="A6"/>
        </w:rPr>
      </w:pPr>
      <w:r>
        <w:rPr>
          <w:b/>
          <w:bCs/>
          <w:color w:val="595959" w:themeColor="text1" w:themeTint="A6"/>
        </w:rPr>
        <w:t>Sponsored by the Coalition of Women in German</w:t>
      </w:r>
    </w:p>
    <w:p w14:paraId="1ED42C55" w14:textId="77777777" w:rsidR="003C4AB1" w:rsidRDefault="003C4AB1" w:rsidP="00785BB3">
      <w:pPr>
        <w:pStyle w:val="Body"/>
        <w:spacing w:line="240" w:lineRule="exact"/>
        <w:rPr>
          <w:b/>
          <w:bCs/>
          <w:color w:val="595959" w:themeColor="text1" w:themeTint="A6"/>
        </w:rPr>
      </w:pPr>
    </w:p>
    <w:p w14:paraId="6514EA0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Co-Chairs:</w:t>
      </w:r>
    </w:p>
    <w:p w14:paraId="6E6261E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Margarete Lamb-Faffelberger</w:t>
      </w:r>
      <w:r w:rsidRPr="00092D2B">
        <w:rPr>
          <w:color w:val="595959" w:themeColor="text1" w:themeTint="A6"/>
        </w:rPr>
        <w:t>, Lafayette College</w:t>
      </w:r>
    </w:p>
    <w:p w14:paraId="4F52116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Barbara Kosta</w:t>
      </w:r>
      <w:r w:rsidRPr="00092D2B">
        <w:rPr>
          <w:color w:val="595959" w:themeColor="text1" w:themeTint="A6"/>
        </w:rPr>
        <w:t>, University of Arizona</w:t>
      </w:r>
    </w:p>
    <w:p w14:paraId="68E21B85" w14:textId="77777777" w:rsidR="003C4AB1" w:rsidRPr="00092D2B" w:rsidRDefault="003C4AB1" w:rsidP="00785BB3">
      <w:pPr>
        <w:pStyle w:val="Body"/>
        <w:spacing w:line="240" w:lineRule="exact"/>
        <w:rPr>
          <w:color w:val="595959" w:themeColor="text1" w:themeTint="A6"/>
        </w:rPr>
      </w:pPr>
    </w:p>
    <w:p w14:paraId="445AD96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Elizabeth Ametsbichler</w:t>
      </w:r>
      <w:r w:rsidRPr="00092D2B">
        <w:rPr>
          <w:color w:val="595959" w:themeColor="text1" w:themeTint="A6"/>
        </w:rPr>
        <w:t>, University of Montana</w:t>
      </w:r>
    </w:p>
    <w:p w14:paraId="6C53C33F"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r>
      <w:r w:rsidRPr="00092D2B">
        <w:rPr>
          <w:rFonts w:eastAsia="Calibri" w:cs="Calibri"/>
          <w:color w:val="595959" w:themeColor="text1" w:themeTint="A6"/>
          <w:lang w:val="de-DE"/>
        </w:rPr>
        <w:t>Stories Across Borders in Zdenka Becker</w:t>
      </w:r>
      <w:r w:rsidRPr="00092D2B">
        <w:rPr>
          <w:rFonts w:eastAsia="Calibri" w:cs="Calibri"/>
          <w:color w:val="595959" w:themeColor="text1" w:themeTint="A6"/>
        </w:rPr>
        <w:t xml:space="preserve">’s </w:t>
      </w:r>
      <w:r w:rsidRPr="00092D2B">
        <w:rPr>
          <w:rFonts w:eastAsia="Calibri" w:cs="Calibri"/>
          <w:i/>
          <w:color w:val="595959" w:themeColor="text1" w:themeTint="A6"/>
        </w:rPr>
        <w:t>Good-Bye Galina</w:t>
      </w:r>
    </w:p>
    <w:p w14:paraId="4546A564" w14:textId="77777777" w:rsidR="003C4AB1" w:rsidRDefault="003C4AB1" w:rsidP="00785BB3">
      <w:pPr>
        <w:pStyle w:val="Body"/>
        <w:spacing w:line="240" w:lineRule="exact"/>
        <w:rPr>
          <w:b/>
          <w:bCs/>
          <w:color w:val="595959" w:themeColor="text1" w:themeTint="A6"/>
        </w:rPr>
      </w:pPr>
    </w:p>
    <w:p w14:paraId="64763ED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Lorely French</w:t>
      </w:r>
      <w:r w:rsidRPr="00092D2B">
        <w:rPr>
          <w:color w:val="595959" w:themeColor="text1" w:themeTint="A6"/>
        </w:rPr>
        <w:t>, Pacific University</w:t>
      </w:r>
    </w:p>
    <w:p w14:paraId="2756DBF0"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t>Gender and Orality in Works by Austrian Roma</w:t>
      </w:r>
    </w:p>
    <w:p w14:paraId="4243D2A2" w14:textId="77777777" w:rsidR="003C4AB1" w:rsidRDefault="003C4AB1" w:rsidP="00785BB3">
      <w:pPr>
        <w:pStyle w:val="Body"/>
        <w:spacing w:line="240" w:lineRule="exact"/>
        <w:rPr>
          <w:b/>
          <w:bCs/>
          <w:color w:val="595959" w:themeColor="text1" w:themeTint="A6"/>
          <w:lang w:val="de-DE"/>
        </w:rPr>
      </w:pPr>
    </w:p>
    <w:p w14:paraId="4A40416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Frances Tanzer</w:t>
      </w:r>
      <w:r w:rsidRPr="00092D2B">
        <w:rPr>
          <w:color w:val="595959" w:themeColor="text1" w:themeTint="A6"/>
        </w:rPr>
        <w:t>, Brown University</w:t>
      </w:r>
    </w:p>
    <w:p w14:paraId="054EF16F" w14:textId="3EF45A82" w:rsidR="00A92DDD" w:rsidRPr="003C4AB1"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t xml:space="preserve">Stella Kadmon and the Theater der </w:t>
      </w:r>
      <w:r w:rsidRPr="00092D2B">
        <w:rPr>
          <w:rFonts w:eastAsia="Calibri" w:cs="Calibri"/>
          <w:i/>
          <w:color w:val="595959" w:themeColor="text1" w:themeTint="A6"/>
        </w:rPr>
        <w:t>Courage</w:t>
      </w:r>
      <w:r w:rsidRPr="00092D2B">
        <w:rPr>
          <w:rFonts w:eastAsia="Calibri" w:cs="Calibri"/>
          <w:color w:val="595959" w:themeColor="text1" w:themeTint="A6"/>
        </w:rPr>
        <w:t xml:space="preserve">: Remigration and Urban Modernity in </w:t>
      </w:r>
      <w:r w:rsidRPr="00092D2B">
        <w:rPr>
          <w:rFonts w:eastAsia="Calibri" w:cs="Calibri"/>
          <w:color w:val="595959" w:themeColor="text1" w:themeTint="A6"/>
        </w:rPr>
        <w:tab/>
      </w:r>
      <w:r w:rsidRPr="00092D2B">
        <w:rPr>
          <w:rFonts w:eastAsia="Calibri" w:cs="Calibri"/>
          <w:color w:val="595959" w:themeColor="text1" w:themeTint="A6"/>
        </w:rPr>
        <w:tab/>
        <w:t>Postwar Vienna</w:t>
      </w:r>
    </w:p>
    <w:p w14:paraId="4090ED84" w14:textId="77777777" w:rsidR="00A92DDD" w:rsidRPr="00092D2B" w:rsidRDefault="00A92DDD" w:rsidP="00785BB3">
      <w:pPr>
        <w:pStyle w:val="Body"/>
        <w:spacing w:line="240" w:lineRule="exact"/>
        <w:rPr>
          <w:iCs/>
          <w:color w:val="595959" w:themeColor="text1" w:themeTint="A6"/>
        </w:rPr>
      </w:pPr>
    </w:p>
    <w:p w14:paraId="50501F32" w14:textId="5E634A25" w:rsidR="00A92DDD" w:rsidRPr="00092D2B" w:rsidRDefault="00A92DDD" w:rsidP="00785BB3">
      <w:pPr>
        <w:pStyle w:val="Body"/>
        <w:spacing w:line="240" w:lineRule="exact"/>
        <w:rPr>
          <w:color w:val="595959" w:themeColor="text1" w:themeTint="A6"/>
        </w:rPr>
      </w:pPr>
      <w:r w:rsidRPr="00092D2B">
        <w:rPr>
          <w:b/>
          <w:bCs/>
          <w:color w:val="595959" w:themeColor="text1" w:themeTint="A6"/>
          <w:lang w:val="nl-NL"/>
        </w:rPr>
        <w:t xml:space="preserve"># 17, </w:t>
      </w:r>
      <w:r w:rsidR="005668DD">
        <w:rPr>
          <w:b/>
          <w:bCs/>
          <w:color w:val="595959" w:themeColor="text1" w:themeTint="A6"/>
          <w:lang w:val="nl-NL"/>
        </w:rPr>
        <w:t>Astor</w:t>
      </w:r>
      <w:r w:rsidRPr="00092D2B">
        <w:rPr>
          <w:b/>
          <w:bCs/>
          <w:color w:val="595959" w:themeColor="text1" w:themeTint="A6"/>
          <w:lang w:val="nl-NL"/>
        </w:rPr>
        <w:t>:</w:t>
      </w:r>
      <w:r w:rsidR="003C4AB1">
        <w:rPr>
          <w:color w:val="595959" w:themeColor="text1" w:themeTint="A6"/>
        </w:rPr>
        <w:t xml:space="preserve"> </w:t>
      </w:r>
      <w:r w:rsidRPr="00092D2B">
        <w:rPr>
          <w:b/>
          <w:bCs/>
          <w:color w:val="595959" w:themeColor="text1" w:themeTint="A6"/>
          <w:lang w:val="fr-FR"/>
        </w:rPr>
        <w:t>Baroque Visions</w:t>
      </w:r>
    </w:p>
    <w:p w14:paraId="77CCED42" w14:textId="77777777" w:rsidR="003C4AB1" w:rsidRDefault="003C4AB1" w:rsidP="00785BB3">
      <w:pPr>
        <w:pStyle w:val="Body"/>
        <w:spacing w:line="240" w:lineRule="exact"/>
        <w:rPr>
          <w:b/>
          <w:bCs/>
          <w:color w:val="595959" w:themeColor="text1" w:themeTint="A6"/>
        </w:rPr>
      </w:pPr>
    </w:p>
    <w:p w14:paraId="2CC99E9A" w14:textId="77777777" w:rsidR="00A92DDD" w:rsidRPr="00092D2B" w:rsidRDefault="00A92DDD" w:rsidP="00785BB3">
      <w:pPr>
        <w:pStyle w:val="Body"/>
        <w:spacing w:line="240" w:lineRule="exact"/>
        <w:ind w:firstLine="720"/>
        <w:rPr>
          <w:bCs/>
          <w:color w:val="595959" w:themeColor="text1" w:themeTint="A6"/>
        </w:rPr>
      </w:pPr>
      <w:r w:rsidRPr="00092D2B">
        <w:rPr>
          <w:b/>
          <w:bCs/>
          <w:color w:val="595959" w:themeColor="text1" w:themeTint="A6"/>
        </w:rPr>
        <w:t>Moderator: Roxane Riegler</w:t>
      </w:r>
      <w:r w:rsidRPr="00092D2B">
        <w:rPr>
          <w:bCs/>
          <w:color w:val="595959" w:themeColor="text1" w:themeTint="A6"/>
        </w:rPr>
        <w:t>, Murray State University</w:t>
      </w:r>
    </w:p>
    <w:p w14:paraId="0BB6E881" w14:textId="77777777" w:rsidR="003C4AB1" w:rsidRDefault="003C4AB1" w:rsidP="00785BB3">
      <w:pPr>
        <w:pStyle w:val="Body"/>
        <w:spacing w:line="240" w:lineRule="exact"/>
        <w:rPr>
          <w:b/>
          <w:bCs/>
          <w:color w:val="595959" w:themeColor="text1" w:themeTint="A6"/>
        </w:rPr>
      </w:pPr>
    </w:p>
    <w:p w14:paraId="2F81D86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Howard Louthan</w:t>
      </w:r>
      <w:r w:rsidRPr="00092D2B">
        <w:rPr>
          <w:color w:val="595959" w:themeColor="text1" w:themeTint="A6"/>
        </w:rPr>
        <w:t>, University of Minnesota</w:t>
      </w:r>
    </w:p>
    <w:p w14:paraId="2358145B"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Between Text and Image: Recasting the Austrian Baroque</w:t>
      </w:r>
    </w:p>
    <w:p w14:paraId="03024328" w14:textId="77777777" w:rsidR="003C4AB1" w:rsidRDefault="003C4AB1" w:rsidP="00785BB3">
      <w:pPr>
        <w:pStyle w:val="Body"/>
        <w:spacing w:line="240" w:lineRule="exact"/>
        <w:rPr>
          <w:b/>
          <w:bCs/>
          <w:color w:val="595959" w:themeColor="text1" w:themeTint="A6"/>
          <w:lang w:val="da-DK"/>
        </w:rPr>
      </w:pPr>
    </w:p>
    <w:p w14:paraId="0511A33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Julie M. Johnson</w:t>
      </w:r>
      <w:r w:rsidRPr="00092D2B">
        <w:rPr>
          <w:color w:val="595959" w:themeColor="text1" w:themeTint="A6"/>
        </w:rPr>
        <w:t>, University of Texas at San Antonio</w:t>
      </w:r>
    </w:p>
    <w:p w14:paraId="10AFBC7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Intertextuality in the Habsburg Picture Gallery</w:t>
      </w:r>
    </w:p>
    <w:p w14:paraId="08D7020B" w14:textId="77777777" w:rsidR="003C4AB1" w:rsidRDefault="003C4AB1" w:rsidP="00785BB3">
      <w:pPr>
        <w:pStyle w:val="Body"/>
        <w:spacing w:line="240" w:lineRule="exact"/>
        <w:rPr>
          <w:b/>
          <w:bCs/>
          <w:color w:val="595959" w:themeColor="text1" w:themeTint="A6"/>
          <w:lang w:val="nl-NL"/>
        </w:rPr>
      </w:pPr>
    </w:p>
    <w:p w14:paraId="40DD02C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Amy Onstot</w:t>
      </w:r>
      <w:r w:rsidRPr="00092D2B">
        <w:rPr>
          <w:color w:val="595959" w:themeColor="text1" w:themeTint="A6"/>
        </w:rPr>
        <w:t>, University of Minnesota</w:t>
      </w:r>
    </w:p>
    <w:p w14:paraId="79BF9FCB"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All the Pretty Little Horses: The Spectacle of Power in the Ladies’ Carousel of 1743 </w:t>
      </w:r>
    </w:p>
    <w:p w14:paraId="1C98F310" w14:textId="77777777" w:rsidR="00A92DDD" w:rsidRPr="00092D2B" w:rsidRDefault="00A92DDD" w:rsidP="00785BB3">
      <w:pPr>
        <w:pStyle w:val="Body"/>
        <w:spacing w:line="240" w:lineRule="exact"/>
        <w:rPr>
          <w:color w:val="595959" w:themeColor="text1" w:themeTint="A6"/>
        </w:rPr>
      </w:pPr>
    </w:p>
    <w:p w14:paraId="59F2E69D" w14:textId="3B3AB89B" w:rsidR="00A92DDD" w:rsidRPr="00092D2B" w:rsidRDefault="00A92DDD" w:rsidP="00785BB3">
      <w:pPr>
        <w:pStyle w:val="Body"/>
        <w:spacing w:line="240" w:lineRule="exact"/>
        <w:rPr>
          <w:color w:val="595959" w:themeColor="text1" w:themeTint="A6"/>
        </w:rPr>
      </w:pPr>
      <w:r w:rsidRPr="00092D2B">
        <w:rPr>
          <w:b/>
          <w:bCs/>
          <w:color w:val="595959" w:themeColor="text1" w:themeTint="A6"/>
        </w:rPr>
        <w:t># 18, Michigan:</w:t>
      </w:r>
      <w:r w:rsidR="003C4AB1">
        <w:rPr>
          <w:color w:val="595959" w:themeColor="text1" w:themeTint="A6"/>
        </w:rPr>
        <w:t xml:space="preserve"> </w:t>
      </w:r>
      <w:r w:rsidRPr="00092D2B">
        <w:rPr>
          <w:b/>
          <w:bCs/>
          <w:color w:val="595959" w:themeColor="text1" w:themeTint="A6"/>
          <w:lang w:val="nl-NL"/>
        </w:rPr>
        <w:t>Queer and Trans Identities in Austrian Culture</w:t>
      </w:r>
    </w:p>
    <w:p w14:paraId="56C8F211" w14:textId="77777777" w:rsidR="003C4AB1" w:rsidRDefault="003C4AB1" w:rsidP="00785BB3">
      <w:pPr>
        <w:pStyle w:val="Body"/>
        <w:spacing w:line="240" w:lineRule="exact"/>
        <w:rPr>
          <w:b/>
          <w:bCs/>
          <w:color w:val="595959" w:themeColor="text1" w:themeTint="A6"/>
        </w:rPr>
      </w:pPr>
    </w:p>
    <w:p w14:paraId="6D54A016" w14:textId="4602B212" w:rsidR="00A92DDD" w:rsidRPr="003C4AB1"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3C4AB1">
        <w:rPr>
          <w:b/>
          <w:bCs/>
          <w:color w:val="595959" w:themeColor="text1" w:themeTint="A6"/>
        </w:rPr>
        <w:t xml:space="preserve"> </w:t>
      </w:r>
      <w:r w:rsidRPr="00092D2B">
        <w:rPr>
          <w:b/>
          <w:bCs/>
          <w:color w:val="595959" w:themeColor="text1" w:themeTint="A6"/>
        </w:rPr>
        <w:t>Hansjakob Werlen</w:t>
      </w:r>
      <w:r w:rsidRPr="00092D2B">
        <w:rPr>
          <w:bCs/>
          <w:color w:val="595959" w:themeColor="text1" w:themeTint="A6"/>
        </w:rPr>
        <w:t>, Swarthmore College</w:t>
      </w:r>
    </w:p>
    <w:p w14:paraId="0E467AF6" w14:textId="77777777" w:rsidR="00B46204" w:rsidRDefault="00B46204" w:rsidP="006F5A85">
      <w:pPr>
        <w:pStyle w:val="Body"/>
        <w:spacing w:line="240" w:lineRule="exact"/>
        <w:rPr>
          <w:b/>
          <w:bCs/>
          <w:color w:val="595959" w:themeColor="text1" w:themeTint="A6"/>
          <w:lang w:val="it-IT"/>
        </w:rPr>
      </w:pPr>
    </w:p>
    <w:p w14:paraId="08925D4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Ute Bettray</w:t>
      </w:r>
      <w:r w:rsidRPr="00092D2B">
        <w:rPr>
          <w:color w:val="595959" w:themeColor="text1" w:themeTint="A6"/>
        </w:rPr>
        <w:t>, Swarthmore College</w:t>
      </w:r>
    </w:p>
    <w:p w14:paraId="72109187" w14:textId="422D21F1"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Sigmund </w:t>
      </w:r>
      <w:r w:rsidRPr="00092D2B">
        <w:rPr>
          <w:color w:val="595959" w:themeColor="text1" w:themeTint="A6"/>
          <w:lang w:val="de-DE"/>
        </w:rPr>
        <w:t>Freud</w:t>
      </w:r>
      <w:r w:rsidRPr="00092D2B">
        <w:rPr>
          <w:color w:val="595959" w:themeColor="text1" w:themeTint="A6"/>
        </w:rPr>
        <w:t xml:space="preserve"> and Harry Benjamin: Thinking the Differing Interrelationships between </w:t>
      </w:r>
      <w:r w:rsidRPr="00092D2B">
        <w:rPr>
          <w:color w:val="595959" w:themeColor="text1" w:themeTint="A6"/>
        </w:rPr>
        <w:tab/>
      </w:r>
      <w:r w:rsidRPr="00092D2B">
        <w:rPr>
          <w:color w:val="595959" w:themeColor="text1" w:themeTint="A6"/>
        </w:rPr>
        <w:tab/>
        <w:t xml:space="preserve">the Sexed Body, </w:t>
      </w:r>
      <w:r w:rsidRPr="00092D2B">
        <w:rPr>
          <w:color w:val="595959" w:themeColor="text1" w:themeTint="A6"/>
          <w:lang w:val="de-DE"/>
        </w:rPr>
        <w:t>Gender</w:t>
      </w:r>
      <w:r w:rsidRPr="00092D2B">
        <w:rPr>
          <w:color w:val="595959" w:themeColor="text1" w:themeTint="A6"/>
        </w:rPr>
        <w:t xml:space="preserve"> Identity and Sexual Desire in </w:t>
      </w:r>
      <w:r w:rsidRPr="00092D2B">
        <w:rPr>
          <w:color w:val="595959" w:themeColor="text1" w:themeTint="A6"/>
          <w:lang w:val="fr-FR"/>
        </w:rPr>
        <w:t>Transnational</w:t>
      </w:r>
      <w:r w:rsidR="003C4AB1">
        <w:rPr>
          <w:color w:val="595959" w:themeColor="text1" w:themeTint="A6"/>
        </w:rPr>
        <w:t xml:space="preserve"> Trans </w:t>
      </w:r>
      <w:r w:rsidRPr="00092D2B">
        <w:rPr>
          <w:color w:val="595959" w:themeColor="text1" w:themeTint="A6"/>
          <w:lang w:val="sv-SE"/>
        </w:rPr>
        <w:t>Feminism</w:t>
      </w:r>
    </w:p>
    <w:p w14:paraId="4820E2C2" w14:textId="77777777" w:rsidR="007B28AE" w:rsidRDefault="007B28AE" w:rsidP="00785BB3">
      <w:pPr>
        <w:pStyle w:val="Body"/>
        <w:spacing w:line="240" w:lineRule="exact"/>
        <w:rPr>
          <w:b/>
          <w:bCs/>
          <w:color w:val="595959" w:themeColor="text1" w:themeTint="A6"/>
        </w:rPr>
      </w:pPr>
    </w:p>
    <w:p w14:paraId="00ABDF1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Matthew Baumann</w:t>
      </w:r>
      <w:r w:rsidRPr="00092D2B">
        <w:rPr>
          <w:color w:val="595959" w:themeColor="text1" w:themeTint="A6"/>
        </w:rPr>
        <w:t>, University of Cincinnati</w:t>
      </w:r>
    </w:p>
    <w:p w14:paraId="5C9ADA69" w14:textId="30A7FB87" w:rsidR="00A92DDD" w:rsidRPr="00092D2B" w:rsidRDefault="00A92DDD" w:rsidP="00785BB3">
      <w:pPr>
        <w:pStyle w:val="Body"/>
        <w:spacing w:line="240" w:lineRule="exact"/>
        <w:ind w:left="720"/>
        <w:rPr>
          <w:color w:val="595959" w:themeColor="text1" w:themeTint="A6"/>
        </w:rPr>
      </w:pPr>
      <w:r w:rsidRPr="00092D2B">
        <w:rPr>
          <w:bCs/>
          <w:color w:val="595959" w:themeColor="text1" w:themeTint="A6"/>
        </w:rPr>
        <w:t xml:space="preserve">The Comedy of Gender Construction in Elfriede Jelinek’s </w:t>
      </w:r>
      <w:r w:rsidRPr="00092D2B">
        <w:rPr>
          <w:bCs/>
          <w:i/>
          <w:color w:val="595959" w:themeColor="text1" w:themeTint="A6"/>
        </w:rPr>
        <w:t>Krankheit oder Moderne Frauen</w:t>
      </w:r>
    </w:p>
    <w:p w14:paraId="376935B9" w14:textId="77777777" w:rsidR="007B28AE" w:rsidRDefault="007B28AE" w:rsidP="00785BB3">
      <w:pPr>
        <w:pStyle w:val="Body"/>
        <w:spacing w:line="240" w:lineRule="exact"/>
        <w:rPr>
          <w:b/>
          <w:bCs/>
          <w:color w:val="595959" w:themeColor="text1" w:themeTint="A6"/>
          <w:lang w:val="de-DE"/>
        </w:rPr>
      </w:pPr>
    </w:p>
    <w:p w14:paraId="3BB9D28D" w14:textId="55ABA90E"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Susanne Hochreiter</w:t>
      </w:r>
      <w:r w:rsidRPr="00092D2B">
        <w:rPr>
          <w:color w:val="595959" w:themeColor="text1" w:themeTint="A6"/>
        </w:rPr>
        <w:t xml:space="preserve">, </w:t>
      </w:r>
      <w:r w:rsidR="005668DD">
        <w:rPr>
          <w:color w:val="595959" w:themeColor="text1" w:themeTint="A6"/>
        </w:rPr>
        <w:t>Universität Wien</w:t>
      </w:r>
    </w:p>
    <w:p w14:paraId="62CF3972" w14:textId="77777777" w:rsidR="00A92DDD" w:rsidRPr="00092D2B" w:rsidRDefault="00A92DDD" w:rsidP="00785BB3">
      <w:pPr>
        <w:pStyle w:val="Body"/>
        <w:spacing w:line="240" w:lineRule="exact"/>
        <w:rPr>
          <w:color w:val="595959" w:themeColor="text1" w:themeTint="A6"/>
          <w:lang w:val="de-DE"/>
        </w:rPr>
      </w:pPr>
      <w:r w:rsidRPr="00092D2B">
        <w:rPr>
          <w:color w:val="595959" w:themeColor="text1" w:themeTint="A6"/>
        </w:rPr>
        <w:tab/>
      </w:r>
      <w:r w:rsidRPr="00092D2B">
        <w:rPr>
          <w:color w:val="595959" w:themeColor="text1" w:themeTint="A6"/>
          <w:lang w:val="de-DE"/>
        </w:rPr>
        <w:t>Conchita Wurst: Ironische Ikone.</w:t>
      </w:r>
    </w:p>
    <w:p w14:paraId="5F29857B" w14:textId="77777777" w:rsidR="00A92DDD" w:rsidRPr="00092D2B" w:rsidRDefault="00A92DDD" w:rsidP="00785BB3">
      <w:pPr>
        <w:pStyle w:val="Body"/>
        <w:spacing w:line="240" w:lineRule="exact"/>
        <w:rPr>
          <w:b/>
          <w:bCs/>
          <w:color w:val="595959" w:themeColor="text1" w:themeTint="A6"/>
        </w:rPr>
      </w:pPr>
    </w:p>
    <w:p w14:paraId="38EC3953" w14:textId="343A85FC" w:rsidR="00A92DDD" w:rsidRPr="00092D2B" w:rsidRDefault="00A92DDD" w:rsidP="00785BB3">
      <w:pPr>
        <w:pStyle w:val="Body"/>
        <w:spacing w:line="240" w:lineRule="exact"/>
        <w:rPr>
          <w:color w:val="595959" w:themeColor="text1" w:themeTint="A6"/>
        </w:rPr>
      </w:pPr>
      <w:r w:rsidRPr="00092D2B">
        <w:rPr>
          <w:b/>
          <w:bCs/>
          <w:color w:val="595959" w:themeColor="text1" w:themeTint="A6"/>
        </w:rPr>
        <w:t># 19, Huron:</w:t>
      </w:r>
      <w:r w:rsidR="007B28AE">
        <w:rPr>
          <w:color w:val="595959" w:themeColor="text1" w:themeTint="A6"/>
        </w:rPr>
        <w:t xml:space="preserve"> </w:t>
      </w:r>
      <w:r w:rsidRPr="00092D2B">
        <w:rPr>
          <w:b/>
          <w:bCs/>
          <w:color w:val="595959" w:themeColor="text1" w:themeTint="A6"/>
        </w:rPr>
        <w:t>Sisi II: Iterations of the Feminine</w:t>
      </w:r>
    </w:p>
    <w:p w14:paraId="4432E8B1" w14:textId="77777777" w:rsidR="007B28AE" w:rsidRDefault="007B28AE" w:rsidP="00785BB3">
      <w:pPr>
        <w:pStyle w:val="Body"/>
        <w:spacing w:line="240" w:lineRule="exact"/>
        <w:rPr>
          <w:b/>
          <w:bCs/>
          <w:color w:val="595959" w:themeColor="text1" w:themeTint="A6"/>
        </w:rPr>
      </w:pPr>
    </w:p>
    <w:p w14:paraId="4F341112" w14:textId="09C65FEB"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Zachary Fitzpatrick</w:t>
      </w:r>
      <w:r w:rsidRPr="00092D2B">
        <w:rPr>
          <w:bCs/>
          <w:color w:val="595959" w:themeColor="text1" w:themeTint="A6"/>
        </w:rPr>
        <w:t>, University of Illinois at Chicago</w:t>
      </w:r>
    </w:p>
    <w:p w14:paraId="1A5A6C33" w14:textId="77777777" w:rsidR="007B28AE" w:rsidRDefault="007B28AE" w:rsidP="00785BB3">
      <w:pPr>
        <w:pStyle w:val="Body"/>
        <w:spacing w:line="240" w:lineRule="exact"/>
        <w:rPr>
          <w:b/>
          <w:bCs/>
          <w:color w:val="595959" w:themeColor="text1" w:themeTint="A6"/>
        </w:rPr>
      </w:pPr>
    </w:p>
    <w:p w14:paraId="0ED2061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Beth Ann Muellner</w:t>
      </w:r>
      <w:r w:rsidRPr="00092D2B">
        <w:rPr>
          <w:color w:val="595959" w:themeColor="text1" w:themeTint="A6"/>
        </w:rPr>
        <w:t>, College of Wooster</w:t>
      </w:r>
    </w:p>
    <w:p w14:paraId="2A4026BA"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Remains of the Stay: The Corporeal Archive of Empress Elisabeth in the </w:t>
      </w:r>
      <w:r w:rsidRPr="00092D2B">
        <w:rPr>
          <w:i/>
          <w:color w:val="595959" w:themeColor="text1" w:themeTint="A6"/>
        </w:rPr>
        <w:t>Hofburg</w:t>
      </w:r>
    </w:p>
    <w:p w14:paraId="19F5B25A" w14:textId="77777777" w:rsidR="007B28AE" w:rsidRDefault="007B28AE" w:rsidP="00785BB3">
      <w:pPr>
        <w:pStyle w:val="Body"/>
        <w:spacing w:line="240" w:lineRule="exact"/>
        <w:rPr>
          <w:b/>
          <w:bCs/>
          <w:color w:val="595959" w:themeColor="text1" w:themeTint="A6"/>
        </w:rPr>
      </w:pPr>
    </w:p>
    <w:p w14:paraId="7A1A71E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Anita McChesney</w:t>
      </w:r>
      <w:r w:rsidRPr="00092D2B">
        <w:rPr>
          <w:color w:val="595959" w:themeColor="text1" w:themeTint="A6"/>
          <w:lang w:val="de-DE"/>
        </w:rPr>
        <w:t>, Texas Tech University</w:t>
      </w:r>
    </w:p>
    <w:p w14:paraId="63909DE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Imagining Austria: Myths of </w:t>
      </w:r>
      <w:r w:rsidRPr="00092D2B">
        <w:rPr>
          <w:color w:val="595959" w:themeColor="text1" w:themeTint="A6"/>
          <w:lang w:val="de-DE"/>
        </w:rPr>
        <w:t>“Sisi</w:t>
      </w:r>
      <w:r w:rsidRPr="00092D2B">
        <w:rPr>
          <w:color w:val="595959" w:themeColor="text1" w:themeTint="A6"/>
        </w:rPr>
        <w:t>”and the Nation in Lilian Faschinger’</w:t>
      </w:r>
      <w:r w:rsidRPr="00092D2B">
        <w:rPr>
          <w:color w:val="595959" w:themeColor="text1" w:themeTint="A6"/>
          <w:lang w:val="de-DE"/>
        </w:rPr>
        <w:t xml:space="preserve">s </w:t>
      </w:r>
      <w:r w:rsidRPr="00092D2B">
        <w:rPr>
          <w:i/>
          <w:color w:val="595959" w:themeColor="text1" w:themeTint="A6"/>
          <w:lang w:val="de-DE"/>
        </w:rPr>
        <w:t>Wiener Passion</w:t>
      </w:r>
    </w:p>
    <w:p w14:paraId="01C7E7AA" w14:textId="77777777" w:rsidR="007B28AE" w:rsidRDefault="007B28AE" w:rsidP="00785BB3">
      <w:pPr>
        <w:pStyle w:val="Body"/>
        <w:spacing w:line="240" w:lineRule="exact"/>
        <w:rPr>
          <w:b/>
          <w:bCs/>
          <w:color w:val="595959" w:themeColor="text1" w:themeTint="A6"/>
          <w:lang w:val="de-DE"/>
        </w:rPr>
      </w:pPr>
    </w:p>
    <w:p w14:paraId="3E07ACC5" w14:textId="6D0F0460" w:rsidR="00A92DDD" w:rsidRPr="00092D2B" w:rsidRDefault="007B28AE" w:rsidP="00785BB3">
      <w:pPr>
        <w:pStyle w:val="Body"/>
        <w:spacing w:line="240" w:lineRule="exact"/>
        <w:rPr>
          <w:color w:val="595959" w:themeColor="text1" w:themeTint="A6"/>
        </w:rPr>
      </w:pPr>
      <w:r>
        <w:rPr>
          <w:b/>
          <w:bCs/>
          <w:color w:val="595959" w:themeColor="text1" w:themeTint="A6"/>
          <w:lang w:val="de-DE"/>
        </w:rPr>
        <w:tab/>
      </w:r>
      <w:r w:rsidR="00A92DDD" w:rsidRPr="00092D2B">
        <w:rPr>
          <w:b/>
          <w:bCs/>
          <w:color w:val="595959" w:themeColor="text1" w:themeTint="A6"/>
          <w:lang w:val="de-DE"/>
        </w:rPr>
        <w:t>Olivia Gruber Florek</w:t>
      </w:r>
      <w:r w:rsidR="00A92DDD" w:rsidRPr="00092D2B">
        <w:rPr>
          <w:color w:val="595959" w:themeColor="text1" w:themeTint="A6"/>
        </w:rPr>
        <w:t>, Delaware County Community College</w:t>
      </w:r>
    </w:p>
    <w:p w14:paraId="477BDE54"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pt-PT"/>
        </w:rPr>
        <w:t>Empress Elisabeth</w:t>
      </w:r>
      <w:r w:rsidRPr="00092D2B">
        <w:rPr>
          <w:color w:val="595959" w:themeColor="text1" w:themeTint="A6"/>
        </w:rPr>
        <w:t xml:space="preserve"> and the Painting of Modern Life</w:t>
      </w:r>
    </w:p>
    <w:p w14:paraId="6E61BB43" w14:textId="77777777" w:rsidR="00A92DDD" w:rsidRPr="00092D2B" w:rsidRDefault="00A92DDD" w:rsidP="00785BB3">
      <w:pPr>
        <w:pStyle w:val="Body"/>
        <w:spacing w:line="240" w:lineRule="exact"/>
        <w:rPr>
          <w:color w:val="595959" w:themeColor="text1" w:themeTint="A6"/>
        </w:rPr>
      </w:pPr>
    </w:p>
    <w:p w14:paraId="353A1612" w14:textId="4E74C322" w:rsidR="00A92DDD" w:rsidRPr="00092D2B" w:rsidRDefault="00A92DDD" w:rsidP="00785BB3">
      <w:pPr>
        <w:pStyle w:val="Body"/>
        <w:spacing w:line="240" w:lineRule="exact"/>
        <w:rPr>
          <w:color w:val="595959" w:themeColor="text1" w:themeTint="A6"/>
        </w:rPr>
      </w:pPr>
      <w:r w:rsidRPr="00092D2B">
        <w:rPr>
          <w:b/>
          <w:bCs/>
          <w:color w:val="595959" w:themeColor="text1" w:themeTint="A6"/>
        </w:rPr>
        <w:t xml:space="preserve"># 20, </w:t>
      </w:r>
      <w:r w:rsidR="005668DD">
        <w:rPr>
          <w:b/>
          <w:bCs/>
          <w:color w:val="595959" w:themeColor="text1" w:themeTint="A6"/>
        </w:rPr>
        <w:t>Tudor</w:t>
      </w:r>
      <w:r w:rsidRPr="00092D2B">
        <w:rPr>
          <w:b/>
          <w:bCs/>
          <w:color w:val="595959" w:themeColor="text1" w:themeTint="A6"/>
        </w:rPr>
        <w:t>: The Third Reich as Intertext: J.M. Simmel/Klüger/Rabinovici</w:t>
      </w:r>
    </w:p>
    <w:p w14:paraId="357359F6" w14:textId="77777777" w:rsidR="007B28AE" w:rsidRDefault="007B28AE" w:rsidP="00785BB3">
      <w:pPr>
        <w:pStyle w:val="Body"/>
        <w:spacing w:line="240" w:lineRule="exact"/>
        <w:rPr>
          <w:b/>
          <w:bCs/>
          <w:color w:val="595959" w:themeColor="text1" w:themeTint="A6"/>
        </w:rPr>
      </w:pPr>
    </w:p>
    <w:p w14:paraId="54A7A551" w14:textId="63DC2733"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Michael Boehringer</w:t>
      </w:r>
      <w:r w:rsidRPr="00092D2B">
        <w:rPr>
          <w:bCs/>
          <w:color w:val="595959" w:themeColor="text1" w:themeTint="A6"/>
        </w:rPr>
        <w:t>, University of Waterloo</w:t>
      </w:r>
    </w:p>
    <w:p w14:paraId="0FD8CA7D" w14:textId="77777777" w:rsidR="007B28AE" w:rsidRDefault="007B28AE" w:rsidP="00785BB3">
      <w:pPr>
        <w:pStyle w:val="Body"/>
        <w:spacing w:line="240" w:lineRule="exact"/>
        <w:rPr>
          <w:b/>
          <w:bCs/>
          <w:color w:val="595959" w:themeColor="text1" w:themeTint="A6"/>
        </w:rPr>
      </w:pPr>
    </w:p>
    <w:p w14:paraId="7FFF5A5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Cindy Walter-Gensler</w:t>
      </w:r>
      <w:r w:rsidRPr="00092D2B">
        <w:rPr>
          <w:color w:val="595959" w:themeColor="text1" w:themeTint="A6"/>
        </w:rPr>
        <w:t>, Baylor University</w:t>
      </w:r>
    </w:p>
    <w:p w14:paraId="02389FE9"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t xml:space="preserve">The Third Reich and WWII as Intertext in Johannes Mario Simmel’s </w:t>
      </w:r>
      <w:r w:rsidRPr="00092D2B">
        <w:rPr>
          <w:i/>
          <w:iCs/>
          <w:color w:val="595959" w:themeColor="text1" w:themeTint="A6"/>
          <w:lang w:val="de-DE"/>
        </w:rPr>
        <w:t xml:space="preserve">Hurra wir leben </w:t>
      </w:r>
      <w:r w:rsidRPr="00092D2B">
        <w:rPr>
          <w:i/>
          <w:iCs/>
          <w:color w:val="595959" w:themeColor="text1" w:themeTint="A6"/>
        </w:rPr>
        <w:tab/>
      </w:r>
      <w:r w:rsidRPr="00092D2B">
        <w:rPr>
          <w:i/>
          <w:iCs/>
          <w:color w:val="595959" w:themeColor="text1" w:themeTint="A6"/>
        </w:rPr>
        <w:tab/>
      </w:r>
      <w:r w:rsidRPr="00092D2B">
        <w:rPr>
          <w:i/>
          <w:iCs/>
          <w:color w:val="595959" w:themeColor="text1" w:themeTint="A6"/>
          <w:lang w:val="de-DE"/>
        </w:rPr>
        <w:t>noch</w:t>
      </w:r>
    </w:p>
    <w:p w14:paraId="0ADCD3A9" w14:textId="77777777" w:rsidR="007B28AE" w:rsidRDefault="007B28AE" w:rsidP="00785BB3">
      <w:pPr>
        <w:pStyle w:val="Body"/>
        <w:spacing w:line="240" w:lineRule="exact"/>
        <w:rPr>
          <w:b/>
          <w:bCs/>
          <w:color w:val="595959" w:themeColor="text1" w:themeTint="A6"/>
          <w:lang w:val="da-DK"/>
        </w:rPr>
      </w:pPr>
    </w:p>
    <w:p w14:paraId="515B5009"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Sarah Pa</w:t>
      </w:r>
      <w:r w:rsidRPr="00092D2B">
        <w:rPr>
          <w:b/>
          <w:bCs/>
          <w:color w:val="595959" w:themeColor="text1" w:themeTint="A6"/>
        </w:rPr>
        <w:t>i</w:t>
      </w:r>
      <w:r w:rsidRPr="00092D2B">
        <w:rPr>
          <w:b/>
          <w:bCs/>
          <w:color w:val="595959" w:themeColor="text1" w:themeTint="A6"/>
          <w:lang w:val="de-DE"/>
        </w:rPr>
        <w:t>nitz</w:t>
      </w:r>
      <w:r w:rsidRPr="00092D2B">
        <w:rPr>
          <w:color w:val="595959" w:themeColor="text1" w:themeTint="A6"/>
        </w:rPr>
        <w:t>, Butler University</w:t>
      </w:r>
    </w:p>
    <w:p w14:paraId="371A516C"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Intertextual Spaces: Cultural Translation and the Negotiation of Identity</w:t>
      </w:r>
    </w:p>
    <w:p w14:paraId="54B0C15A" w14:textId="77777777" w:rsidR="007B28AE" w:rsidRDefault="007B28AE" w:rsidP="00785BB3">
      <w:pPr>
        <w:pStyle w:val="Body"/>
        <w:spacing w:line="240" w:lineRule="exact"/>
        <w:rPr>
          <w:b/>
          <w:color w:val="595959" w:themeColor="text1" w:themeTint="A6"/>
          <w:lang w:val="it-IT"/>
        </w:rPr>
      </w:pPr>
    </w:p>
    <w:p w14:paraId="07B27926" w14:textId="77777777" w:rsidR="00A92DDD" w:rsidRPr="00092D2B" w:rsidRDefault="00A92DDD" w:rsidP="00785BB3">
      <w:pPr>
        <w:pStyle w:val="Body"/>
        <w:spacing w:line="240" w:lineRule="exact"/>
        <w:ind w:firstLine="720"/>
        <w:rPr>
          <w:b/>
          <w:color w:val="595959" w:themeColor="text1" w:themeTint="A6"/>
        </w:rPr>
      </w:pPr>
      <w:r w:rsidRPr="00092D2B">
        <w:rPr>
          <w:b/>
          <w:color w:val="595959" w:themeColor="text1" w:themeTint="A6"/>
          <w:lang w:val="it-IT"/>
        </w:rPr>
        <w:t>Maria Luise Caputo-Mayr, Temple University</w:t>
      </w:r>
    </w:p>
    <w:p w14:paraId="64DE6345" w14:textId="43426D03"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pt-PT"/>
        </w:rPr>
        <w:t xml:space="preserve">A </w:t>
      </w:r>
      <w:r w:rsidRPr="00092D2B">
        <w:rPr>
          <w:color w:val="595959" w:themeColor="text1" w:themeTint="A6"/>
        </w:rPr>
        <w:t>Time of Distrust of the “Alien” and the Search fo</w:t>
      </w:r>
      <w:r w:rsidR="001126BE">
        <w:rPr>
          <w:color w:val="595959" w:themeColor="text1" w:themeTint="A6"/>
        </w:rPr>
        <w:t>r Identity: Doron Rabinovici’s N</w:t>
      </w:r>
      <w:r w:rsidRPr="00092D2B">
        <w:rPr>
          <w:color w:val="595959" w:themeColor="text1" w:themeTint="A6"/>
        </w:rPr>
        <w:t xml:space="preserve">ovel </w:t>
      </w:r>
      <w:r w:rsidRPr="00092D2B">
        <w:rPr>
          <w:color w:val="595959" w:themeColor="text1" w:themeTint="A6"/>
        </w:rPr>
        <w:tab/>
      </w:r>
      <w:r w:rsidRPr="00092D2B">
        <w:rPr>
          <w:i/>
          <w:color w:val="595959" w:themeColor="text1" w:themeTint="A6"/>
        </w:rPr>
        <w:t>Andernorts</w:t>
      </w:r>
    </w:p>
    <w:p w14:paraId="25CA3A49" w14:textId="77777777" w:rsidR="00A92DDD" w:rsidRPr="00092D2B" w:rsidRDefault="00A92DDD" w:rsidP="00785BB3">
      <w:pPr>
        <w:pStyle w:val="Body"/>
        <w:spacing w:line="240" w:lineRule="exact"/>
        <w:rPr>
          <w:color w:val="595959" w:themeColor="text1" w:themeTint="A6"/>
        </w:rPr>
      </w:pPr>
    </w:p>
    <w:p w14:paraId="3893EFC2" w14:textId="58CF3F89" w:rsidR="00A92DDD" w:rsidRPr="00092D2B" w:rsidRDefault="00A92DDD" w:rsidP="00785BB3">
      <w:pPr>
        <w:pStyle w:val="Body"/>
        <w:spacing w:line="240" w:lineRule="exact"/>
        <w:rPr>
          <w:color w:val="595959" w:themeColor="text1" w:themeTint="A6"/>
        </w:rPr>
      </w:pPr>
      <w:r w:rsidRPr="00092D2B">
        <w:rPr>
          <w:b/>
          <w:bCs/>
          <w:color w:val="595959" w:themeColor="text1" w:themeTint="A6"/>
        </w:rPr>
        <w:t># 21, Erie:</w:t>
      </w:r>
      <w:r w:rsidR="007B28AE">
        <w:rPr>
          <w:color w:val="595959" w:themeColor="text1" w:themeTint="A6"/>
        </w:rPr>
        <w:t xml:space="preserve"> </w:t>
      </w:r>
      <w:r w:rsidRPr="00092D2B">
        <w:rPr>
          <w:b/>
          <w:bCs/>
          <w:color w:val="595959" w:themeColor="text1" w:themeTint="A6"/>
        </w:rPr>
        <w:t>Refracted Identities: Wittgenstein/Bernhard</w:t>
      </w:r>
    </w:p>
    <w:p w14:paraId="21C54DAD" w14:textId="77777777" w:rsidR="007B28AE" w:rsidRDefault="007B28AE" w:rsidP="00785BB3">
      <w:pPr>
        <w:pStyle w:val="Body"/>
        <w:spacing w:line="240" w:lineRule="exact"/>
        <w:rPr>
          <w:b/>
          <w:bCs/>
          <w:color w:val="595959" w:themeColor="text1" w:themeTint="A6"/>
        </w:rPr>
      </w:pPr>
    </w:p>
    <w:p w14:paraId="28066BD0" w14:textId="590AA421"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Jennifer Good</w:t>
      </w:r>
      <w:r w:rsidRPr="00092D2B">
        <w:rPr>
          <w:bCs/>
          <w:color w:val="595959" w:themeColor="text1" w:themeTint="A6"/>
        </w:rPr>
        <w:t>, Baylor University</w:t>
      </w:r>
    </w:p>
    <w:p w14:paraId="08475B2F" w14:textId="77777777" w:rsidR="007B28AE" w:rsidRDefault="007B28AE" w:rsidP="00785BB3">
      <w:pPr>
        <w:pStyle w:val="Body"/>
        <w:spacing w:line="240" w:lineRule="exact"/>
        <w:rPr>
          <w:b/>
          <w:bCs/>
          <w:color w:val="595959" w:themeColor="text1" w:themeTint="A6"/>
        </w:rPr>
      </w:pPr>
    </w:p>
    <w:p w14:paraId="00A2037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Fernando Scherer</w:t>
      </w:r>
      <w:r w:rsidRPr="00092D2B">
        <w:rPr>
          <w:color w:val="595959" w:themeColor="text1" w:themeTint="A6"/>
        </w:rPr>
        <w:t>, UNIVASF, Brasil</w:t>
      </w:r>
    </w:p>
    <w:p w14:paraId="3481E1B5" w14:textId="20B5EC44" w:rsidR="007B28AE" w:rsidRPr="006F5A85"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Untersuchung der Bedeutung des</w:t>
      </w:r>
      <w:r w:rsidRPr="00092D2B">
        <w:rPr>
          <w:color w:val="595959" w:themeColor="text1" w:themeTint="A6"/>
        </w:rPr>
        <w:t xml:space="preserve"> </w:t>
      </w:r>
      <w:r w:rsidR="005668DD">
        <w:rPr>
          <w:color w:val="595959" w:themeColor="text1" w:themeTint="A6"/>
          <w:lang w:val="de-DE"/>
        </w:rPr>
        <w:t>Wortes “Ich</w:t>
      </w:r>
      <w:r w:rsidRPr="00092D2B">
        <w:rPr>
          <w:color w:val="595959" w:themeColor="text1" w:themeTint="A6"/>
          <w:lang w:val="de-DE"/>
        </w:rPr>
        <w:t>“</w:t>
      </w:r>
      <w:r w:rsidRPr="00092D2B">
        <w:rPr>
          <w:color w:val="595959" w:themeColor="text1" w:themeTint="A6"/>
        </w:rPr>
        <w:t xml:space="preserve"> </w:t>
      </w:r>
      <w:r w:rsidRPr="00092D2B">
        <w:rPr>
          <w:color w:val="595959" w:themeColor="text1" w:themeTint="A6"/>
          <w:lang w:val="de-DE"/>
        </w:rPr>
        <w:t>nach Wittgensteins Philosophie</w:t>
      </w:r>
    </w:p>
    <w:p w14:paraId="40E7DFB2" w14:textId="77777777" w:rsidR="00B46204" w:rsidRDefault="00B46204" w:rsidP="00785BB3">
      <w:pPr>
        <w:pStyle w:val="Body"/>
        <w:spacing w:line="240" w:lineRule="exact"/>
        <w:ind w:firstLine="720"/>
        <w:rPr>
          <w:b/>
          <w:bCs/>
          <w:color w:val="595959" w:themeColor="text1" w:themeTint="A6"/>
          <w:lang w:val="de-DE"/>
        </w:rPr>
      </w:pPr>
    </w:p>
    <w:p w14:paraId="3E5A631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Sharon Weiner</w:t>
      </w:r>
      <w:r w:rsidRPr="00092D2B">
        <w:rPr>
          <w:color w:val="595959" w:themeColor="text1" w:themeTint="A6"/>
        </w:rPr>
        <w:t>, University of Illinois at Chicago</w:t>
      </w:r>
    </w:p>
    <w:p w14:paraId="75BCA91A" w14:textId="6A9157C2" w:rsidR="007B28AE" w:rsidRPr="006F5A85" w:rsidRDefault="00A92DDD" w:rsidP="00785BB3">
      <w:pPr>
        <w:pStyle w:val="Body"/>
        <w:spacing w:line="240" w:lineRule="exact"/>
        <w:rPr>
          <w:i/>
          <w:iCs/>
          <w:color w:val="595959" w:themeColor="text1" w:themeTint="A6"/>
          <w:lang w:val="de-DE"/>
        </w:rPr>
      </w:pPr>
      <w:r w:rsidRPr="00092D2B">
        <w:rPr>
          <w:color w:val="595959" w:themeColor="text1" w:themeTint="A6"/>
        </w:rPr>
        <w:tab/>
        <w:t xml:space="preserve">Moonlighting in the Ludwig Pavilion: Philosophy, Madness and Intertextualities in </w:t>
      </w:r>
      <w:r w:rsidRPr="00092D2B">
        <w:rPr>
          <w:color w:val="595959" w:themeColor="text1" w:themeTint="A6"/>
        </w:rPr>
        <w:tab/>
      </w:r>
      <w:r w:rsidRPr="00092D2B">
        <w:rPr>
          <w:color w:val="595959" w:themeColor="text1" w:themeTint="A6"/>
        </w:rPr>
        <w:tab/>
      </w:r>
      <w:r w:rsidRPr="00092D2B">
        <w:rPr>
          <w:color w:val="595959" w:themeColor="text1" w:themeTint="A6"/>
          <w:lang w:val="de-DE"/>
        </w:rPr>
        <w:t>Bernhard</w:t>
      </w:r>
      <w:r w:rsidRPr="00092D2B">
        <w:rPr>
          <w:color w:val="595959" w:themeColor="text1" w:themeTint="A6"/>
        </w:rPr>
        <w:t xml:space="preserve">’s </w:t>
      </w:r>
      <w:r w:rsidRPr="00092D2B">
        <w:rPr>
          <w:i/>
          <w:iCs/>
          <w:color w:val="595959" w:themeColor="text1" w:themeTint="A6"/>
          <w:lang w:val="de-DE"/>
        </w:rPr>
        <w:t>Wittgensteins Neffe</w:t>
      </w:r>
    </w:p>
    <w:p w14:paraId="5345B464" w14:textId="64E09819" w:rsidR="009F11CB" w:rsidRPr="00092D2B" w:rsidRDefault="006F5A85" w:rsidP="00785BB3">
      <w:pPr>
        <w:pStyle w:val="NormalWeb"/>
        <w:spacing w:before="0" w:beforeAutospacing="0" w:after="0" w:afterAutospacing="0" w:line="240" w:lineRule="exact"/>
        <w:rPr>
          <w:rFonts w:ascii="Helvetica" w:eastAsia="Times New Roman" w:hAnsi="Helvetica"/>
          <w:b/>
          <w:bCs/>
          <w:color w:val="595959" w:themeColor="text1" w:themeTint="A6"/>
          <w:sz w:val="22"/>
          <w:szCs w:val="22"/>
        </w:rPr>
      </w:pPr>
      <w:r>
        <w:rPr>
          <w:rFonts w:ascii="Helvetica" w:eastAsia="Times New Roman" w:hAnsi="Helvetica"/>
          <w:b/>
          <w:bCs/>
          <w:noProof/>
          <w:color w:val="595959" w:themeColor="text1" w:themeTint="A6"/>
          <w:sz w:val="22"/>
          <w:szCs w:val="22"/>
        </w:rPr>
        <w:drawing>
          <wp:anchor distT="0" distB="0" distL="114300" distR="114300" simplePos="0" relativeHeight="251754496" behindDoc="0" locked="0" layoutInCell="1" allowOverlap="1" wp14:anchorId="56325586" wp14:editId="1737E322">
            <wp:simplePos x="0" y="0"/>
            <wp:positionH relativeFrom="column">
              <wp:posOffset>3175</wp:posOffset>
            </wp:positionH>
            <wp:positionV relativeFrom="paragraph">
              <wp:posOffset>212090</wp:posOffset>
            </wp:positionV>
            <wp:extent cx="5950585" cy="130810"/>
            <wp:effectExtent l="0" t="0" r="0" b="0"/>
            <wp:wrapTopAndBottom/>
            <wp:docPr id="55" name="Picture 55" descr="Macintosh HD:Users:LCSL:Desktop: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CSL:Desktop:F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13FFB" w14:textId="77777777" w:rsidR="006F5A85" w:rsidRDefault="006F5A85" w:rsidP="00785BB3">
      <w:pPr>
        <w:pStyle w:val="Body"/>
        <w:spacing w:line="240" w:lineRule="exact"/>
        <w:rPr>
          <w:b/>
          <w:bCs/>
          <w:color w:val="595959" w:themeColor="text1" w:themeTint="A6"/>
        </w:rPr>
      </w:pPr>
    </w:p>
    <w:p w14:paraId="47A7FE6E" w14:textId="5F28E7D0" w:rsidR="00A92DDD" w:rsidRPr="00092D2B" w:rsidRDefault="00A92DDD" w:rsidP="00785BB3">
      <w:pPr>
        <w:pStyle w:val="Body"/>
        <w:spacing w:line="240" w:lineRule="exact"/>
        <w:rPr>
          <w:color w:val="595959" w:themeColor="text1" w:themeTint="A6"/>
        </w:rPr>
      </w:pPr>
      <w:r w:rsidRPr="00092D2B">
        <w:rPr>
          <w:b/>
          <w:bCs/>
          <w:color w:val="595959" w:themeColor="text1" w:themeTint="A6"/>
        </w:rPr>
        <w:t># 22, Huron:</w:t>
      </w:r>
      <w:r w:rsidR="007B28AE">
        <w:rPr>
          <w:color w:val="595959" w:themeColor="text1" w:themeTint="A6"/>
        </w:rPr>
        <w:t xml:space="preserve"> </w:t>
      </w:r>
      <w:r w:rsidRPr="00092D2B">
        <w:rPr>
          <w:b/>
          <w:bCs/>
          <w:color w:val="595959" w:themeColor="text1" w:themeTint="A6"/>
        </w:rPr>
        <w:t>Habsburg Histories</w:t>
      </w:r>
    </w:p>
    <w:p w14:paraId="3F51EE27" w14:textId="77777777" w:rsidR="007B28AE" w:rsidRDefault="007B28AE" w:rsidP="00785BB3">
      <w:pPr>
        <w:pStyle w:val="Body"/>
        <w:spacing w:line="240" w:lineRule="exact"/>
        <w:rPr>
          <w:b/>
          <w:bCs/>
          <w:color w:val="595959" w:themeColor="text1" w:themeTint="A6"/>
        </w:rPr>
      </w:pPr>
    </w:p>
    <w:p w14:paraId="1C9B72BD" w14:textId="452A34F8"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 Maura Hametz</w:t>
      </w:r>
      <w:r w:rsidRPr="00092D2B">
        <w:rPr>
          <w:bCs/>
          <w:color w:val="595959" w:themeColor="text1" w:themeTint="A6"/>
        </w:rPr>
        <w:t>, Old Dominion University</w:t>
      </w:r>
    </w:p>
    <w:p w14:paraId="595B4622" w14:textId="7F3EF006" w:rsidR="00A92DDD" w:rsidRPr="00092D2B" w:rsidRDefault="00A92DDD" w:rsidP="00785BB3">
      <w:pPr>
        <w:pStyle w:val="Body"/>
        <w:spacing w:line="240" w:lineRule="exact"/>
        <w:rPr>
          <w:color w:val="595959" w:themeColor="text1" w:themeTint="A6"/>
        </w:rPr>
      </w:pPr>
    </w:p>
    <w:p w14:paraId="1D9E6729" w14:textId="300051B0"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pt-PT"/>
        </w:rPr>
        <w:t>Tamara Peicu</w:t>
      </w:r>
      <w:r w:rsidRPr="00092D2B">
        <w:rPr>
          <w:color w:val="595959" w:themeColor="text1" w:themeTint="A6"/>
        </w:rPr>
        <w:t>, Universi</w:t>
      </w:r>
      <w:r w:rsidR="001126BE">
        <w:rPr>
          <w:color w:val="595959" w:themeColor="text1" w:themeTint="A6"/>
        </w:rPr>
        <w:t>tät Wien</w:t>
      </w:r>
    </w:p>
    <w:p w14:paraId="60E85D72"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nl-NL"/>
        </w:rPr>
        <w:t>Melanchton-</w:t>
      </w:r>
      <w:r w:rsidRPr="00092D2B">
        <w:rPr>
          <w:color w:val="595959" w:themeColor="text1" w:themeTint="A6"/>
        </w:rPr>
        <w:t xml:space="preserve"> Honterus:  Intertextuality at the Dawn of Reformation in Transsylvania</w:t>
      </w:r>
    </w:p>
    <w:p w14:paraId="2C8AFF88" w14:textId="77777777" w:rsidR="007B28AE" w:rsidRDefault="007B28AE" w:rsidP="00785BB3">
      <w:pPr>
        <w:pStyle w:val="Body"/>
        <w:spacing w:line="240" w:lineRule="exact"/>
        <w:rPr>
          <w:b/>
          <w:bCs/>
          <w:color w:val="595959" w:themeColor="text1" w:themeTint="A6"/>
        </w:rPr>
      </w:pPr>
    </w:p>
    <w:p w14:paraId="4D55B82D" w14:textId="31ABB648"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Arno Strohmeyer</w:t>
      </w:r>
      <w:r w:rsidR="001126BE">
        <w:rPr>
          <w:color w:val="595959" w:themeColor="text1" w:themeTint="A6"/>
        </w:rPr>
        <w:t>, Universität Salzburg</w:t>
      </w:r>
    </w:p>
    <w:p w14:paraId="6C87876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Intertextuality of Diplomatic Correspondence: Habsburg Envoys in Constantinople </w:t>
      </w:r>
      <w:r w:rsidRPr="00092D2B">
        <w:rPr>
          <w:color w:val="595959" w:themeColor="text1" w:themeTint="A6"/>
        </w:rPr>
        <w:tab/>
      </w:r>
      <w:r w:rsidRPr="00092D2B">
        <w:rPr>
          <w:color w:val="595959" w:themeColor="text1" w:themeTint="A6"/>
        </w:rPr>
        <w:tab/>
        <w:t>in the Seventeenth Century</w:t>
      </w:r>
    </w:p>
    <w:p w14:paraId="6B79C6DE" w14:textId="77777777" w:rsidR="007B28AE" w:rsidRDefault="007B28AE" w:rsidP="00785BB3">
      <w:pPr>
        <w:pStyle w:val="Body"/>
        <w:spacing w:line="240" w:lineRule="exact"/>
        <w:rPr>
          <w:b/>
          <w:bCs/>
          <w:color w:val="595959" w:themeColor="text1" w:themeTint="A6"/>
          <w:lang w:val="pt-PT"/>
        </w:rPr>
      </w:pPr>
    </w:p>
    <w:p w14:paraId="2662CB0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pt-PT"/>
        </w:rPr>
        <w:t>Christos Aliprantis</w:t>
      </w:r>
      <w:r w:rsidRPr="00092D2B">
        <w:rPr>
          <w:color w:val="595959" w:themeColor="text1" w:themeTint="A6"/>
        </w:rPr>
        <w:t>, University of Cambridge</w:t>
      </w:r>
    </w:p>
    <w:p w14:paraId="37134CAB" w14:textId="6287B2E1" w:rsidR="00A92DDD" w:rsidRPr="00092D2B" w:rsidRDefault="005668DD" w:rsidP="00785BB3">
      <w:pPr>
        <w:pStyle w:val="Body"/>
        <w:spacing w:line="240" w:lineRule="exact"/>
        <w:ind w:left="720"/>
        <w:rPr>
          <w:color w:val="595959" w:themeColor="text1" w:themeTint="A6"/>
        </w:rPr>
      </w:pPr>
      <w:r>
        <w:rPr>
          <w:color w:val="595959" w:themeColor="text1" w:themeTint="A6"/>
        </w:rPr>
        <w:t>The Multiple F</w:t>
      </w:r>
      <w:r w:rsidR="00A92DDD" w:rsidRPr="00092D2B">
        <w:rPr>
          <w:color w:val="595959" w:themeColor="text1" w:themeTint="A6"/>
        </w:rPr>
        <w:t>aces of Joseph II: Cultural Differences and Changing Interpretations of the Enlightened Emperor in Mid-19th Century Austria</w:t>
      </w:r>
    </w:p>
    <w:p w14:paraId="39CF10E9" w14:textId="77777777" w:rsidR="007B28AE" w:rsidRDefault="007B28AE" w:rsidP="00785BB3">
      <w:pPr>
        <w:pStyle w:val="Body"/>
        <w:spacing w:line="240" w:lineRule="exact"/>
        <w:rPr>
          <w:b/>
          <w:bCs/>
          <w:color w:val="595959" w:themeColor="text1" w:themeTint="A6"/>
          <w:lang w:val="de-DE"/>
        </w:rPr>
      </w:pPr>
    </w:p>
    <w:p w14:paraId="7A710B64"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David S. Luft</w:t>
      </w:r>
      <w:r w:rsidRPr="00092D2B">
        <w:rPr>
          <w:color w:val="595959" w:themeColor="text1" w:themeTint="A6"/>
          <w:lang w:val="nl-NL"/>
        </w:rPr>
        <w:t>, Oregon State University</w:t>
      </w:r>
    </w:p>
    <w:p w14:paraId="69971683" w14:textId="57C8819A"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Modern German, Cisleithanian</w:t>
      </w:r>
      <w:r w:rsidRPr="00092D2B">
        <w:rPr>
          <w:color w:val="595959" w:themeColor="text1" w:themeTint="A6"/>
        </w:rPr>
        <w:t xml:space="preserve"> Austria, and the Field of Intellectual History</w:t>
      </w:r>
    </w:p>
    <w:p w14:paraId="64478CAF" w14:textId="77777777" w:rsidR="00A92DDD" w:rsidRPr="00092D2B" w:rsidRDefault="00A92DDD" w:rsidP="00785BB3">
      <w:pPr>
        <w:pStyle w:val="Body"/>
        <w:spacing w:line="240" w:lineRule="exact"/>
        <w:rPr>
          <w:color w:val="595959" w:themeColor="text1" w:themeTint="A6"/>
        </w:rPr>
      </w:pPr>
    </w:p>
    <w:p w14:paraId="4A5B6824" w14:textId="7F2471C8" w:rsidR="00A92DDD" w:rsidRPr="00092D2B" w:rsidRDefault="00A92DDD" w:rsidP="00785BB3">
      <w:pPr>
        <w:pStyle w:val="Body"/>
        <w:spacing w:line="240" w:lineRule="exact"/>
        <w:rPr>
          <w:color w:val="595959" w:themeColor="text1" w:themeTint="A6"/>
        </w:rPr>
      </w:pPr>
      <w:r w:rsidRPr="00092D2B">
        <w:rPr>
          <w:b/>
          <w:bCs/>
          <w:color w:val="595959" w:themeColor="text1" w:themeTint="A6"/>
        </w:rPr>
        <w:t># 23, Erie:</w:t>
      </w:r>
      <w:r w:rsidR="007B28AE">
        <w:rPr>
          <w:color w:val="595959" w:themeColor="text1" w:themeTint="A6"/>
        </w:rPr>
        <w:t xml:space="preserve"> </w:t>
      </w:r>
      <w:r w:rsidRPr="00092D2B">
        <w:rPr>
          <w:b/>
          <w:bCs/>
          <w:color w:val="595959" w:themeColor="text1" w:themeTint="A6"/>
          <w:lang w:val="de-DE"/>
        </w:rPr>
        <w:t>Die t</w:t>
      </w:r>
      <w:r w:rsidRPr="00092D2B">
        <w:rPr>
          <w:b/>
          <w:bCs/>
          <w:color w:val="595959" w:themeColor="text1" w:themeTint="A6"/>
        </w:rPr>
        <w:t>ä</w:t>
      </w:r>
      <w:r w:rsidRPr="00092D2B">
        <w:rPr>
          <w:b/>
          <w:bCs/>
          <w:color w:val="595959" w:themeColor="text1" w:themeTint="A6"/>
          <w:lang w:val="de-DE"/>
        </w:rPr>
        <w:t>gliche Schrift. Peter Handke als Leser</w:t>
      </w:r>
    </w:p>
    <w:p w14:paraId="342E0EED" w14:textId="77777777" w:rsidR="007B28AE" w:rsidRDefault="007B28AE" w:rsidP="00785BB3">
      <w:pPr>
        <w:pStyle w:val="Body"/>
        <w:spacing w:line="240" w:lineRule="exact"/>
        <w:rPr>
          <w:b/>
          <w:bCs/>
          <w:color w:val="595959" w:themeColor="text1" w:themeTint="A6"/>
        </w:rPr>
      </w:pPr>
    </w:p>
    <w:p w14:paraId="1CC1E956" w14:textId="12B69F62"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Birthe Hoffmann</w:t>
      </w:r>
      <w:r w:rsidRPr="00092D2B">
        <w:rPr>
          <w:bCs/>
          <w:color w:val="595959" w:themeColor="text1" w:themeTint="A6"/>
        </w:rPr>
        <w:t>, University of Copenhagen</w:t>
      </w:r>
    </w:p>
    <w:p w14:paraId="030D2170" w14:textId="77777777" w:rsidR="007B28AE" w:rsidRDefault="007B28AE" w:rsidP="00785BB3">
      <w:pPr>
        <w:pStyle w:val="Body"/>
        <w:spacing w:line="240" w:lineRule="exact"/>
        <w:rPr>
          <w:b/>
          <w:bCs/>
          <w:color w:val="595959" w:themeColor="text1" w:themeTint="A6"/>
        </w:rPr>
      </w:pPr>
    </w:p>
    <w:p w14:paraId="57722BA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Heike Polster</w:t>
      </w:r>
      <w:r w:rsidRPr="00092D2B">
        <w:rPr>
          <w:color w:val="595959" w:themeColor="text1" w:themeTint="A6"/>
        </w:rPr>
        <w:t>, University of Memphis</w:t>
      </w:r>
    </w:p>
    <w:p w14:paraId="5202AEAB"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Langsames Lesen: Peter Handkes Poetik der Gegenw</w:t>
      </w:r>
      <w:r w:rsidRPr="00092D2B">
        <w:rPr>
          <w:color w:val="595959" w:themeColor="text1" w:themeTint="A6"/>
        </w:rPr>
        <w:t>ä</w:t>
      </w:r>
      <w:r w:rsidRPr="00092D2B">
        <w:rPr>
          <w:color w:val="595959" w:themeColor="text1" w:themeTint="A6"/>
          <w:lang w:val="de-DE"/>
        </w:rPr>
        <w:t>rtigkeit</w:t>
      </w:r>
    </w:p>
    <w:p w14:paraId="29C866F5" w14:textId="77777777" w:rsidR="007B28AE" w:rsidRDefault="007B28AE" w:rsidP="00785BB3">
      <w:pPr>
        <w:pStyle w:val="Body"/>
        <w:spacing w:line="240" w:lineRule="exact"/>
        <w:rPr>
          <w:b/>
          <w:bCs/>
          <w:color w:val="595959" w:themeColor="text1" w:themeTint="A6"/>
          <w:lang w:val="da-DK"/>
        </w:rPr>
      </w:pPr>
    </w:p>
    <w:p w14:paraId="4BF3A4A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Thorsten Carstensen</w:t>
      </w:r>
      <w:r w:rsidRPr="00092D2B">
        <w:rPr>
          <w:color w:val="595959" w:themeColor="text1" w:themeTint="A6"/>
        </w:rPr>
        <w:t>, Indiana University-Purdue University Indianapolis</w:t>
      </w:r>
    </w:p>
    <w:p w14:paraId="5D00359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Unterwegs zur gerechten Sprache: Landschaften bei Peter Handke und Philippe</w:t>
      </w:r>
      <w:r w:rsidRPr="00092D2B">
        <w:rPr>
          <w:color w:val="595959" w:themeColor="text1" w:themeTint="A6"/>
        </w:rPr>
        <w:t xml:space="preserve"> </w:t>
      </w:r>
      <w:r w:rsidRPr="00092D2B">
        <w:rPr>
          <w:color w:val="595959" w:themeColor="text1" w:themeTint="A6"/>
        </w:rPr>
        <w:tab/>
      </w:r>
      <w:r w:rsidRPr="00092D2B">
        <w:rPr>
          <w:color w:val="595959" w:themeColor="text1" w:themeTint="A6"/>
        </w:rPr>
        <w:tab/>
      </w:r>
      <w:r w:rsidRPr="00092D2B">
        <w:rPr>
          <w:color w:val="595959" w:themeColor="text1" w:themeTint="A6"/>
        </w:rPr>
        <w:tab/>
      </w:r>
      <w:r w:rsidRPr="00092D2B">
        <w:rPr>
          <w:color w:val="595959" w:themeColor="text1" w:themeTint="A6"/>
          <w:lang w:val="it-IT"/>
        </w:rPr>
        <w:t>Jaccottet</w:t>
      </w:r>
    </w:p>
    <w:p w14:paraId="0822915D" w14:textId="77777777" w:rsidR="007B28AE" w:rsidRDefault="007B28AE" w:rsidP="00785BB3">
      <w:pPr>
        <w:pStyle w:val="Body"/>
        <w:spacing w:line="240" w:lineRule="exact"/>
        <w:rPr>
          <w:b/>
          <w:bCs/>
          <w:color w:val="595959" w:themeColor="text1" w:themeTint="A6"/>
        </w:rPr>
      </w:pPr>
    </w:p>
    <w:p w14:paraId="6C13DD8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Jan R</w:t>
      </w:r>
      <w:r w:rsidRPr="00092D2B">
        <w:rPr>
          <w:b/>
          <w:bCs/>
          <w:color w:val="595959" w:themeColor="text1" w:themeTint="A6"/>
          <w:lang w:val="sv-SE"/>
        </w:rPr>
        <w:t>ö</w:t>
      </w:r>
      <w:r w:rsidRPr="00092D2B">
        <w:rPr>
          <w:b/>
          <w:bCs/>
          <w:color w:val="595959" w:themeColor="text1" w:themeTint="A6"/>
          <w:lang w:val="de-DE"/>
        </w:rPr>
        <w:t>hnert</w:t>
      </w:r>
      <w:r w:rsidRPr="00092D2B">
        <w:rPr>
          <w:color w:val="595959" w:themeColor="text1" w:themeTint="A6"/>
          <w:lang w:val="de-DE"/>
        </w:rPr>
        <w:t>, Technische Universit</w:t>
      </w:r>
      <w:r w:rsidRPr="00092D2B">
        <w:rPr>
          <w:color w:val="595959" w:themeColor="text1" w:themeTint="A6"/>
        </w:rPr>
        <w:t>ä</w:t>
      </w:r>
      <w:r w:rsidRPr="00092D2B">
        <w:rPr>
          <w:color w:val="595959" w:themeColor="text1" w:themeTint="A6"/>
          <w:lang w:val="de-DE"/>
        </w:rPr>
        <w:t>t Braunschweig</w:t>
      </w:r>
    </w:p>
    <w:p w14:paraId="51268CC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pt-PT"/>
        </w:rPr>
        <w:t>Machado, Char, K</w:t>
      </w:r>
      <w:r w:rsidRPr="00092D2B">
        <w:rPr>
          <w:color w:val="595959" w:themeColor="text1" w:themeTint="A6"/>
        </w:rPr>
        <w:t>ü</w:t>
      </w:r>
      <w:r w:rsidRPr="00092D2B">
        <w:rPr>
          <w:color w:val="595959" w:themeColor="text1" w:themeTint="A6"/>
          <w:lang w:val="de-DE"/>
        </w:rPr>
        <w:t>hn, Becker -</w:t>
      </w:r>
      <w:r w:rsidRPr="00092D2B">
        <w:rPr>
          <w:color w:val="595959" w:themeColor="text1" w:themeTint="A6"/>
        </w:rPr>
        <w:t xml:space="preserve"> </w:t>
      </w:r>
      <w:r w:rsidRPr="00092D2B">
        <w:rPr>
          <w:color w:val="595959" w:themeColor="text1" w:themeTint="A6"/>
          <w:lang w:val="de-DE"/>
        </w:rPr>
        <w:t>Handke als Leser einer Lyrik der prim</w:t>
      </w:r>
      <w:r w:rsidRPr="00092D2B">
        <w:rPr>
          <w:color w:val="595959" w:themeColor="text1" w:themeTint="A6"/>
        </w:rPr>
        <w:t>ä</w:t>
      </w:r>
      <w:r w:rsidRPr="00092D2B">
        <w:rPr>
          <w:color w:val="595959" w:themeColor="text1" w:themeTint="A6"/>
          <w:lang w:val="de-DE"/>
        </w:rPr>
        <w:t>ren Dinge</w:t>
      </w:r>
    </w:p>
    <w:p w14:paraId="312F446C" w14:textId="77777777" w:rsidR="007B28AE" w:rsidRDefault="007B28AE" w:rsidP="00785BB3">
      <w:pPr>
        <w:pStyle w:val="Body"/>
        <w:spacing w:line="240" w:lineRule="exact"/>
        <w:rPr>
          <w:b/>
          <w:bCs/>
          <w:color w:val="595959" w:themeColor="text1" w:themeTint="A6"/>
          <w:lang w:val="de-DE"/>
        </w:rPr>
      </w:pPr>
    </w:p>
    <w:p w14:paraId="4EF3E7E4"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Oliver Kohns</w:t>
      </w:r>
      <w:r w:rsidRPr="00092D2B">
        <w:rPr>
          <w:color w:val="595959" w:themeColor="text1" w:themeTint="A6"/>
        </w:rPr>
        <w:t>, Universit</w:t>
      </w:r>
      <w:r w:rsidRPr="00092D2B">
        <w:rPr>
          <w:color w:val="595959" w:themeColor="text1" w:themeTint="A6"/>
          <w:lang w:val="fr-FR"/>
        </w:rPr>
        <w:t>é du Luxembourg</w:t>
      </w:r>
    </w:p>
    <w:p w14:paraId="52AE60CD" w14:textId="7D60C071"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Werkimmanente Intertextualit</w:t>
      </w:r>
      <w:r w:rsidRPr="00092D2B">
        <w:rPr>
          <w:color w:val="595959" w:themeColor="text1" w:themeTint="A6"/>
        </w:rPr>
        <w:t>ä</w:t>
      </w:r>
      <w:r w:rsidRPr="00092D2B">
        <w:rPr>
          <w:color w:val="595959" w:themeColor="text1" w:themeTint="A6"/>
          <w:lang w:val="de-DE"/>
        </w:rPr>
        <w:t>t bei Peter Handke: Selbstzitat, -Fortschreibung,-</w:t>
      </w:r>
      <w:r w:rsidRPr="00092D2B">
        <w:rPr>
          <w:color w:val="595959" w:themeColor="text1" w:themeTint="A6"/>
        </w:rPr>
        <w:tab/>
      </w:r>
      <w:r w:rsidRPr="00092D2B">
        <w:rPr>
          <w:color w:val="595959" w:themeColor="text1" w:themeTint="A6"/>
        </w:rPr>
        <w:tab/>
      </w:r>
      <w:r w:rsidRPr="00092D2B">
        <w:rPr>
          <w:color w:val="595959" w:themeColor="text1" w:themeTint="A6"/>
          <w:lang w:val="de-DE"/>
        </w:rPr>
        <w:t>Kommentar und</w:t>
      </w:r>
      <w:r w:rsidRPr="00092D2B">
        <w:rPr>
          <w:color w:val="595959" w:themeColor="text1" w:themeTint="A6"/>
        </w:rPr>
        <w:t xml:space="preserve"> </w:t>
      </w:r>
      <w:r w:rsidRPr="00092D2B">
        <w:rPr>
          <w:color w:val="595959" w:themeColor="text1" w:themeTint="A6"/>
          <w:lang w:val="fr-FR"/>
        </w:rPr>
        <w:t xml:space="preserve">-Parodie </w:t>
      </w:r>
    </w:p>
    <w:p w14:paraId="06C4893E" w14:textId="77777777" w:rsidR="00A92DDD" w:rsidRPr="00092D2B" w:rsidRDefault="00A92DDD" w:rsidP="00785BB3">
      <w:pPr>
        <w:pStyle w:val="Body"/>
        <w:spacing w:line="240" w:lineRule="exact"/>
        <w:rPr>
          <w:color w:val="595959" w:themeColor="text1" w:themeTint="A6"/>
        </w:rPr>
      </w:pPr>
    </w:p>
    <w:p w14:paraId="519F56D3" w14:textId="77777777" w:rsidR="006F5A85" w:rsidRDefault="006F5A85" w:rsidP="00785BB3">
      <w:pPr>
        <w:pStyle w:val="Body"/>
        <w:spacing w:line="240" w:lineRule="exact"/>
        <w:rPr>
          <w:b/>
          <w:bCs/>
          <w:color w:val="595959" w:themeColor="text1" w:themeTint="A6"/>
        </w:rPr>
      </w:pPr>
    </w:p>
    <w:p w14:paraId="5851F03A" w14:textId="04EDA4F3" w:rsidR="00A92DDD" w:rsidRPr="007B28AE" w:rsidRDefault="00A92DDD" w:rsidP="00785BB3">
      <w:pPr>
        <w:pStyle w:val="Body"/>
        <w:spacing w:line="240" w:lineRule="exact"/>
        <w:rPr>
          <w:b/>
          <w:bCs/>
          <w:color w:val="595959" w:themeColor="text1" w:themeTint="A6"/>
        </w:rPr>
      </w:pPr>
      <w:r w:rsidRPr="00092D2B">
        <w:rPr>
          <w:b/>
          <w:bCs/>
          <w:color w:val="595959" w:themeColor="text1" w:themeTint="A6"/>
        </w:rPr>
        <w:t># 24, Georgian:</w:t>
      </w:r>
      <w:r w:rsidR="007B28AE">
        <w:rPr>
          <w:b/>
          <w:bCs/>
          <w:color w:val="595959" w:themeColor="text1" w:themeTint="A6"/>
        </w:rPr>
        <w:t xml:space="preserve"> </w:t>
      </w:r>
      <w:r w:rsidRPr="00092D2B">
        <w:rPr>
          <w:b/>
          <w:bCs/>
          <w:color w:val="595959" w:themeColor="text1" w:themeTint="A6"/>
        </w:rPr>
        <w:t>Eco-Criticism: Nature as Literary Intertext</w:t>
      </w:r>
    </w:p>
    <w:p w14:paraId="2BDDBDF8" w14:textId="77777777" w:rsidR="007B28AE" w:rsidRDefault="007B28AE" w:rsidP="00785BB3">
      <w:pPr>
        <w:pStyle w:val="Body"/>
        <w:spacing w:line="240" w:lineRule="exact"/>
        <w:rPr>
          <w:b/>
          <w:bCs/>
          <w:color w:val="595959" w:themeColor="text1" w:themeTint="A6"/>
        </w:rPr>
      </w:pPr>
    </w:p>
    <w:p w14:paraId="0EF540ED" w14:textId="0DF50697"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Daniel Gilfillan</w:t>
      </w:r>
      <w:r w:rsidRPr="00092D2B">
        <w:rPr>
          <w:bCs/>
          <w:color w:val="595959" w:themeColor="text1" w:themeTint="A6"/>
        </w:rPr>
        <w:t>, Arizona State University</w:t>
      </w:r>
    </w:p>
    <w:p w14:paraId="0C0A8D6D" w14:textId="77777777" w:rsidR="007B28AE" w:rsidRDefault="007B28AE" w:rsidP="00785BB3">
      <w:pPr>
        <w:pStyle w:val="Body"/>
        <w:spacing w:line="240" w:lineRule="exact"/>
        <w:rPr>
          <w:b/>
          <w:bCs/>
          <w:color w:val="595959" w:themeColor="text1" w:themeTint="A6"/>
        </w:rPr>
      </w:pPr>
    </w:p>
    <w:p w14:paraId="3440E15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Kiley Kost</w:t>
      </w:r>
      <w:r w:rsidRPr="00092D2B">
        <w:rPr>
          <w:color w:val="595959" w:themeColor="text1" w:themeTint="A6"/>
        </w:rPr>
        <w:t>, University of Minnesota</w:t>
      </w:r>
    </w:p>
    <w:p w14:paraId="3810F084" w14:textId="77777777" w:rsidR="00A92DDD" w:rsidRPr="00092D2B" w:rsidRDefault="00A92DDD" w:rsidP="00785BB3">
      <w:pPr>
        <w:pStyle w:val="Default"/>
        <w:spacing w:line="240" w:lineRule="exact"/>
        <w:rPr>
          <w:rFonts w:eastAsia="Calibri" w:cs="Calibri"/>
          <w:color w:val="595959" w:themeColor="text1" w:themeTint="A6"/>
        </w:rPr>
      </w:pPr>
      <w:r w:rsidRPr="00092D2B">
        <w:rPr>
          <w:rFonts w:eastAsia="Calibri" w:cs="Calibri"/>
          <w:color w:val="595959" w:themeColor="text1" w:themeTint="A6"/>
        </w:rPr>
        <w:tab/>
        <w:t>Reading Landscape, Writing (Natural) History: Peter Handke’</w:t>
      </w:r>
      <w:r w:rsidRPr="00092D2B">
        <w:rPr>
          <w:rFonts w:eastAsia="Calibri" w:cs="Calibri"/>
          <w:color w:val="595959" w:themeColor="text1" w:themeTint="A6"/>
          <w:lang w:val="de-DE"/>
        </w:rPr>
        <w:t xml:space="preserve">s </w:t>
      </w:r>
      <w:r w:rsidRPr="00092D2B">
        <w:rPr>
          <w:rFonts w:eastAsia="Calibri" w:cs="Calibri"/>
          <w:i/>
          <w:color w:val="595959" w:themeColor="text1" w:themeTint="A6"/>
          <w:lang w:val="de-DE"/>
        </w:rPr>
        <w:t>Langsame Heimkehr</w:t>
      </w:r>
      <w:r w:rsidRPr="00092D2B">
        <w:rPr>
          <w:rFonts w:eastAsia="Calibri" w:cs="Calibri"/>
          <w:color w:val="595959" w:themeColor="text1" w:themeTint="A6"/>
          <w:lang w:val="de-DE"/>
        </w:rPr>
        <w:t xml:space="preserve"> </w:t>
      </w:r>
    </w:p>
    <w:p w14:paraId="0BE0356A" w14:textId="77777777" w:rsidR="007B28AE" w:rsidRDefault="007B28AE" w:rsidP="00785BB3">
      <w:pPr>
        <w:pStyle w:val="Body"/>
        <w:spacing w:line="240" w:lineRule="exact"/>
        <w:rPr>
          <w:b/>
          <w:bCs/>
          <w:color w:val="595959" w:themeColor="text1" w:themeTint="A6"/>
        </w:rPr>
      </w:pPr>
    </w:p>
    <w:p w14:paraId="7CE7B6B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Paul Buchholz</w:t>
      </w:r>
      <w:r w:rsidRPr="00092D2B">
        <w:rPr>
          <w:color w:val="595959" w:themeColor="text1" w:themeTint="A6"/>
        </w:rPr>
        <w:t>, Emory University</w:t>
      </w:r>
    </w:p>
    <w:p w14:paraId="605A791A"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Cosmos in Crisis: Franz Krahberger</w:t>
      </w:r>
      <w:r w:rsidRPr="00092D2B">
        <w:rPr>
          <w:color w:val="595959" w:themeColor="text1" w:themeTint="A6"/>
        </w:rPr>
        <w:t xml:space="preserve">’s </w:t>
      </w:r>
      <w:r w:rsidRPr="00092D2B">
        <w:rPr>
          <w:i/>
          <w:color w:val="595959" w:themeColor="text1" w:themeTint="A6"/>
        </w:rPr>
        <w:t>Humbolts Reise</w:t>
      </w:r>
    </w:p>
    <w:p w14:paraId="336DDA6E" w14:textId="77777777" w:rsidR="007B28AE" w:rsidRDefault="007B28AE" w:rsidP="00785BB3">
      <w:pPr>
        <w:pStyle w:val="Body"/>
        <w:spacing w:line="240" w:lineRule="exact"/>
        <w:rPr>
          <w:b/>
          <w:bCs/>
          <w:color w:val="595959" w:themeColor="text1" w:themeTint="A6"/>
          <w:lang w:val="nl-NL"/>
        </w:rPr>
      </w:pPr>
    </w:p>
    <w:p w14:paraId="09E4D1C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Felix Tweraser</w:t>
      </w:r>
      <w:r w:rsidRPr="00092D2B">
        <w:rPr>
          <w:color w:val="595959" w:themeColor="text1" w:themeTint="A6"/>
        </w:rPr>
        <w:t>, University of West Georgia</w:t>
      </w:r>
    </w:p>
    <w:p w14:paraId="2A51B33D" w14:textId="77777777"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 xml:space="preserve">Walden in the Anthropocene: An Intertextual Reading of Erwin Uhrmann’s Novel </w:t>
      </w:r>
      <w:r w:rsidRPr="00092D2B">
        <w:rPr>
          <w:i/>
          <w:iCs/>
          <w:color w:val="595959" w:themeColor="text1" w:themeTint="A6"/>
          <w:lang w:val="de-DE"/>
        </w:rPr>
        <w:t>Ich bin die Zukunft</w:t>
      </w:r>
      <w:r w:rsidRPr="00092D2B">
        <w:rPr>
          <w:color w:val="595959" w:themeColor="text1" w:themeTint="A6"/>
        </w:rPr>
        <w:t xml:space="preserve"> (2014)</w:t>
      </w:r>
    </w:p>
    <w:p w14:paraId="18618D46" w14:textId="77777777" w:rsidR="007B28AE" w:rsidRDefault="007B28AE" w:rsidP="00785BB3">
      <w:pPr>
        <w:pStyle w:val="Body"/>
        <w:spacing w:line="240" w:lineRule="exact"/>
        <w:rPr>
          <w:b/>
          <w:color w:val="595959" w:themeColor="text1" w:themeTint="A6"/>
        </w:rPr>
      </w:pPr>
    </w:p>
    <w:p w14:paraId="71C054AD" w14:textId="7CE6E98D" w:rsidR="00A92DDD" w:rsidRPr="007B28AE" w:rsidRDefault="00A92DDD" w:rsidP="00785BB3">
      <w:pPr>
        <w:pStyle w:val="Body"/>
        <w:spacing w:line="240" w:lineRule="exact"/>
        <w:ind w:firstLine="720"/>
        <w:rPr>
          <w:b/>
          <w:color w:val="595959" w:themeColor="text1" w:themeTint="A6"/>
        </w:rPr>
      </w:pPr>
      <w:r w:rsidRPr="00092D2B">
        <w:rPr>
          <w:b/>
          <w:color w:val="595959" w:themeColor="text1" w:themeTint="A6"/>
        </w:rPr>
        <w:t>Commentator:</w:t>
      </w:r>
      <w:r w:rsidR="007B28AE">
        <w:rPr>
          <w:b/>
          <w:color w:val="595959" w:themeColor="text1" w:themeTint="A6"/>
        </w:rPr>
        <w:t xml:space="preserve"> </w:t>
      </w:r>
      <w:r w:rsidRPr="00092D2B">
        <w:rPr>
          <w:b/>
          <w:color w:val="595959" w:themeColor="text1" w:themeTint="A6"/>
        </w:rPr>
        <w:t>Heather Sullivan</w:t>
      </w:r>
      <w:r w:rsidRPr="00092D2B">
        <w:rPr>
          <w:color w:val="595959" w:themeColor="text1" w:themeTint="A6"/>
        </w:rPr>
        <w:t>, Trinity University</w:t>
      </w:r>
    </w:p>
    <w:p w14:paraId="7A7D71B9" w14:textId="77777777" w:rsidR="00A92DDD" w:rsidRPr="00092D2B" w:rsidRDefault="00A92DDD" w:rsidP="00785BB3">
      <w:pPr>
        <w:pStyle w:val="Body"/>
        <w:spacing w:line="240" w:lineRule="exact"/>
        <w:rPr>
          <w:b/>
          <w:bCs/>
          <w:color w:val="595959" w:themeColor="text1" w:themeTint="A6"/>
        </w:rPr>
      </w:pPr>
    </w:p>
    <w:p w14:paraId="18F5A22D" w14:textId="6B6D21E4" w:rsidR="00A92DDD" w:rsidRPr="00092D2B" w:rsidRDefault="00A92DDD" w:rsidP="00785BB3">
      <w:pPr>
        <w:pStyle w:val="Body"/>
        <w:spacing w:line="240" w:lineRule="exact"/>
        <w:rPr>
          <w:color w:val="595959" w:themeColor="text1" w:themeTint="A6"/>
        </w:rPr>
      </w:pPr>
      <w:r w:rsidRPr="00092D2B">
        <w:rPr>
          <w:b/>
          <w:bCs/>
          <w:color w:val="595959" w:themeColor="text1" w:themeTint="A6"/>
        </w:rPr>
        <w:t># 25, Michigan:</w:t>
      </w:r>
      <w:r w:rsidR="007B28AE">
        <w:rPr>
          <w:color w:val="595959" w:themeColor="text1" w:themeTint="A6"/>
        </w:rPr>
        <w:t xml:space="preserve"> </w:t>
      </w:r>
      <w:r w:rsidRPr="00092D2B">
        <w:rPr>
          <w:b/>
          <w:bCs/>
          <w:color w:val="595959" w:themeColor="text1" w:themeTint="A6"/>
        </w:rPr>
        <w:t>Sexual/Textual Politics</w:t>
      </w:r>
    </w:p>
    <w:p w14:paraId="54BA06B0" w14:textId="77777777" w:rsidR="007B28AE" w:rsidRDefault="007B28AE" w:rsidP="00785BB3">
      <w:pPr>
        <w:pStyle w:val="Body"/>
        <w:spacing w:line="240" w:lineRule="exact"/>
        <w:rPr>
          <w:b/>
          <w:bCs/>
          <w:color w:val="595959" w:themeColor="text1" w:themeTint="A6"/>
        </w:rPr>
      </w:pPr>
    </w:p>
    <w:p w14:paraId="2347D186" w14:textId="2123918E"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Susanne Hochreiter</w:t>
      </w:r>
      <w:r w:rsidRPr="00092D2B">
        <w:rPr>
          <w:bCs/>
          <w:color w:val="595959" w:themeColor="text1" w:themeTint="A6"/>
        </w:rPr>
        <w:t>, Universität Wien</w:t>
      </w:r>
    </w:p>
    <w:p w14:paraId="6C93AD74" w14:textId="77777777" w:rsidR="007B28AE" w:rsidRDefault="007B28AE" w:rsidP="00785BB3">
      <w:pPr>
        <w:pStyle w:val="Body"/>
        <w:spacing w:line="240" w:lineRule="exact"/>
        <w:rPr>
          <w:b/>
          <w:bCs/>
          <w:color w:val="595959" w:themeColor="text1" w:themeTint="A6"/>
        </w:rPr>
      </w:pPr>
    </w:p>
    <w:p w14:paraId="000A3B4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Tom Butcher</w:t>
      </w:r>
      <w:r w:rsidRPr="00092D2B">
        <w:rPr>
          <w:color w:val="595959" w:themeColor="text1" w:themeTint="A6"/>
        </w:rPr>
        <w:t>, University of Virginia</w:t>
      </w:r>
    </w:p>
    <w:p w14:paraId="2390CDB0"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From </w:t>
      </w:r>
      <w:r w:rsidRPr="00092D2B">
        <w:rPr>
          <w:i/>
          <w:color w:val="595959" w:themeColor="text1" w:themeTint="A6"/>
          <w:lang w:val="de-DE"/>
        </w:rPr>
        <w:t>Geschlecht und Charakter</w:t>
      </w:r>
      <w:r w:rsidRPr="00092D2B">
        <w:rPr>
          <w:color w:val="595959" w:themeColor="text1" w:themeTint="A6"/>
          <w:lang w:val="de-DE"/>
        </w:rPr>
        <w:t xml:space="preserve"> to Sexual Liberation: On an</w:t>
      </w:r>
      <w:r w:rsidRPr="00092D2B">
        <w:rPr>
          <w:color w:val="595959" w:themeColor="text1" w:themeTint="A6"/>
        </w:rPr>
        <w:t xml:space="preserve"> Unexpected Point of </w:t>
      </w:r>
      <w:r w:rsidRPr="00092D2B">
        <w:rPr>
          <w:color w:val="595959" w:themeColor="text1" w:themeTint="A6"/>
        </w:rPr>
        <w:tab/>
      </w:r>
      <w:r w:rsidRPr="00092D2B">
        <w:rPr>
          <w:color w:val="595959" w:themeColor="text1" w:themeTint="A6"/>
        </w:rPr>
        <w:tab/>
        <w:t>Agreement between Otto Weininger and (Some) Austrian Feminists</w:t>
      </w:r>
    </w:p>
    <w:p w14:paraId="7872362B" w14:textId="77777777" w:rsidR="007B28AE" w:rsidRDefault="007B28AE" w:rsidP="00785BB3">
      <w:pPr>
        <w:pStyle w:val="Body"/>
        <w:spacing w:line="240" w:lineRule="exact"/>
        <w:rPr>
          <w:b/>
          <w:bCs/>
          <w:color w:val="595959" w:themeColor="text1" w:themeTint="A6"/>
          <w:lang w:val="da-DK"/>
        </w:rPr>
      </w:pPr>
    </w:p>
    <w:p w14:paraId="052FA9F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Phillip Henry</w:t>
      </w:r>
      <w:r w:rsidRPr="00092D2B">
        <w:rPr>
          <w:color w:val="595959" w:themeColor="text1" w:themeTint="A6"/>
        </w:rPr>
        <w:t>, University of Chicago</w:t>
      </w:r>
    </w:p>
    <w:p w14:paraId="10972AD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Psychoanalysis and The Future of Enlightenment: Sexuality and Politics in Interwar </w:t>
      </w:r>
      <w:r w:rsidRPr="00092D2B">
        <w:rPr>
          <w:color w:val="595959" w:themeColor="text1" w:themeTint="A6"/>
        </w:rPr>
        <w:tab/>
      </w:r>
      <w:r w:rsidRPr="00092D2B">
        <w:rPr>
          <w:color w:val="595959" w:themeColor="text1" w:themeTint="A6"/>
        </w:rPr>
        <w:tab/>
      </w:r>
      <w:r w:rsidRPr="00092D2B">
        <w:rPr>
          <w:color w:val="595959" w:themeColor="text1" w:themeTint="A6"/>
          <w:lang w:val="it-IT"/>
        </w:rPr>
        <w:t>Vienna</w:t>
      </w:r>
    </w:p>
    <w:p w14:paraId="509519B7" w14:textId="77777777" w:rsidR="007B28AE" w:rsidRDefault="007B28AE" w:rsidP="00785BB3">
      <w:pPr>
        <w:pStyle w:val="Body"/>
        <w:spacing w:line="240" w:lineRule="exact"/>
        <w:rPr>
          <w:b/>
          <w:bCs/>
          <w:color w:val="595959" w:themeColor="text1" w:themeTint="A6"/>
          <w:lang w:val="nl-NL"/>
        </w:rPr>
      </w:pPr>
    </w:p>
    <w:p w14:paraId="12542F7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Ruxandra Looft</w:t>
      </w:r>
      <w:r w:rsidRPr="00092D2B">
        <w:rPr>
          <w:color w:val="595959" w:themeColor="text1" w:themeTint="A6"/>
        </w:rPr>
        <w:t>, Iowa State University</w:t>
      </w:r>
    </w:p>
    <w:p w14:paraId="42AE81A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pt-PT"/>
        </w:rPr>
        <w:t>A Faust</w:t>
      </w:r>
      <w:r w:rsidRPr="00092D2B">
        <w:rPr>
          <w:color w:val="595959" w:themeColor="text1" w:themeTint="A6"/>
        </w:rPr>
        <w:t xml:space="preserve">ian </w:t>
      </w:r>
      <w:r w:rsidRPr="00092D2B">
        <w:rPr>
          <w:color w:val="595959" w:themeColor="text1" w:themeTint="A6"/>
          <w:lang w:val="sv-SE"/>
        </w:rPr>
        <w:t>Feminism:</w:t>
      </w:r>
      <w:r w:rsidRPr="00092D2B">
        <w:rPr>
          <w:color w:val="595959" w:themeColor="text1" w:themeTint="A6"/>
        </w:rPr>
        <w:t xml:space="preserve"> Rosa Mayreder’s New Woman in 1930s Austria</w:t>
      </w:r>
    </w:p>
    <w:p w14:paraId="03085255" w14:textId="77777777" w:rsidR="007B28AE" w:rsidRDefault="007B28AE" w:rsidP="00785BB3">
      <w:pPr>
        <w:pStyle w:val="Body"/>
        <w:spacing w:line="240" w:lineRule="exact"/>
        <w:rPr>
          <w:b/>
          <w:color w:val="595959" w:themeColor="text1" w:themeTint="A6"/>
        </w:rPr>
      </w:pPr>
    </w:p>
    <w:p w14:paraId="3BB11386"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Tiarra Cooper</w:t>
      </w:r>
      <w:r w:rsidRPr="00092D2B">
        <w:rPr>
          <w:color w:val="595959" w:themeColor="text1" w:themeTint="A6"/>
        </w:rPr>
        <w:t>, University of Massachusetts, Amherst</w:t>
      </w:r>
    </w:p>
    <w:p w14:paraId="77364ACA" w14:textId="714B39FA" w:rsidR="00A92DDD" w:rsidRPr="00092D2B" w:rsidRDefault="00A92DDD" w:rsidP="00785BB3">
      <w:pPr>
        <w:pStyle w:val="Body"/>
        <w:spacing w:line="240" w:lineRule="exact"/>
        <w:rPr>
          <w:color w:val="595959" w:themeColor="text1" w:themeTint="A6"/>
        </w:rPr>
      </w:pPr>
      <w:r w:rsidRPr="00092D2B">
        <w:rPr>
          <w:color w:val="595959" w:themeColor="text1" w:themeTint="A6"/>
        </w:rPr>
        <w:tab/>
        <w:t>Possibilities of Rosa Mayreder’s ‘Unconscious’ in Transhistorical Dialogue</w:t>
      </w:r>
    </w:p>
    <w:p w14:paraId="78E02316" w14:textId="77777777" w:rsidR="00A92DDD" w:rsidRPr="00092D2B" w:rsidRDefault="00A92DDD" w:rsidP="00785BB3">
      <w:pPr>
        <w:pStyle w:val="Body"/>
        <w:spacing w:line="240" w:lineRule="exact"/>
        <w:rPr>
          <w:color w:val="595959" w:themeColor="text1" w:themeTint="A6"/>
        </w:rPr>
      </w:pPr>
    </w:p>
    <w:p w14:paraId="59796E27" w14:textId="7D7F92DF" w:rsidR="00A92DDD" w:rsidRPr="007B28AE" w:rsidRDefault="00A92DDD" w:rsidP="00785BB3">
      <w:pPr>
        <w:pStyle w:val="Body"/>
        <w:spacing w:line="240" w:lineRule="exact"/>
        <w:rPr>
          <w:b/>
          <w:bCs/>
          <w:color w:val="595959" w:themeColor="text1" w:themeTint="A6"/>
        </w:rPr>
      </w:pPr>
      <w:r w:rsidRPr="00092D2B">
        <w:rPr>
          <w:b/>
          <w:bCs/>
          <w:color w:val="595959" w:themeColor="text1" w:themeTint="A6"/>
        </w:rPr>
        <w:t># 26, Astor:</w:t>
      </w:r>
      <w:r w:rsidR="007B28AE">
        <w:rPr>
          <w:b/>
          <w:bCs/>
          <w:color w:val="595959" w:themeColor="text1" w:themeTint="A6"/>
        </w:rPr>
        <w:t xml:space="preserve"> </w:t>
      </w:r>
      <w:r w:rsidRPr="00092D2B">
        <w:rPr>
          <w:b/>
          <w:bCs/>
          <w:color w:val="595959" w:themeColor="text1" w:themeTint="A6"/>
        </w:rPr>
        <w:t>The Modernist Novel: Roth, Musil, Broch</w:t>
      </w:r>
    </w:p>
    <w:p w14:paraId="22325EBD" w14:textId="77777777" w:rsidR="007B28AE" w:rsidRDefault="007B28AE" w:rsidP="00785BB3">
      <w:pPr>
        <w:pStyle w:val="Body"/>
        <w:spacing w:line="240" w:lineRule="exact"/>
        <w:rPr>
          <w:b/>
          <w:bCs/>
          <w:color w:val="595959" w:themeColor="text1" w:themeTint="A6"/>
        </w:rPr>
      </w:pPr>
    </w:p>
    <w:p w14:paraId="30E23A1D" w14:textId="3C83F8BB"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Charles Hammond</w:t>
      </w:r>
      <w:r w:rsidRPr="00092D2B">
        <w:rPr>
          <w:bCs/>
          <w:color w:val="595959" w:themeColor="text1" w:themeTint="A6"/>
        </w:rPr>
        <w:t>, University of Tennessee at Martin</w:t>
      </w:r>
    </w:p>
    <w:p w14:paraId="2DE9EABD" w14:textId="77777777" w:rsidR="007B28AE" w:rsidRDefault="007B28AE" w:rsidP="00785BB3">
      <w:pPr>
        <w:pStyle w:val="Body"/>
        <w:spacing w:line="240" w:lineRule="exact"/>
        <w:rPr>
          <w:b/>
          <w:bCs/>
          <w:color w:val="595959" w:themeColor="text1" w:themeTint="A6"/>
        </w:rPr>
      </w:pPr>
    </w:p>
    <w:p w14:paraId="28F8D6E7" w14:textId="77777777" w:rsidR="00A92DDD" w:rsidRPr="00092D2B" w:rsidRDefault="00A92DDD" w:rsidP="00785BB3">
      <w:pPr>
        <w:pStyle w:val="Body"/>
        <w:spacing w:line="240" w:lineRule="exact"/>
        <w:ind w:firstLine="720"/>
        <w:rPr>
          <w:iCs/>
          <w:color w:val="595959" w:themeColor="text1" w:themeTint="A6"/>
        </w:rPr>
      </w:pPr>
      <w:r w:rsidRPr="00092D2B">
        <w:rPr>
          <w:b/>
          <w:bCs/>
          <w:iCs/>
          <w:color w:val="595959" w:themeColor="text1" w:themeTint="A6"/>
        </w:rPr>
        <w:t>Pamela Saur,</w:t>
      </w:r>
      <w:r w:rsidRPr="00092D2B">
        <w:rPr>
          <w:iCs/>
          <w:color w:val="595959" w:themeColor="text1" w:themeTint="A6"/>
        </w:rPr>
        <w:t xml:space="preserve"> Lamar University</w:t>
      </w:r>
    </w:p>
    <w:p w14:paraId="6D593275" w14:textId="77777777" w:rsidR="00A92DDD" w:rsidRPr="00092D2B" w:rsidRDefault="00A92DDD" w:rsidP="00785BB3">
      <w:pPr>
        <w:pStyle w:val="Body"/>
        <w:spacing w:line="240" w:lineRule="exact"/>
        <w:rPr>
          <w:iCs/>
          <w:color w:val="595959" w:themeColor="text1" w:themeTint="A6"/>
        </w:rPr>
      </w:pPr>
      <w:r w:rsidRPr="00092D2B">
        <w:rPr>
          <w:iCs/>
          <w:color w:val="595959" w:themeColor="text1" w:themeTint="A6"/>
        </w:rPr>
        <w:tab/>
      </w:r>
      <w:r w:rsidRPr="00092D2B">
        <w:rPr>
          <w:iCs/>
          <w:color w:val="595959" w:themeColor="text1" w:themeTint="A6"/>
          <w:lang w:val="de-DE"/>
        </w:rPr>
        <w:t>Intertextual Links in Joseph Roth</w:t>
      </w:r>
      <w:r w:rsidRPr="00092D2B">
        <w:rPr>
          <w:iCs/>
          <w:color w:val="595959" w:themeColor="text1" w:themeTint="A6"/>
        </w:rPr>
        <w:t xml:space="preserve">’s </w:t>
      </w:r>
      <w:r w:rsidRPr="00092D2B">
        <w:rPr>
          <w:iCs/>
          <w:color w:val="595959" w:themeColor="text1" w:themeTint="A6"/>
          <w:lang w:val="de-DE"/>
        </w:rPr>
        <w:t>“Der Triumph der Sch</w:t>
      </w:r>
      <w:r w:rsidRPr="00092D2B">
        <w:rPr>
          <w:iCs/>
          <w:color w:val="595959" w:themeColor="text1" w:themeTint="A6"/>
          <w:lang w:val="sv-SE"/>
        </w:rPr>
        <w:t>ö</w:t>
      </w:r>
      <w:r w:rsidRPr="00092D2B">
        <w:rPr>
          <w:iCs/>
          <w:color w:val="595959" w:themeColor="text1" w:themeTint="A6"/>
          <w:lang w:val="de-DE"/>
        </w:rPr>
        <w:t>nheit</w:t>
      </w:r>
      <w:r w:rsidRPr="00092D2B">
        <w:rPr>
          <w:iCs/>
          <w:color w:val="595959" w:themeColor="text1" w:themeTint="A6"/>
        </w:rPr>
        <w:t>” (1934)</w:t>
      </w:r>
    </w:p>
    <w:p w14:paraId="01DF1A93" w14:textId="77777777" w:rsidR="007B28AE" w:rsidRDefault="007B28AE" w:rsidP="00785BB3">
      <w:pPr>
        <w:pStyle w:val="Body"/>
        <w:spacing w:line="240" w:lineRule="exact"/>
        <w:rPr>
          <w:b/>
          <w:bCs/>
          <w:color w:val="595959" w:themeColor="text1" w:themeTint="A6"/>
          <w:lang w:val="de-DE"/>
        </w:rPr>
      </w:pPr>
    </w:p>
    <w:p w14:paraId="11F1AAD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Richard Lambert III</w:t>
      </w:r>
      <w:r w:rsidRPr="00092D2B">
        <w:rPr>
          <w:color w:val="595959" w:themeColor="text1" w:themeTint="A6"/>
        </w:rPr>
        <w:t>, University of North Carolina-Duke University</w:t>
      </w:r>
    </w:p>
    <w:p w14:paraId="7F33C927"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From Isotype to </w:t>
      </w:r>
      <w:r w:rsidRPr="00092D2B">
        <w:rPr>
          <w:i/>
          <w:color w:val="595959" w:themeColor="text1" w:themeTint="A6"/>
          <w:lang w:val="de-DE"/>
        </w:rPr>
        <w:t>Eigenschaften</w:t>
      </w:r>
      <w:r w:rsidRPr="00092D2B">
        <w:rPr>
          <w:color w:val="595959" w:themeColor="text1" w:themeTint="A6"/>
          <w:lang w:val="de-DE"/>
        </w:rPr>
        <w:t>: Musil</w:t>
      </w:r>
      <w:r w:rsidRPr="00092D2B">
        <w:rPr>
          <w:color w:val="595959" w:themeColor="text1" w:themeTint="A6"/>
        </w:rPr>
        <w:t xml:space="preserve">’s Historical Fiction Between Neurath and </w:t>
      </w:r>
      <w:r w:rsidRPr="00092D2B">
        <w:rPr>
          <w:color w:val="595959" w:themeColor="text1" w:themeTint="A6"/>
        </w:rPr>
        <w:tab/>
      </w:r>
      <w:r w:rsidRPr="00092D2B">
        <w:rPr>
          <w:color w:val="595959" w:themeColor="text1" w:themeTint="A6"/>
        </w:rPr>
        <w:tab/>
      </w:r>
      <w:r w:rsidRPr="00092D2B">
        <w:rPr>
          <w:color w:val="595959" w:themeColor="text1" w:themeTint="A6"/>
        </w:rPr>
        <w:tab/>
      </w:r>
      <w:r w:rsidRPr="00092D2B">
        <w:rPr>
          <w:color w:val="595959" w:themeColor="text1" w:themeTint="A6"/>
          <w:lang w:val="de-DE"/>
        </w:rPr>
        <w:t>Wittgenstein</w:t>
      </w:r>
    </w:p>
    <w:p w14:paraId="670B1892" w14:textId="77777777" w:rsidR="007B28AE" w:rsidRDefault="007B28AE" w:rsidP="00785BB3">
      <w:pPr>
        <w:pStyle w:val="Body"/>
        <w:spacing w:line="240" w:lineRule="exact"/>
        <w:rPr>
          <w:b/>
          <w:bCs/>
          <w:color w:val="595959" w:themeColor="text1" w:themeTint="A6"/>
          <w:lang w:val="de-DE"/>
        </w:rPr>
      </w:pPr>
    </w:p>
    <w:p w14:paraId="00B8CF3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Carolin Duttlinger</w:t>
      </w:r>
      <w:r w:rsidRPr="00092D2B">
        <w:rPr>
          <w:color w:val="595959" w:themeColor="text1" w:themeTint="A6"/>
        </w:rPr>
        <w:t>, University of Oxford</w:t>
      </w:r>
    </w:p>
    <w:p w14:paraId="2011B84D" w14:textId="77777777" w:rsidR="006F5A85" w:rsidRDefault="00A92DDD" w:rsidP="006F5A85">
      <w:pPr>
        <w:pStyle w:val="Body"/>
        <w:spacing w:line="240" w:lineRule="exact"/>
        <w:rPr>
          <w:color w:val="595959" w:themeColor="text1" w:themeTint="A6"/>
        </w:rPr>
      </w:pPr>
      <w:r w:rsidRPr="00092D2B">
        <w:rPr>
          <w:color w:val="595959" w:themeColor="text1" w:themeTint="A6"/>
        </w:rPr>
        <w:tab/>
        <w:t>Maximizing Concentration: Robert Musil and the Psychotechnics of Modern Life</w:t>
      </w:r>
    </w:p>
    <w:p w14:paraId="7D5411DE" w14:textId="62D83704" w:rsidR="00A92DDD" w:rsidRPr="00092D2B" w:rsidRDefault="00A92DDD" w:rsidP="006F5A85">
      <w:pPr>
        <w:pStyle w:val="Body"/>
        <w:spacing w:line="240" w:lineRule="exact"/>
        <w:ind w:firstLine="720"/>
        <w:rPr>
          <w:color w:val="595959" w:themeColor="text1" w:themeTint="A6"/>
        </w:rPr>
      </w:pPr>
      <w:r w:rsidRPr="00092D2B">
        <w:rPr>
          <w:b/>
          <w:bCs/>
          <w:color w:val="595959" w:themeColor="text1" w:themeTint="A6"/>
          <w:lang w:val="nl-NL"/>
        </w:rPr>
        <w:t>Jacob van der Kolk</w:t>
      </w:r>
      <w:r w:rsidRPr="00092D2B">
        <w:rPr>
          <w:color w:val="595959" w:themeColor="text1" w:themeTint="A6"/>
        </w:rPr>
        <w:t>, Pennsylvania State University</w:t>
      </w:r>
    </w:p>
    <w:p w14:paraId="7F43AE48" w14:textId="2211E52B" w:rsidR="00A92DDD" w:rsidRDefault="00A92DDD" w:rsidP="00785BB3">
      <w:pPr>
        <w:pStyle w:val="Body"/>
        <w:spacing w:line="240" w:lineRule="exact"/>
        <w:rPr>
          <w:i/>
          <w:iCs/>
          <w:color w:val="595959" w:themeColor="text1" w:themeTint="A6"/>
        </w:rPr>
      </w:pPr>
      <w:r w:rsidRPr="00092D2B">
        <w:rPr>
          <w:color w:val="595959" w:themeColor="text1" w:themeTint="A6"/>
        </w:rPr>
        <w:tab/>
        <w:t xml:space="preserve">The Hellish Metatext - Eschatology and Contrition in Hermann Broch's </w:t>
      </w:r>
      <w:r w:rsidRPr="00092D2B">
        <w:rPr>
          <w:i/>
          <w:iCs/>
          <w:color w:val="595959" w:themeColor="text1" w:themeTint="A6"/>
          <w:lang w:val="de-DE"/>
        </w:rPr>
        <w:t xml:space="preserve">Der Tod des </w:t>
      </w:r>
      <w:r w:rsidRPr="00092D2B">
        <w:rPr>
          <w:i/>
          <w:iCs/>
          <w:color w:val="595959" w:themeColor="text1" w:themeTint="A6"/>
        </w:rPr>
        <w:tab/>
      </w:r>
      <w:r w:rsidRPr="00092D2B">
        <w:rPr>
          <w:i/>
          <w:iCs/>
          <w:color w:val="595959" w:themeColor="text1" w:themeTint="A6"/>
        </w:rPr>
        <w:tab/>
        <w:t>Vergils</w:t>
      </w:r>
    </w:p>
    <w:p w14:paraId="1BC37484" w14:textId="77777777" w:rsidR="006F5A85" w:rsidRPr="007B28AE" w:rsidRDefault="006F5A85" w:rsidP="00785BB3">
      <w:pPr>
        <w:pStyle w:val="Body"/>
        <w:spacing w:line="240" w:lineRule="exact"/>
        <w:rPr>
          <w:i/>
          <w:iCs/>
          <w:color w:val="595959" w:themeColor="text1" w:themeTint="A6"/>
        </w:rPr>
      </w:pPr>
    </w:p>
    <w:p w14:paraId="644094A4" w14:textId="1E4F78D4" w:rsidR="00A92DDD" w:rsidRPr="00092D2B" w:rsidRDefault="00A92DDD" w:rsidP="00785BB3">
      <w:pPr>
        <w:pStyle w:val="Body"/>
        <w:spacing w:line="240" w:lineRule="exact"/>
        <w:rPr>
          <w:color w:val="595959" w:themeColor="text1" w:themeTint="A6"/>
        </w:rPr>
      </w:pPr>
      <w:r w:rsidRPr="00092D2B">
        <w:rPr>
          <w:b/>
          <w:bCs/>
          <w:color w:val="595959" w:themeColor="text1" w:themeTint="A6"/>
          <w:lang w:val="nl-NL"/>
        </w:rPr>
        <w:t># 27, Venetian:</w:t>
      </w:r>
      <w:r w:rsidR="007B28AE">
        <w:rPr>
          <w:color w:val="595959" w:themeColor="text1" w:themeTint="A6"/>
        </w:rPr>
        <w:t xml:space="preserve"> </w:t>
      </w:r>
      <w:r w:rsidRPr="00092D2B">
        <w:rPr>
          <w:b/>
          <w:bCs/>
          <w:color w:val="595959" w:themeColor="text1" w:themeTint="A6"/>
          <w:lang w:val="de-DE"/>
        </w:rPr>
        <w:t>Schnitzler</w:t>
      </w:r>
      <w:r w:rsidRPr="00092D2B">
        <w:rPr>
          <w:b/>
          <w:bCs/>
          <w:color w:val="595959" w:themeColor="text1" w:themeTint="A6"/>
        </w:rPr>
        <w:t>’s Intertexts, Literary and Biological</w:t>
      </w:r>
    </w:p>
    <w:p w14:paraId="69DB17E8" w14:textId="77777777" w:rsidR="007B28AE" w:rsidRDefault="007B28AE" w:rsidP="00785BB3">
      <w:pPr>
        <w:pStyle w:val="Body"/>
        <w:spacing w:line="240" w:lineRule="exact"/>
        <w:rPr>
          <w:b/>
          <w:bCs/>
          <w:color w:val="595959" w:themeColor="text1" w:themeTint="A6"/>
        </w:rPr>
      </w:pPr>
    </w:p>
    <w:p w14:paraId="5B67A7A8" w14:textId="173E78FB"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Susanne Kelley</w:t>
      </w:r>
      <w:r w:rsidRPr="00092D2B">
        <w:rPr>
          <w:bCs/>
          <w:color w:val="595959" w:themeColor="text1" w:themeTint="A6"/>
        </w:rPr>
        <w:t>, Kennesaw State University</w:t>
      </w:r>
    </w:p>
    <w:p w14:paraId="52B40222" w14:textId="77777777" w:rsidR="007B28AE" w:rsidRDefault="007B28AE" w:rsidP="00785BB3">
      <w:pPr>
        <w:pStyle w:val="Body"/>
        <w:spacing w:line="240" w:lineRule="exact"/>
        <w:rPr>
          <w:b/>
          <w:bCs/>
          <w:color w:val="595959" w:themeColor="text1" w:themeTint="A6"/>
        </w:rPr>
      </w:pPr>
    </w:p>
    <w:p w14:paraId="001C8ED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Antonia Villinger</w:t>
      </w:r>
      <w:r w:rsidRPr="00092D2B">
        <w:rPr>
          <w:color w:val="595959" w:themeColor="text1" w:themeTint="A6"/>
        </w:rPr>
        <w:t>, Washington University</w:t>
      </w:r>
    </w:p>
    <w:p w14:paraId="62A14C56"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Intertextuelle Kreisbewegungen </w:t>
      </w:r>
      <w:r w:rsidRPr="00092D2B">
        <w:rPr>
          <w:color w:val="595959" w:themeColor="text1" w:themeTint="A6"/>
        </w:rPr>
        <w:t>–</w:t>
      </w:r>
      <w:r w:rsidRPr="00092D2B">
        <w:rPr>
          <w:color w:val="595959" w:themeColor="text1" w:themeTint="A6"/>
          <w:lang w:val="de-DE"/>
        </w:rPr>
        <w:t xml:space="preserve">Arthur Schnitzlers </w:t>
      </w:r>
      <w:r w:rsidRPr="00092D2B">
        <w:rPr>
          <w:i/>
          <w:color w:val="595959" w:themeColor="text1" w:themeTint="A6"/>
          <w:lang w:val="de-DE"/>
        </w:rPr>
        <w:t>Reigen</w:t>
      </w:r>
      <w:r w:rsidRPr="00092D2B">
        <w:rPr>
          <w:color w:val="595959" w:themeColor="text1" w:themeTint="A6"/>
          <w:lang w:val="de-DE"/>
        </w:rPr>
        <w:t xml:space="preserve"> als Intertext in Hugo von </w:t>
      </w:r>
      <w:r w:rsidRPr="00092D2B">
        <w:rPr>
          <w:color w:val="595959" w:themeColor="text1" w:themeTint="A6"/>
        </w:rPr>
        <w:tab/>
      </w:r>
      <w:r w:rsidRPr="00092D2B">
        <w:rPr>
          <w:color w:val="595959" w:themeColor="text1" w:themeTint="A6"/>
        </w:rPr>
        <w:tab/>
        <w:t xml:space="preserve">Hofmannsthals </w:t>
      </w:r>
      <w:r w:rsidRPr="00092D2B">
        <w:rPr>
          <w:color w:val="595959" w:themeColor="text1" w:themeTint="A6"/>
          <w:lang w:val="it-IT"/>
        </w:rPr>
        <w:t xml:space="preserve">Libretto </w:t>
      </w:r>
      <w:r w:rsidRPr="00092D2B">
        <w:rPr>
          <w:i/>
          <w:color w:val="595959" w:themeColor="text1" w:themeTint="A6"/>
          <w:lang w:val="de-DE"/>
        </w:rPr>
        <w:t>Der Rosenkavalier</w:t>
      </w:r>
    </w:p>
    <w:p w14:paraId="5EC2C118" w14:textId="77777777" w:rsidR="007B28AE" w:rsidRDefault="007B28AE" w:rsidP="00785BB3">
      <w:pPr>
        <w:pStyle w:val="Body"/>
        <w:spacing w:line="240" w:lineRule="exact"/>
        <w:rPr>
          <w:b/>
          <w:bCs/>
          <w:color w:val="595959" w:themeColor="text1" w:themeTint="A6"/>
          <w:lang w:val="de-DE"/>
        </w:rPr>
      </w:pPr>
    </w:p>
    <w:p w14:paraId="60FA64D8" w14:textId="7076A163" w:rsidR="00A92DDD" w:rsidRPr="00092D2B" w:rsidRDefault="007B28AE" w:rsidP="00785BB3">
      <w:pPr>
        <w:pStyle w:val="Body"/>
        <w:spacing w:line="240" w:lineRule="exact"/>
        <w:rPr>
          <w:color w:val="595959" w:themeColor="text1" w:themeTint="A6"/>
        </w:rPr>
      </w:pPr>
      <w:r>
        <w:rPr>
          <w:b/>
          <w:bCs/>
          <w:color w:val="595959" w:themeColor="text1" w:themeTint="A6"/>
          <w:lang w:val="de-DE"/>
        </w:rPr>
        <w:tab/>
      </w:r>
      <w:r w:rsidR="00A92DDD" w:rsidRPr="00092D2B">
        <w:rPr>
          <w:b/>
          <w:bCs/>
          <w:color w:val="595959" w:themeColor="text1" w:themeTint="A6"/>
          <w:lang w:val="de-DE"/>
        </w:rPr>
        <w:t>Marie Kolkenbrock</w:t>
      </w:r>
      <w:r w:rsidR="00A92DDD" w:rsidRPr="00092D2B">
        <w:rPr>
          <w:color w:val="595959" w:themeColor="text1" w:themeTint="A6"/>
        </w:rPr>
        <w:t>, University of Cambridge</w:t>
      </w:r>
    </w:p>
    <w:p w14:paraId="00FBA66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Schopenhauer</w:t>
      </w:r>
      <w:r w:rsidRPr="00092D2B">
        <w:rPr>
          <w:color w:val="595959" w:themeColor="text1" w:themeTint="A6"/>
        </w:rPr>
        <w:t xml:space="preserve">’s Porcupines: Anthropologies of Cultivated Distance and Arthur </w:t>
      </w:r>
      <w:r w:rsidRPr="00092D2B">
        <w:rPr>
          <w:color w:val="595959" w:themeColor="text1" w:themeTint="A6"/>
        </w:rPr>
        <w:tab/>
      </w:r>
      <w:r w:rsidRPr="00092D2B">
        <w:rPr>
          <w:color w:val="595959" w:themeColor="text1" w:themeTint="A6"/>
        </w:rPr>
        <w:tab/>
      </w:r>
      <w:r w:rsidRPr="00092D2B">
        <w:rPr>
          <w:color w:val="595959" w:themeColor="text1" w:themeTint="A6"/>
        </w:rPr>
        <w:tab/>
      </w:r>
      <w:r w:rsidRPr="00092D2B">
        <w:rPr>
          <w:color w:val="595959" w:themeColor="text1" w:themeTint="A6"/>
          <w:lang w:val="de-DE"/>
        </w:rPr>
        <w:t>Schnitzler</w:t>
      </w:r>
      <w:r w:rsidRPr="00092D2B">
        <w:rPr>
          <w:color w:val="595959" w:themeColor="text1" w:themeTint="A6"/>
        </w:rPr>
        <w:t>’s Poetics of Detachment</w:t>
      </w:r>
    </w:p>
    <w:p w14:paraId="121A53D8" w14:textId="77777777" w:rsidR="007B28AE" w:rsidRDefault="007B28AE" w:rsidP="00785BB3">
      <w:pPr>
        <w:pStyle w:val="Body"/>
        <w:spacing w:line="240" w:lineRule="exact"/>
        <w:rPr>
          <w:b/>
          <w:bCs/>
          <w:color w:val="595959" w:themeColor="text1" w:themeTint="A6"/>
        </w:rPr>
      </w:pPr>
    </w:p>
    <w:p w14:paraId="512AD75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Ashley Passmore</w:t>
      </w:r>
      <w:r w:rsidRPr="00092D2B">
        <w:rPr>
          <w:color w:val="595959" w:themeColor="text1" w:themeTint="A6"/>
        </w:rPr>
        <w:t>, Texas A&amp;M University</w:t>
      </w:r>
    </w:p>
    <w:p w14:paraId="7394FBDA"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t xml:space="preserve">Viennese Jerusalem: Sayed Kashua’s </w:t>
      </w:r>
      <w:r w:rsidRPr="00092D2B">
        <w:rPr>
          <w:i/>
          <w:iCs/>
          <w:color w:val="595959" w:themeColor="text1" w:themeTint="A6"/>
        </w:rPr>
        <w:t>Second Person Singular</w:t>
      </w:r>
      <w:r w:rsidRPr="00092D2B">
        <w:rPr>
          <w:color w:val="595959" w:themeColor="text1" w:themeTint="A6"/>
        </w:rPr>
        <w:t xml:space="preserve"> and the Afterlife of </w:t>
      </w:r>
      <w:r w:rsidRPr="00092D2B">
        <w:rPr>
          <w:color w:val="595959" w:themeColor="text1" w:themeTint="A6"/>
        </w:rPr>
        <w:tab/>
      </w:r>
      <w:r w:rsidRPr="00092D2B">
        <w:rPr>
          <w:color w:val="595959" w:themeColor="text1" w:themeTint="A6"/>
        </w:rPr>
        <w:tab/>
      </w:r>
      <w:r w:rsidRPr="00092D2B">
        <w:rPr>
          <w:color w:val="595959" w:themeColor="text1" w:themeTint="A6"/>
          <w:lang w:val="de-DE"/>
        </w:rPr>
        <w:t>Schnitzler</w:t>
      </w:r>
      <w:r w:rsidRPr="00092D2B">
        <w:rPr>
          <w:color w:val="595959" w:themeColor="text1" w:themeTint="A6"/>
        </w:rPr>
        <w:t xml:space="preserve">’s </w:t>
      </w:r>
      <w:r w:rsidRPr="00092D2B">
        <w:rPr>
          <w:i/>
          <w:iCs/>
          <w:color w:val="595959" w:themeColor="text1" w:themeTint="A6"/>
          <w:lang w:val="de-DE"/>
        </w:rPr>
        <w:t>Traumnovelle</w:t>
      </w:r>
    </w:p>
    <w:p w14:paraId="170F4922" w14:textId="77777777" w:rsidR="007B28AE" w:rsidRDefault="007B28AE" w:rsidP="00785BB3">
      <w:pPr>
        <w:pStyle w:val="Body"/>
        <w:spacing w:line="240" w:lineRule="exact"/>
        <w:rPr>
          <w:b/>
          <w:bCs/>
          <w:color w:val="595959" w:themeColor="text1" w:themeTint="A6"/>
          <w:lang w:val="it-IT"/>
        </w:rPr>
      </w:pPr>
    </w:p>
    <w:p w14:paraId="358EC32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Monica Strauss</w:t>
      </w:r>
      <w:r w:rsidRPr="00092D2B">
        <w:rPr>
          <w:color w:val="595959" w:themeColor="text1" w:themeTint="A6"/>
        </w:rPr>
        <w:t>, Independent Scholar</w:t>
      </w:r>
    </w:p>
    <w:p w14:paraId="7326EBC3" w14:textId="407551A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Dr. Johann Schnitzler and Anti-Semitism: Tackling a Text  </w:t>
      </w:r>
    </w:p>
    <w:p w14:paraId="372F963F" w14:textId="77777777" w:rsidR="00A92DDD" w:rsidRPr="00092D2B" w:rsidRDefault="00A92DDD" w:rsidP="00785BB3">
      <w:pPr>
        <w:pStyle w:val="Body"/>
        <w:spacing w:line="240" w:lineRule="exact"/>
        <w:rPr>
          <w:b/>
          <w:bCs/>
          <w:color w:val="595959" w:themeColor="text1" w:themeTint="A6"/>
        </w:rPr>
      </w:pPr>
    </w:p>
    <w:p w14:paraId="1E10FF02" w14:textId="3DD01420" w:rsidR="00A92DDD" w:rsidRPr="00092D2B" w:rsidRDefault="00A92DDD" w:rsidP="00785BB3">
      <w:pPr>
        <w:pStyle w:val="Body"/>
        <w:spacing w:line="240" w:lineRule="exact"/>
        <w:rPr>
          <w:color w:val="595959" w:themeColor="text1" w:themeTint="A6"/>
        </w:rPr>
      </w:pPr>
      <w:r w:rsidRPr="00092D2B">
        <w:rPr>
          <w:b/>
          <w:bCs/>
          <w:color w:val="595959" w:themeColor="text1" w:themeTint="A6"/>
        </w:rPr>
        <w:t># 28, Tudor:</w:t>
      </w:r>
      <w:r w:rsidR="007B28AE">
        <w:rPr>
          <w:color w:val="595959" w:themeColor="text1" w:themeTint="A6"/>
        </w:rPr>
        <w:t xml:space="preserve"> </w:t>
      </w:r>
      <w:r w:rsidRPr="00092D2B">
        <w:rPr>
          <w:b/>
          <w:bCs/>
          <w:color w:val="595959" w:themeColor="text1" w:themeTint="A6"/>
          <w:lang w:val="de-DE"/>
        </w:rPr>
        <w:t>Thomas Bernhard</w:t>
      </w:r>
      <w:r w:rsidRPr="00092D2B">
        <w:rPr>
          <w:b/>
          <w:bCs/>
          <w:color w:val="595959" w:themeColor="text1" w:themeTint="A6"/>
        </w:rPr>
        <w:t>’s Frenemies</w:t>
      </w:r>
    </w:p>
    <w:p w14:paraId="72A0E1F8" w14:textId="77777777" w:rsidR="007B28AE" w:rsidRDefault="007B28AE" w:rsidP="00785BB3">
      <w:pPr>
        <w:pStyle w:val="Body"/>
        <w:spacing w:line="240" w:lineRule="exact"/>
        <w:rPr>
          <w:b/>
          <w:bCs/>
          <w:color w:val="595959" w:themeColor="text1" w:themeTint="A6"/>
        </w:rPr>
      </w:pPr>
    </w:p>
    <w:p w14:paraId="4773FC06" w14:textId="11D05965"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Gregor Thuswaldner</w:t>
      </w:r>
      <w:r w:rsidRPr="00092D2B">
        <w:rPr>
          <w:bCs/>
          <w:color w:val="595959" w:themeColor="text1" w:themeTint="A6"/>
        </w:rPr>
        <w:t>, North Park University</w:t>
      </w:r>
    </w:p>
    <w:p w14:paraId="01022E65" w14:textId="77777777" w:rsidR="007B28AE" w:rsidRDefault="007B28AE" w:rsidP="00785BB3">
      <w:pPr>
        <w:pStyle w:val="Body"/>
        <w:spacing w:line="240" w:lineRule="exact"/>
        <w:rPr>
          <w:b/>
          <w:bCs/>
          <w:color w:val="595959" w:themeColor="text1" w:themeTint="A6"/>
        </w:rPr>
      </w:pPr>
    </w:p>
    <w:p w14:paraId="3B2D108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Andrew Hamilton</w:t>
      </w:r>
      <w:r w:rsidRPr="00092D2B">
        <w:rPr>
          <w:color w:val="595959" w:themeColor="text1" w:themeTint="A6"/>
        </w:rPr>
        <w:t>, College of the Holy Cross</w:t>
      </w:r>
    </w:p>
    <w:p w14:paraId="4ADF954F"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Asphyxiating Austria: Bernhard</w:t>
      </w:r>
      <w:r w:rsidRPr="00092D2B">
        <w:rPr>
          <w:color w:val="595959" w:themeColor="text1" w:themeTint="A6"/>
        </w:rPr>
        <w:t>’s Lessons from Stifter</w:t>
      </w:r>
    </w:p>
    <w:p w14:paraId="4BBA7CBB" w14:textId="77777777" w:rsidR="007B28AE" w:rsidRDefault="007B28AE" w:rsidP="00785BB3">
      <w:pPr>
        <w:pStyle w:val="Body"/>
        <w:spacing w:line="240" w:lineRule="exact"/>
        <w:rPr>
          <w:b/>
          <w:bCs/>
          <w:color w:val="595959" w:themeColor="text1" w:themeTint="A6"/>
        </w:rPr>
      </w:pPr>
    </w:p>
    <w:p w14:paraId="7E6FCD1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Kata</w:t>
      </w:r>
      <w:r w:rsidRPr="00092D2B">
        <w:rPr>
          <w:b/>
          <w:color w:val="595959" w:themeColor="text1" w:themeTint="A6"/>
          <w:lang w:val="de-DE"/>
        </w:rPr>
        <w:t xml:space="preserve"> Gellen</w:t>
      </w:r>
      <w:r w:rsidRPr="00092D2B">
        <w:rPr>
          <w:color w:val="595959" w:themeColor="text1" w:themeTint="A6"/>
          <w:lang w:val="de-DE"/>
        </w:rPr>
        <w:t>, Duke University</w:t>
      </w:r>
    </w:p>
    <w:p w14:paraId="221CD470"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Bernhard Listens to Kafka: </w:t>
      </w:r>
      <w:r w:rsidRPr="00092D2B">
        <w:rPr>
          <w:i/>
          <w:iCs/>
          <w:color w:val="595959" w:themeColor="text1" w:themeTint="A6"/>
          <w:lang w:val="de-DE"/>
        </w:rPr>
        <w:t>Das Kalkwerk</w:t>
      </w:r>
      <w:r w:rsidRPr="00092D2B">
        <w:rPr>
          <w:color w:val="595959" w:themeColor="text1" w:themeTint="A6"/>
        </w:rPr>
        <w:t xml:space="preserve"> and </w:t>
      </w:r>
      <w:r w:rsidRPr="00092D2B">
        <w:rPr>
          <w:color w:val="595959" w:themeColor="text1" w:themeTint="A6"/>
          <w:lang w:val="de-DE"/>
        </w:rPr>
        <w:t>“Der Bau</w:t>
      </w:r>
      <w:r w:rsidRPr="00092D2B">
        <w:rPr>
          <w:color w:val="595959" w:themeColor="text1" w:themeTint="A6"/>
        </w:rPr>
        <w:t>”</w:t>
      </w:r>
    </w:p>
    <w:p w14:paraId="4C4FF9EF" w14:textId="77777777" w:rsidR="007B28AE" w:rsidRDefault="007B28AE" w:rsidP="00785BB3">
      <w:pPr>
        <w:pStyle w:val="Body"/>
        <w:spacing w:line="240" w:lineRule="exact"/>
        <w:rPr>
          <w:b/>
          <w:bCs/>
          <w:color w:val="595959" w:themeColor="text1" w:themeTint="A6"/>
          <w:lang w:val="it-IT"/>
        </w:rPr>
      </w:pPr>
    </w:p>
    <w:p w14:paraId="470E8CC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Josh Todarello</w:t>
      </w:r>
      <w:r w:rsidRPr="00092D2B">
        <w:rPr>
          <w:color w:val="595959" w:themeColor="text1" w:themeTint="A6"/>
        </w:rPr>
        <w:t>, California State University, Long Beach</w:t>
      </w:r>
    </w:p>
    <w:p w14:paraId="143A8735" w14:textId="77777777" w:rsidR="00A92DDD" w:rsidRPr="00092D2B" w:rsidRDefault="00A92DDD" w:rsidP="00785BB3">
      <w:pPr>
        <w:pStyle w:val="Body"/>
        <w:spacing w:line="240" w:lineRule="exact"/>
        <w:ind w:left="720"/>
        <w:rPr>
          <w:i/>
          <w:iCs/>
          <w:color w:val="595959" w:themeColor="text1" w:themeTint="A6"/>
        </w:rPr>
      </w:pPr>
      <w:r w:rsidRPr="00092D2B">
        <w:rPr>
          <w:color w:val="595959" w:themeColor="text1" w:themeTint="A6"/>
          <w:lang w:val="de-DE"/>
        </w:rPr>
        <w:t>Selbstvernichtung: First-person Narrators, Work, and Solitude in Kafka</w:t>
      </w:r>
      <w:r w:rsidRPr="00092D2B">
        <w:rPr>
          <w:color w:val="595959" w:themeColor="text1" w:themeTint="A6"/>
        </w:rPr>
        <w:t xml:space="preserve">’s </w:t>
      </w:r>
      <w:r w:rsidRPr="00092D2B">
        <w:rPr>
          <w:color w:val="595959" w:themeColor="text1" w:themeTint="A6"/>
          <w:lang w:val="de-DE"/>
        </w:rPr>
        <w:t>“Der Bau</w:t>
      </w:r>
      <w:r w:rsidRPr="00092D2B">
        <w:rPr>
          <w:color w:val="595959" w:themeColor="text1" w:themeTint="A6"/>
        </w:rPr>
        <w:t xml:space="preserve">” and </w:t>
      </w:r>
      <w:r w:rsidRPr="00092D2B">
        <w:rPr>
          <w:color w:val="595959" w:themeColor="text1" w:themeTint="A6"/>
          <w:lang w:val="de-DE"/>
        </w:rPr>
        <w:t>Thomas Bernhard</w:t>
      </w:r>
      <w:r w:rsidRPr="00092D2B">
        <w:rPr>
          <w:color w:val="595959" w:themeColor="text1" w:themeTint="A6"/>
        </w:rPr>
        <w:t xml:space="preserve">’s </w:t>
      </w:r>
      <w:r w:rsidRPr="00092D2B">
        <w:rPr>
          <w:i/>
          <w:iCs/>
          <w:color w:val="595959" w:themeColor="text1" w:themeTint="A6"/>
        </w:rPr>
        <w:t>Beton</w:t>
      </w:r>
    </w:p>
    <w:p w14:paraId="33342FA0" w14:textId="77777777" w:rsidR="007B28AE" w:rsidRDefault="007B28AE" w:rsidP="00785BB3">
      <w:pPr>
        <w:pStyle w:val="Body"/>
        <w:spacing w:line="240" w:lineRule="exact"/>
        <w:rPr>
          <w:b/>
          <w:bCs/>
          <w:color w:val="595959" w:themeColor="text1" w:themeTint="A6"/>
          <w:lang w:val="it-IT"/>
        </w:rPr>
      </w:pPr>
    </w:p>
    <w:p w14:paraId="486D0820" w14:textId="4D13274A" w:rsidR="00FB1A82" w:rsidRPr="00092D2B" w:rsidRDefault="00A92DDD" w:rsidP="00A767A8">
      <w:pPr>
        <w:pStyle w:val="Body"/>
        <w:spacing w:line="240" w:lineRule="exact"/>
        <w:ind w:firstLine="720"/>
        <w:rPr>
          <w:color w:val="595959" w:themeColor="text1" w:themeTint="A6"/>
        </w:rPr>
      </w:pPr>
      <w:r w:rsidRPr="00092D2B">
        <w:rPr>
          <w:b/>
          <w:bCs/>
          <w:color w:val="595959" w:themeColor="text1" w:themeTint="A6"/>
          <w:lang w:val="it-IT"/>
        </w:rPr>
        <w:t xml:space="preserve">Commentator: </w:t>
      </w:r>
      <w:r w:rsidRPr="00092D2B">
        <w:rPr>
          <w:b/>
          <w:color w:val="595959" w:themeColor="text1" w:themeTint="A6"/>
        </w:rPr>
        <w:t>Jens Klenner</w:t>
      </w:r>
      <w:r w:rsidRPr="00092D2B">
        <w:rPr>
          <w:color w:val="595959" w:themeColor="text1" w:themeTint="A6"/>
        </w:rPr>
        <w:t>, Bowdoin College</w:t>
      </w:r>
    </w:p>
    <w:p w14:paraId="075754B2" w14:textId="7C7F1BC4" w:rsidR="006C0CD0" w:rsidRDefault="009F11CB"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Fonts w:ascii="Helvetica" w:hAnsi="Helvetica"/>
          <w:b/>
          <w:bCs/>
          <w:noProof/>
          <w:color w:val="595959" w:themeColor="text1" w:themeTint="A6"/>
          <w:sz w:val="22"/>
          <w:szCs w:val="22"/>
        </w:rPr>
        <w:drawing>
          <wp:anchor distT="0" distB="0" distL="114300" distR="114300" simplePos="0" relativeHeight="251755520" behindDoc="0" locked="0" layoutInCell="1" allowOverlap="1" wp14:anchorId="6A13EF2E" wp14:editId="335930BB">
            <wp:simplePos x="0" y="0"/>
            <wp:positionH relativeFrom="column">
              <wp:posOffset>3175</wp:posOffset>
            </wp:positionH>
            <wp:positionV relativeFrom="paragraph">
              <wp:posOffset>170815</wp:posOffset>
            </wp:positionV>
            <wp:extent cx="5950585" cy="130810"/>
            <wp:effectExtent l="0" t="0" r="0" b="0"/>
            <wp:wrapTopAndBottom/>
            <wp:docPr id="56" name="Picture 56" descr="Macintosh HD:Users:LCSL:Desktop: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CSL:Desktop:F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97B49" w14:textId="77777777" w:rsidR="009F11CB" w:rsidRPr="006F5A85" w:rsidRDefault="009F11CB" w:rsidP="006F5A85">
      <w:pPr>
        <w:pStyle w:val="NormalWeb"/>
        <w:spacing w:before="0" w:beforeAutospacing="0" w:after="0" w:afterAutospacing="0" w:line="240" w:lineRule="exact"/>
        <w:jc w:val="center"/>
        <w:rPr>
          <w:rStyle w:val="Strong"/>
          <w:rFonts w:ascii="Helvetica" w:hAnsi="Helvetica"/>
          <w:b w:val="0"/>
          <w:color w:val="595959" w:themeColor="text1" w:themeTint="A6"/>
          <w:sz w:val="22"/>
          <w:szCs w:val="22"/>
        </w:rPr>
      </w:pPr>
    </w:p>
    <w:p w14:paraId="22A7ED4C" w14:textId="34599A2F" w:rsidR="006C0CD0" w:rsidRPr="006F5A85" w:rsidRDefault="00FB1A82" w:rsidP="006F5A85">
      <w:pPr>
        <w:pStyle w:val="NormalWeb"/>
        <w:spacing w:before="0" w:beforeAutospacing="0" w:after="0" w:afterAutospacing="0" w:line="240" w:lineRule="exact"/>
        <w:jc w:val="center"/>
        <w:rPr>
          <w:rStyle w:val="Emphasis"/>
          <w:rFonts w:ascii="Helvetica" w:hAnsi="Helvetica"/>
          <w:b/>
          <w:i w:val="0"/>
          <w:iCs w:val="0"/>
          <w:color w:val="595959" w:themeColor="text1" w:themeTint="A6"/>
          <w:sz w:val="22"/>
          <w:szCs w:val="22"/>
        </w:rPr>
      </w:pPr>
      <w:r w:rsidRPr="006F5A85">
        <w:rPr>
          <w:rStyle w:val="Strong"/>
          <w:rFonts w:ascii="Helvetica" w:hAnsi="Helvetica"/>
          <w:b w:val="0"/>
          <w:color w:val="595959" w:themeColor="text1" w:themeTint="A6"/>
          <w:sz w:val="22"/>
          <w:szCs w:val="22"/>
        </w:rPr>
        <w:t>Gene Siskel Film Center, Chicago European</w:t>
      </w:r>
      <w:r w:rsidR="005668DD" w:rsidRPr="006F5A85">
        <w:rPr>
          <w:rStyle w:val="Strong"/>
          <w:rFonts w:ascii="Helvetica" w:hAnsi="Helvetica"/>
          <w:b w:val="0"/>
          <w:color w:val="595959" w:themeColor="text1" w:themeTint="A6"/>
          <w:sz w:val="22"/>
          <w:szCs w:val="22"/>
        </w:rPr>
        <w:t xml:space="preserve"> Union</w:t>
      </w:r>
      <w:r w:rsidRPr="006F5A85">
        <w:rPr>
          <w:rStyle w:val="Strong"/>
          <w:rFonts w:ascii="Helvetica" w:hAnsi="Helvetica"/>
          <w:b w:val="0"/>
          <w:color w:val="595959" w:themeColor="text1" w:themeTint="A6"/>
          <w:sz w:val="22"/>
          <w:szCs w:val="22"/>
        </w:rPr>
        <w:t xml:space="preserve"> Film Festival Screening:</w:t>
      </w:r>
    </w:p>
    <w:p w14:paraId="1F473974" w14:textId="09475AA2" w:rsidR="006C0CD0" w:rsidRDefault="00FB1A82" w:rsidP="006F5A85">
      <w:pPr>
        <w:pStyle w:val="NormalWeb"/>
        <w:spacing w:before="0" w:beforeAutospacing="0" w:after="0" w:afterAutospacing="0" w:line="240" w:lineRule="exact"/>
        <w:jc w:val="center"/>
        <w:rPr>
          <w:rStyle w:val="Strong"/>
          <w:rFonts w:ascii="Helvetica" w:hAnsi="Helvetica"/>
          <w:color w:val="595959" w:themeColor="text1" w:themeTint="A6"/>
          <w:sz w:val="22"/>
          <w:szCs w:val="22"/>
        </w:rPr>
      </w:pPr>
      <w:r w:rsidRPr="00092D2B">
        <w:rPr>
          <w:rStyle w:val="Emphasis"/>
          <w:rFonts w:ascii="Helvetica" w:hAnsi="Helvetica"/>
          <w:b/>
          <w:bCs/>
          <w:color w:val="595959" w:themeColor="text1" w:themeTint="A6"/>
          <w:sz w:val="22"/>
          <w:szCs w:val="22"/>
        </w:rPr>
        <w:t>Stefan Zweig: Farewell to Europe</w:t>
      </w:r>
      <w:r w:rsidR="006F5A85">
        <w:rPr>
          <w:rStyle w:val="Emphasis"/>
          <w:rFonts w:ascii="Helvetica" w:hAnsi="Helvetica"/>
          <w:b/>
          <w:bCs/>
          <w:color w:val="595959" w:themeColor="text1" w:themeTint="A6"/>
          <w:sz w:val="22"/>
          <w:szCs w:val="22"/>
        </w:rPr>
        <w:t xml:space="preserve"> </w:t>
      </w:r>
      <w:r w:rsidRPr="00092D2B">
        <w:rPr>
          <w:rStyle w:val="Strong"/>
          <w:rFonts w:ascii="Helvetica" w:hAnsi="Helvetica"/>
          <w:color w:val="595959" w:themeColor="text1" w:themeTint="A6"/>
          <w:sz w:val="22"/>
          <w:szCs w:val="22"/>
        </w:rPr>
        <w:t>[</w:t>
      </w:r>
      <w:r w:rsidRPr="00092D2B">
        <w:rPr>
          <w:rStyle w:val="Emphasis"/>
          <w:rFonts w:ascii="Helvetica" w:hAnsi="Helvetica"/>
          <w:b/>
          <w:bCs/>
          <w:color w:val="595959" w:themeColor="text1" w:themeTint="A6"/>
          <w:sz w:val="22"/>
          <w:szCs w:val="22"/>
        </w:rPr>
        <w:t>Vor der Morgenröte</w:t>
      </w:r>
      <w:r w:rsidRPr="00092D2B">
        <w:rPr>
          <w:rStyle w:val="Strong"/>
          <w:rFonts w:ascii="Helvetica" w:hAnsi="Helvetica"/>
          <w:color w:val="595959" w:themeColor="text1" w:themeTint="A6"/>
          <w:sz w:val="22"/>
          <w:szCs w:val="22"/>
        </w:rPr>
        <w:t>]</w:t>
      </w:r>
    </w:p>
    <w:p w14:paraId="116CB58C" w14:textId="77777777" w:rsidR="006F5A85" w:rsidRPr="006F5A85" w:rsidRDefault="006F5A85" w:rsidP="006F5A85">
      <w:pPr>
        <w:pStyle w:val="NormalWeb"/>
        <w:spacing w:before="0" w:beforeAutospacing="0" w:after="0" w:afterAutospacing="0" w:line="240" w:lineRule="exact"/>
        <w:jc w:val="center"/>
        <w:rPr>
          <w:rStyle w:val="Strong"/>
          <w:rFonts w:ascii="Helvetica" w:hAnsi="Helvetica"/>
          <w:i/>
          <w:iCs/>
          <w:color w:val="595959" w:themeColor="text1" w:themeTint="A6"/>
          <w:sz w:val="22"/>
          <w:szCs w:val="22"/>
        </w:rPr>
      </w:pPr>
    </w:p>
    <w:p w14:paraId="0A73E901" w14:textId="6ED7387F" w:rsidR="006C0CD0" w:rsidRPr="006F5A85" w:rsidRDefault="006C0CD0" w:rsidP="006F5A85">
      <w:pPr>
        <w:pStyle w:val="Heading5"/>
        <w:spacing w:before="0" w:line="240" w:lineRule="exact"/>
        <w:rPr>
          <w:rFonts w:ascii="Helvetica" w:eastAsia="Times New Roman" w:hAnsi="Helvetica" w:cs="Times New Roman"/>
          <w:color w:val="595959" w:themeColor="text1" w:themeTint="A6"/>
          <w:sz w:val="22"/>
          <w:szCs w:val="22"/>
        </w:rPr>
      </w:pPr>
      <w:r w:rsidRPr="00092D2B">
        <w:rPr>
          <w:rFonts w:ascii="Helvetica" w:eastAsia="Times New Roman" w:hAnsi="Helvetica" w:cs="Times New Roman"/>
          <w:color w:val="595959" w:themeColor="text1" w:themeTint="A6"/>
          <w:sz w:val="22"/>
          <w:szCs w:val="22"/>
        </w:rPr>
        <w:t>2016, Maria Schrader, Austria/Germany, 106 min. With Josef Hader, Barbara Sukowa.</w:t>
      </w:r>
    </w:p>
    <w:p w14:paraId="663112B3" w14:textId="5BA41104" w:rsidR="006C0CD0" w:rsidRPr="00A767A8" w:rsidRDefault="00A92DDD" w:rsidP="00A767A8">
      <w:pPr>
        <w:pStyle w:val="Body"/>
        <w:spacing w:line="240" w:lineRule="exact"/>
        <w:rPr>
          <w:rStyle w:val="Strong"/>
          <w:bCs w:val="0"/>
          <w:color w:val="595959" w:themeColor="text1" w:themeTint="A6"/>
        </w:rPr>
      </w:pPr>
      <w:r w:rsidRPr="00092D2B">
        <w:rPr>
          <w:b/>
          <w:color w:val="595959" w:themeColor="text1" w:themeTint="A6"/>
        </w:rPr>
        <w:t>Post-Screening Discussion:</w:t>
      </w:r>
      <w:r w:rsidR="006F5A85">
        <w:rPr>
          <w:b/>
          <w:color w:val="595959" w:themeColor="text1" w:themeTint="A6"/>
        </w:rPr>
        <w:t xml:space="preserve"> </w:t>
      </w:r>
      <w:r w:rsidRPr="00092D2B">
        <w:rPr>
          <w:b/>
          <w:color w:val="595959" w:themeColor="text1" w:themeTint="A6"/>
        </w:rPr>
        <w:t xml:space="preserve">Director Maria Schrader and </w:t>
      </w:r>
      <w:r w:rsidRPr="005668DD">
        <w:rPr>
          <w:b/>
          <w:color w:val="595959" w:themeColor="text1" w:themeTint="A6"/>
        </w:rPr>
        <w:t>Actress Barbara Sukowa</w:t>
      </w:r>
      <w:r w:rsidR="005668DD">
        <w:rPr>
          <w:b/>
          <w:color w:val="595959" w:themeColor="text1" w:themeTint="A6"/>
        </w:rPr>
        <w:t xml:space="preserve"> in conversation with</w:t>
      </w:r>
      <w:r w:rsidRPr="00092D2B">
        <w:rPr>
          <w:b/>
          <w:color w:val="595959" w:themeColor="text1" w:themeTint="A6"/>
        </w:rPr>
        <w:t xml:space="preserve"> </w:t>
      </w:r>
      <w:r w:rsidR="00F71D1F">
        <w:rPr>
          <w:b/>
          <w:color w:val="595959" w:themeColor="text1" w:themeTint="A6"/>
        </w:rPr>
        <w:t xml:space="preserve">Sara Hall, </w:t>
      </w:r>
      <w:r w:rsidRPr="00092D2B">
        <w:rPr>
          <w:b/>
          <w:color w:val="595959" w:themeColor="text1" w:themeTint="A6"/>
        </w:rPr>
        <w:t>University of Illinois at Chicago</w:t>
      </w:r>
      <w:r w:rsidR="006C0CD0" w:rsidRPr="00092D2B">
        <w:rPr>
          <w:rStyle w:val="Strong"/>
          <w:rFonts w:eastAsia="Times New Roman" w:cs="Times New Roman"/>
          <w:b w:val="0"/>
          <w:bCs w:val="0"/>
          <w:color w:val="595959" w:themeColor="text1" w:themeTint="A6"/>
        </w:rPr>
        <w:br w:type="page"/>
      </w:r>
    </w:p>
    <w:p w14:paraId="2B729C14" w14:textId="47409ED6" w:rsidR="00BF6255" w:rsidRPr="00092D2B" w:rsidRDefault="00A767A8" w:rsidP="00785BB3">
      <w:pPr>
        <w:pStyle w:val="NormalWeb"/>
        <w:spacing w:before="0" w:beforeAutospacing="0" w:after="0" w:afterAutospacing="0" w:line="240" w:lineRule="exact"/>
        <w:ind w:left="450"/>
        <w:rPr>
          <w:rFonts w:ascii="Helvetica" w:hAnsi="Helvetica"/>
          <w:color w:val="595959" w:themeColor="text1" w:themeTint="A6"/>
          <w:sz w:val="22"/>
          <w:szCs w:val="22"/>
        </w:rPr>
      </w:pPr>
      <w:r>
        <w:rPr>
          <w:rFonts w:ascii="Helvetica" w:eastAsia="Times New Roman" w:hAnsi="Helvetica"/>
          <w:noProof/>
          <w:color w:val="595959" w:themeColor="text1" w:themeTint="A6"/>
          <w:sz w:val="22"/>
          <w:szCs w:val="22"/>
        </w:rPr>
        <w:drawing>
          <wp:anchor distT="0" distB="0" distL="114300" distR="114300" simplePos="0" relativeHeight="251762688" behindDoc="0" locked="0" layoutInCell="1" allowOverlap="1" wp14:anchorId="521B1D31" wp14:editId="151A5BD9">
            <wp:simplePos x="0" y="0"/>
            <wp:positionH relativeFrom="column">
              <wp:posOffset>0</wp:posOffset>
            </wp:positionH>
            <wp:positionV relativeFrom="paragraph">
              <wp:posOffset>457200</wp:posOffset>
            </wp:positionV>
            <wp:extent cx="5943600" cy="135255"/>
            <wp:effectExtent l="0" t="0" r="0" b="0"/>
            <wp:wrapTopAndBottom/>
            <wp:docPr id="4" name="Picture 4" descr="Macintosh HD:Users:LCSL:Deskto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CSL:Desktop:S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8ACD2" w14:textId="2F426116" w:rsidR="00785BB3" w:rsidRPr="00785BB3" w:rsidRDefault="005C131C" w:rsidP="00785BB3">
      <w:pPr>
        <w:pStyle w:val="Heading2"/>
        <w:spacing w:before="0" w:beforeAutospacing="0" w:after="0" w:afterAutospacing="0" w:line="240" w:lineRule="exact"/>
        <w:rPr>
          <w:rFonts w:ascii="Helvetica" w:eastAsia="Times New Roman" w:hAnsi="Helvetica" w:cs="Times New Roman"/>
          <w:color w:val="595959" w:themeColor="text1" w:themeTint="A6"/>
          <w:sz w:val="22"/>
          <w:szCs w:val="22"/>
        </w:rPr>
      </w:pPr>
      <w:r>
        <w:rPr>
          <w:rFonts w:ascii="Helvetica" w:eastAsia="Times New Roman" w:hAnsi="Helvetica" w:cs="Times New Roman"/>
          <w:noProof/>
          <w:color w:val="595959" w:themeColor="text1" w:themeTint="A6"/>
          <w:sz w:val="22"/>
          <w:szCs w:val="22"/>
        </w:rPr>
        <w:drawing>
          <wp:anchor distT="0" distB="0" distL="114300" distR="114300" simplePos="0" relativeHeight="251748352" behindDoc="0" locked="0" layoutInCell="1" allowOverlap="1" wp14:anchorId="5B522CCC" wp14:editId="1024BFE1">
            <wp:simplePos x="0" y="0"/>
            <wp:positionH relativeFrom="column">
              <wp:posOffset>3175</wp:posOffset>
            </wp:positionH>
            <wp:positionV relativeFrom="paragraph">
              <wp:posOffset>-61595</wp:posOffset>
            </wp:positionV>
            <wp:extent cx="5950585" cy="188595"/>
            <wp:effectExtent l="0" t="0" r="0" b="0"/>
            <wp:wrapTopAndBottom/>
            <wp:docPr id="49" name="Picture 49" descr="Macintosh HD:Users:LCSL:Desktop:Satur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CSL:Desktop:Saturda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233F" w14:textId="24B87FD4" w:rsidR="00A92DDD" w:rsidRPr="00092D2B" w:rsidRDefault="00A92DDD" w:rsidP="00785BB3">
      <w:pPr>
        <w:pStyle w:val="Body"/>
        <w:spacing w:line="240" w:lineRule="exact"/>
        <w:rPr>
          <w:color w:val="595959" w:themeColor="text1" w:themeTint="A6"/>
        </w:rPr>
      </w:pPr>
      <w:r w:rsidRPr="00092D2B">
        <w:rPr>
          <w:b/>
          <w:bCs/>
          <w:color w:val="595959" w:themeColor="text1" w:themeTint="A6"/>
        </w:rPr>
        <w:t># 29, Georgian:</w:t>
      </w:r>
      <w:r w:rsidR="007B28AE">
        <w:rPr>
          <w:color w:val="595959" w:themeColor="text1" w:themeTint="A6"/>
        </w:rPr>
        <w:t xml:space="preserve"> </w:t>
      </w:r>
      <w:r w:rsidRPr="00092D2B">
        <w:rPr>
          <w:b/>
          <w:bCs/>
          <w:color w:val="595959" w:themeColor="text1" w:themeTint="A6"/>
        </w:rPr>
        <w:t>Continuities and Discontinuities of the Habsburg Legacy in East-Central European Discourses</w:t>
      </w:r>
      <w:r w:rsidRPr="00092D2B">
        <w:rPr>
          <w:color w:val="595959" w:themeColor="text1" w:themeTint="A6"/>
        </w:rPr>
        <w:t xml:space="preserve"> </w:t>
      </w:r>
      <w:r w:rsidRPr="00092D2B">
        <w:rPr>
          <w:b/>
          <w:bCs/>
          <w:color w:val="595959" w:themeColor="text1" w:themeTint="A6"/>
        </w:rPr>
        <w:t>Since 1918 I: Multilingualism</w:t>
      </w:r>
    </w:p>
    <w:p w14:paraId="550C9C3D" w14:textId="77777777" w:rsidR="007B28AE" w:rsidRDefault="007B28AE" w:rsidP="00785BB3">
      <w:pPr>
        <w:pStyle w:val="Body"/>
        <w:spacing w:line="240" w:lineRule="exact"/>
        <w:rPr>
          <w:b/>
          <w:bCs/>
          <w:color w:val="595959" w:themeColor="text1" w:themeTint="A6"/>
        </w:rPr>
      </w:pPr>
    </w:p>
    <w:p w14:paraId="4B162501" w14:textId="3348CBB6"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Karen Underhill</w:t>
      </w:r>
      <w:r w:rsidRPr="00092D2B">
        <w:rPr>
          <w:bCs/>
          <w:color w:val="595959" w:themeColor="text1" w:themeTint="A6"/>
        </w:rPr>
        <w:t>, University of Illinois at Chicago</w:t>
      </w:r>
    </w:p>
    <w:p w14:paraId="0ABBD718" w14:textId="77777777" w:rsidR="007B28AE" w:rsidRDefault="007B28AE" w:rsidP="00785BB3">
      <w:pPr>
        <w:pStyle w:val="Body"/>
        <w:spacing w:line="240" w:lineRule="exact"/>
        <w:rPr>
          <w:b/>
          <w:bCs/>
          <w:color w:val="595959" w:themeColor="text1" w:themeTint="A6"/>
        </w:rPr>
      </w:pPr>
    </w:p>
    <w:p w14:paraId="44E6708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Danuta Sosnowska</w:t>
      </w:r>
      <w:r w:rsidRPr="00092D2B">
        <w:rPr>
          <w:color w:val="595959" w:themeColor="text1" w:themeTint="A6"/>
        </w:rPr>
        <w:t>, University of Warsaw</w:t>
      </w:r>
    </w:p>
    <w:p w14:paraId="57787C9B" w14:textId="77777777" w:rsidR="00A92DDD" w:rsidRPr="00092D2B" w:rsidRDefault="00A92DDD" w:rsidP="00785BB3">
      <w:pPr>
        <w:pStyle w:val="Body"/>
        <w:spacing w:line="240" w:lineRule="exact"/>
        <w:jc w:val="both"/>
        <w:rPr>
          <w:color w:val="595959" w:themeColor="text1" w:themeTint="A6"/>
        </w:rPr>
      </w:pPr>
      <w:r w:rsidRPr="00092D2B">
        <w:rPr>
          <w:color w:val="595959" w:themeColor="text1" w:themeTint="A6"/>
        </w:rPr>
        <w:tab/>
      </w:r>
      <w:r w:rsidRPr="00092D2B">
        <w:rPr>
          <w:color w:val="595959" w:themeColor="text1" w:themeTint="A6"/>
          <w:lang w:val="de-DE"/>
        </w:rPr>
        <w:t xml:space="preserve">The Phenomenon of Multilingualism in Czech Immigration Literature after 1968:  </w:t>
      </w:r>
      <w:r w:rsidRPr="00092D2B">
        <w:rPr>
          <w:color w:val="595959" w:themeColor="text1" w:themeTint="A6"/>
        </w:rPr>
        <w:tab/>
      </w:r>
      <w:r w:rsidRPr="00092D2B">
        <w:rPr>
          <w:color w:val="595959" w:themeColor="text1" w:themeTint="A6"/>
        </w:rPr>
        <w:tab/>
        <w:t>The Reflection of the Idea of Bohemia?</w:t>
      </w:r>
    </w:p>
    <w:p w14:paraId="63375C41" w14:textId="77777777" w:rsidR="007B28AE" w:rsidRDefault="007B28AE" w:rsidP="00785BB3">
      <w:pPr>
        <w:pStyle w:val="Body"/>
        <w:spacing w:line="240" w:lineRule="exact"/>
        <w:rPr>
          <w:b/>
          <w:bCs/>
          <w:color w:val="595959" w:themeColor="text1" w:themeTint="A6"/>
        </w:rPr>
      </w:pPr>
    </w:p>
    <w:p w14:paraId="445126A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Natalia Aleksiun</w:t>
      </w:r>
      <w:r w:rsidRPr="00092D2B">
        <w:rPr>
          <w:color w:val="595959" w:themeColor="text1" w:themeTint="A6"/>
          <w:lang w:val="pt-PT"/>
        </w:rPr>
        <w:t>, Touro College</w:t>
      </w:r>
    </w:p>
    <w:p w14:paraId="7845383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Galician Paradigm? Postwar Experiences of German-Speaking Polish Jewish </w:t>
      </w:r>
      <w:r w:rsidRPr="00092D2B">
        <w:rPr>
          <w:color w:val="595959" w:themeColor="text1" w:themeTint="A6"/>
        </w:rPr>
        <w:tab/>
      </w:r>
      <w:r w:rsidRPr="00092D2B">
        <w:rPr>
          <w:color w:val="595959" w:themeColor="text1" w:themeTint="A6"/>
        </w:rPr>
        <w:tab/>
      </w:r>
      <w:r w:rsidRPr="00092D2B">
        <w:rPr>
          <w:color w:val="595959" w:themeColor="text1" w:themeTint="A6"/>
          <w:lang w:val="fr-FR"/>
        </w:rPr>
        <w:t>Survivors</w:t>
      </w:r>
    </w:p>
    <w:p w14:paraId="5DDB0DB7" w14:textId="77777777" w:rsidR="007B28AE" w:rsidRDefault="007B28AE" w:rsidP="00785BB3">
      <w:pPr>
        <w:pStyle w:val="Body"/>
        <w:spacing w:line="240" w:lineRule="exact"/>
        <w:rPr>
          <w:b/>
          <w:bCs/>
          <w:color w:val="595959" w:themeColor="text1" w:themeTint="A6"/>
          <w:lang w:val="it-IT"/>
        </w:rPr>
      </w:pPr>
    </w:p>
    <w:p w14:paraId="128AD533" w14:textId="722B7D7A"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Francisca Solomon</w:t>
      </w:r>
      <w:r w:rsidRPr="00092D2B">
        <w:rPr>
          <w:color w:val="595959" w:themeColor="text1" w:themeTint="A6"/>
        </w:rPr>
        <w:t>, Universit</w:t>
      </w:r>
      <w:r w:rsidR="001126BE">
        <w:rPr>
          <w:color w:val="595959" w:themeColor="text1" w:themeTint="A6"/>
        </w:rPr>
        <w:t>atea Alexandru Ioan Cuza din Iaş</w:t>
      </w:r>
      <w:r w:rsidRPr="00092D2B">
        <w:rPr>
          <w:color w:val="595959" w:themeColor="text1" w:themeTint="A6"/>
        </w:rPr>
        <w:t>i</w:t>
      </w:r>
    </w:p>
    <w:p w14:paraId="7321CDFB" w14:textId="77777777" w:rsidR="00A92DDD" w:rsidRPr="00092D2B" w:rsidRDefault="00A92DDD" w:rsidP="00785BB3">
      <w:pPr>
        <w:pStyle w:val="Body"/>
        <w:spacing w:line="240" w:lineRule="exact"/>
        <w:jc w:val="both"/>
        <w:rPr>
          <w:color w:val="595959" w:themeColor="text1" w:themeTint="A6"/>
        </w:rPr>
      </w:pPr>
      <w:r w:rsidRPr="00092D2B">
        <w:rPr>
          <w:color w:val="595959" w:themeColor="text1" w:themeTint="A6"/>
        </w:rPr>
        <w:tab/>
      </w:r>
      <w:r w:rsidRPr="00092D2B">
        <w:rPr>
          <w:color w:val="595959" w:themeColor="text1" w:themeTint="A6"/>
          <w:lang w:val="de-DE"/>
        </w:rPr>
        <w:t xml:space="preserve">Das habsburgische Erbe in literarischen Texten jiddischschreibender Autoren aus  </w:t>
      </w:r>
      <w:r w:rsidRPr="00092D2B">
        <w:rPr>
          <w:color w:val="595959" w:themeColor="text1" w:themeTint="A6"/>
        </w:rPr>
        <w:tab/>
      </w:r>
      <w:r w:rsidRPr="00092D2B">
        <w:rPr>
          <w:color w:val="595959" w:themeColor="text1" w:themeTint="A6"/>
        </w:rPr>
        <w:tab/>
      </w:r>
      <w:r w:rsidRPr="00092D2B">
        <w:rPr>
          <w:color w:val="595959" w:themeColor="text1" w:themeTint="A6"/>
          <w:lang w:val="de-DE"/>
        </w:rPr>
        <w:t>der Bukowina. Sprache und kulturelle Identit</w:t>
      </w:r>
      <w:r w:rsidRPr="00092D2B">
        <w:rPr>
          <w:color w:val="595959" w:themeColor="text1" w:themeTint="A6"/>
        </w:rPr>
        <w:t>ät</w:t>
      </w:r>
    </w:p>
    <w:p w14:paraId="4AA75D32" w14:textId="77777777" w:rsidR="00A92DDD" w:rsidRPr="00092D2B" w:rsidRDefault="00A92DDD" w:rsidP="00785BB3">
      <w:pPr>
        <w:pStyle w:val="Body"/>
        <w:spacing w:line="240" w:lineRule="exact"/>
        <w:jc w:val="both"/>
        <w:rPr>
          <w:color w:val="595959" w:themeColor="text1" w:themeTint="A6"/>
        </w:rPr>
      </w:pPr>
    </w:p>
    <w:p w14:paraId="0567027D" w14:textId="139191FA" w:rsidR="00A92DDD" w:rsidRPr="00092D2B" w:rsidRDefault="00A92DDD" w:rsidP="00785BB3">
      <w:pPr>
        <w:pStyle w:val="Body"/>
        <w:spacing w:line="240" w:lineRule="exact"/>
        <w:jc w:val="both"/>
        <w:rPr>
          <w:color w:val="595959" w:themeColor="text1" w:themeTint="A6"/>
        </w:rPr>
      </w:pPr>
      <w:r w:rsidRPr="00092D2B">
        <w:rPr>
          <w:b/>
          <w:bCs/>
          <w:color w:val="595959" w:themeColor="text1" w:themeTint="A6"/>
        </w:rPr>
        <w:t># 30, Venetian:</w:t>
      </w:r>
      <w:r w:rsidR="007B28AE">
        <w:rPr>
          <w:color w:val="595959" w:themeColor="text1" w:themeTint="A6"/>
        </w:rPr>
        <w:t xml:space="preserve"> </w:t>
      </w:r>
      <w:r w:rsidRPr="00092D2B">
        <w:rPr>
          <w:b/>
          <w:bCs/>
          <w:color w:val="595959" w:themeColor="text1" w:themeTint="A6"/>
          <w:lang w:val="fr-FR"/>
        </w:rPr>
        <w:t>Poetic Intertexts: Celan/Bachmann/Mayr</w:t>
      </w:r>
      <w:r w:rsidRPr="00092D2B">
        <w:rPr>
          <w:b/>
          <w:bCs/>
          <w:color w:val="595959" w:themeColor="text1" w:themeTint="A6"/>
          <w:lang w:val="sv-SE"/>
        </w:rPr>
        <w:t>öcker</w:t>
      </w:r>
    </w:p>
    <w:p w14:paraId="5299D8A5" w14:textId="77777777" w:rsidR="007B28AE" w:rsidRDefault="007B28AE" w:rsidP="00785BB3">
      <w:pPr>
        <w:pStyle w:val="Body"/>
        <w:spacing w:line="240" w:lineRule="exact"/>
        <w:rPr>
          <w:b/>
          <w:bCs/>
          <w:color w:val="595959" w:themeColor="text1" w:themeTint="A6"/>
        </w:rPr>
      </w:pPr>
    </w:p>
    <w:p w14:paraId="69341388" w14:textId="23392594"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Sharon Weiner</w:t>
      </w:r>
      <w:r w:rsidRPr="00092D2B">
        <w:rPr>
          <w:bCs/>
          <w:color w:val="595959" w:themeColor="text1" w:themeTint="A6"/>
        </w:rPr>
        <w:t>, University of Illinois at Chicago</w:t>
      </w:r>
    </w:p>
    <w:p w14:paraId="626373CF" w14:textId="77777777" w:rsidR="007B28AE" w:rsidRDefault="007B28AE" w:rsidP="00785BB3">
      <w:pPr>
        <w:pStyle w:val="Body"/>
        <w:spacing w:line="240" w:lineRule="exact"/>
        <w:rPr>
          <w:b/>
          <w:bCs/>
          <w:color w:val="595959" w:themeColor="text1" w:themeTint="A6"/>
        </w:rPr>
      </w:pPr>
    </w:p>
    <w:p w14:paraId="1EDD10A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Yuuki Kazaoka</w:t>
      </w:r>
      <w:r w:rsidRPr="00092D2B">
        <w:rPr>
          <w:color w:val="595959" w:themeColor="text1" w:themeTint="A6"/>
        </w:rPr>
        <w:t>, Kyoto University</w:t>
      </w:r>
    </w:p>
    <w:p w14:paraId="21D50148" w14:textId="0EECF6E5"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Ingeborg Bachmanns Verarbeitung</w:t>
      </w:r>
      <w:r w:rsidR="005668DD">
        <w:rPr>
          <w:color w:val="595959" w:themeColor="text1" w:themeTint="A6"/>
          <w:lang w:val="de-DE"/>
        </w:rPr>
        <w:t xml:space="preserve"> </w:t>
      </w:r>
      <w:r w:rsidRPr="00092D2B">
        <w:rPr>
          <w:color w:val="595959" w:themeColor="text1" w:themeTint="A6"/>
          <w:lang w:val="de-DE"/>
        </w:rPr>
        <w:t xml:space="preserve">von Celans Gedicht </w:t>
      </w:r>
      <w:r w:rsidRPr="00092D2B">
        <w:rPr>
          <w:i/>
          <w:iCs/>
          <w:color w:val="595959" w:themeColor="text1" w:themeTint="A6"/>
          <w:lang w:val="es-ES_tradnl"/>
        </w:rPr>
        <w:t>Corona</w:t>
      </w:r>
      <w:r w:rsidR="005668DD">
        <w:rPr>
          <w:i/>
          <w:iCs/>
          <w:color w:val="595959" w:themeColor="text1" w:themeTint="A6"/>
          <w:lang w:val="es-ES_tradnl"/>
        </w:rPr>
        <w:t xml:space="preserve"> </w:t>
      </w:r>
      <w:r w:rsidRPr="00092D2B">
        <w:rPr>
          <w:color w:val="595959" w:themeColor="text1" w:themeTint="A6"/>
        </w:rPr>
        <w:t>(1952) –</w:t>
      </w:r>
      <w:r w:rsidRPr="00092D2B">
        <w:rPr>
          <w:color w:val="595959" w:themeColor="text1" w:themeTint="A6"/>
          <w:lang w:val="de-DE"/>
        </w:rPr>
        <w:t>Zwei Methoden</w:t>
      </w:r>
    </w:p>
    <w:p w14:paraId="1C5EAC43" w14:textId="77777777" w:rsidR="007B28AE" w:rsidRDefault="007B28AE" w:rsidP="00785BB3">
      <w:pPr>
        <w:pStyle w:val="Body"/>
        <w:spacing w:line="240" w:lineRule="exact"/>
        <w:rPr>
          <w:b/>
          <w:bCs/>
          <w:color w:val="595959" w:themeColor="text1" w:themeTint="A6"/>
          <w:lang w:val="de-DE"/>
        </w:rPr>
      </w:pPr>
    </w:p>
    <w:p w14:paraId="039EF17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Stefanie Heine</w:t>
      </w:r>
      <w:r w:rsidRPr="00092D2B">
        <w:rPr>
          <w:color w:val="595959" w:themeColor="text1" w:themeTint="A6"/>
        </w:rPr>
        <w:t>, University of Toronto</w:t>
      </w:r>
    </w:p>
    <w:p w14:paraId="03A30315" w14:textId="1437D70A" w:rsidR="00A92DDD" w:rsidRPr="00092D2B" w:rsidRDefault="00A92DDD" w:rsidP="00785BB3">
      <w:pPr>
        <w:pStyle w:val="Body"/>
        <w:spacing w:line="240" w:lineRule="exact"/>
        <w:rPr>
          <w:color w:val="595959" w:themeColor="text1" w:themeTint="A6"/>
        </w:rPr>
      </w:pPr>
      <w:r w:rsidRPr="00092D2B">
        <w:rPr>
          <w:color w:val="595959" w:themeColor="text1" w:themeTint="A6"/>
        </w:rPr>
        <w:tab/>
        <w:t>Pneumatically Touchable Poems. Paul Celan's Translation of Osip Mandelstam's</w:t>
      </w:r>
      <w:r w:rsidR="005C2913">
        <w:rPr>
          <w:color w:val="595959" w:themeColor="text1" w:themeTint="A6"/>
        </w:rPr>
        <w:t xml:space="preserve"> </w:t>
      </w:r>
      <w:r w:rsidR="005C2913" w:rsidRPr="005C2913">
        <w:rPr>
          <w:rFonts w:ascii="Times New Roman" w:hAnsi="Times New Roman" w:cs="Times New Roman"/>
          <w:color w:val="auto"/>
          <w:sz w:val="24"/>
          <w:szCs w:val="24"/>
          <w:bdr w:val="nil"/>
          <w:lang w:val="ru-RU"/>
        </w:rPr>
        <w:t xml:space="preserve">Дано </w:t>
      </w:r>
      <w:r w:rsidR="005C2913" w:rsidRPr="005C2913">
        <w:rPr>
          <w:rFonts w:ascii="Times New Roman" w:hAnsi="Times New Roman" w:cs="Times New Roman"/>
          <w:color w:val="auto"/>
          <w:sz w:val="24"/>
          <w:szCs w:val="24"/>
          <w:bdr w:val="nil"/>
        </w:rPr>
        <w:tab/>
      </w:r>
      <w:r w:rsidR="005C2913" w:rsidRPr="005C2913">
        <w:rPr>
          <w:rFonts w:ascii="Times New Roman" w:hAnsi="Times New Roman" w:cs="Times New Roman"/>
          <w:color w:val="auto"/>
          <w:sz w:val="24"/>
          <w:szCs w:val="24"/>
          <w:bdr w:val="nil"/>
        </w:rPr>
        <w:tab/>
        <w:t>мнѣ тѣло</w:t>
      </w:r>
      <w:r w:rsidRPr="00092D2B">
        <w:rPr>
          <w:color w:val="595959" w:themeColor="text1" w:themeTint="A6"/>
        </w:rPr>
        <w:t xml:space="preserve"> (</w:t>
      </w:r>
      <w:r w:rsidRPr="00092D2B">
        <w:rPr>
          <w:color w:val="595959" w:themeColor="text1" w:themeTint="A6"/>
          <w:lang w:val="de-DE"/>
        </w:rPr>
        <w:t>“Man gab mir einen K</w:t>
      </w:r>
      <w:r w:rsidRPr="00092D2B">
        <w:rPr>
          <w:color w:val="595959" w:themeColor="text1" w:themeTint="A6"/>
          <w:lang w:val="sv-SE"/>
        </w:rPr>
        <w:t>ö</w:t>
      </w:r>
      <w:r w:rsidRPr="00092D2B">
        <w:rPr>
          <w:color w:val="595959" w:themeColor="text1" w:themeTint="A6"/>
          <w:lang w:val="de-DE"/>
        </w:rPr>
        <w:t>rper</w:t>
      </w:r>
      <w:r w:rsidRPr="00092D2B">
        <w:rPr>
          <w:color w:val="595959" w:themeColor="text1" w:themeTint="A6"/>
        </w:rPr>
        <w:t>”)</w:t>
      </w:r>
    </w:p>
    <w:p w14:paraId="77033491" w14:textId="77777777" w:rsidR="007B28AE" w:rsidRDefault="007B28AE" w:rsidP="00785BB3">
      <w:pPr>
        <w:pStyle w:val="Body"/>
        <w:spacing w:line="240" w:lineRule="exact"/>
        <w:rPr>
          <w:b/>
          <w:bCs/>
          <w:color w:val="595959" w:themeColor="text1" w:themeTint="A6"/>
          <w:lang w:val="it-IT"/>
        </w:rPr>
      </w:pPr>
    </w:p>
    <w:p w14:paraId="1FB9F8B9" w14:textId="39F074B5"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Eleonore De Felip</w:t>
      </w:r>
      <w:r w:rsidRPr="00092D2B">
        <w:rPr>
          <w:color w:val="595959" w:themeColor="text1" w:themeTint="A6"/>
        </w:rPr>
        <w:t xml:space="preserve">, </w:t>
      </w:r>
      <w:r w:rsidR="005668DD">
        <w:rPr>
          <w:color w:val="595959" w:themeColor="text1" w:themeTint="A6"/>
        </w:rPr>
        <w:t>Universität</w:t>
      </w:r>
      <w:r w:rsidRPr="00092D2B">
        <w:rPr>
          <w:color w:val="595959" w:themeColor="text1" w:themeTint="A6"/>
        </w:rPr>
        <w:t xml:space="preserve"> Innsbruck</w:t>
      </w:r>
    </w:p>
    <w:p w14:paraId="3C879E9C"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Intertextuelle Referenzbeziehungen als Liebesbeziehungen: Friederike Mayr</w:t>
      </w:r>
      <w:r w:rsidRPr="00092D2B">
        <w:rPr>
          <w:color w:val="595959" w:themeColor="text1" w:themeTint="A6"/>
          <w:lang w:val="sv-SE"/>
        </w:rPr>
        <w:t>ö</w:t>
      </w:r>
      <w:r w:rsidRPr="00092D2B">
        <w:rPr>
          <w:color w:val="595959" w:themeColor="text1" w:themeTint="A6"/>
        </w:rPr>
        <w:t xml:space="preserve">ckers </w:t>
      </w:r>
      <w:r w:rsidRPr="00092D2B">
        <w:rPr>
          <w:color w:val="595959" w:themeColor="text1" w:themeTint="A6"/>
        </w:rPr>
        <w:tab/>
      </w:r>
      <w:r w:rsidRPr="00092D2B">
        <w:rPr>
          <w:color w:val="595959" w:themeColor="text1" w:themeTint="A6"/>
        </w:rPr>
        <w:tab/>
        <w:t>„</w:t>
      </w:r>
      <w:r w:rsidRPr="00092D2B">
        <w:rPr>
          <w:i/>
          <w:iCs/>
          <w:color w:val="595959" w:themeColor="text1" w:themeTint="A6"/>
          <w:lang w:val="de-DE"/>
        </w:rPr>
        <w:t>vom Umhalsen der Sperlingswand, oder 1 Schumannwahnsinn</w:t>
      </w:r>
      <w:r w:rsidRPr="00092D2B">
        <w:rPr>
          <w:color w:val="595959" w:themeColor="text1" w:themeTint="A6"/>
          <w:lang w:val="de-DE"/>
        </w:rPr>
        <w:t>“</w:t>
      </w:r>
    </w:p>
    <w:p w14:paraId="646ABCA5" w14:textId="77777777" w:rsidR="00A92DDD" w:rsidRPr="00092D2B" w:rsidRDefault="00A92DDD" w:rsidP="00785BB3">
      <w:pPr>
        <w:pStyle w:val="Body"/>
        <w:spacing w:line="240" w:lineRule="exact"/>
        <w:rPr>
          <w:color w:val="595959" w:themeColor="text1" w:themeTint="A6"/>
        </w:rPr>
      </w:pPr>
    </w:p>
    <w:p w14:paraId="74AFC827" w14:textId="39BA4AA0" w:rsidR="00A92DDD" w:rsidRPr="00092D2B" w:rsidRDefault="00A92DDD" w:rsidP="00785BB3">
      <w:pPr>
        <w:pStyle w:val="Body"/>
        <w:spacing w:line="240" w:lineRule="exact"/>
        <w:rPr>
          <w:color w:val="595959" w:themeColor="text1" w:themeTint="A6"/>
        </w:rPr>
      </w:pPr>
      <w:r w:rsidRPr="00092D2B">
        <w:rPr>
          <w:b/>
          <w:bCs/>
          <w:color w:val="595959" w:themeColor="text1" w:themeTint="A6"/>
        </w:rPr>
        <w:t># 31, Erie:</w:t>
      </w:r>
      <w:r w:rsidR="007B28AE">
        <w:rPr>
          <w:color w:val="595959" w:themeColor="text1" w:themeTint="A6"/>
        </w:rPr>
        <w:t xml:space="preserve"> </w:t>
      </w:r>
      <w:r w:rsidRPr="00092D2B">
        <w:rPr>
          <w:b/>
          <w:bCs/>
          <w:color w:val="595959" w:themeColor="text1" w:themeTint="A6"/>
        </w:rPr>
        <w:t xml:space="preserve">The </w:t>
      </w:r>
      <w:r w:rsidRPr="00092D2B">
        <w:rPr>
          <w:b/>
          <w:bCs/>
          <w:i/>
          <w:iCs/>
          <w:color w:val="595959" w:themeColor="text1" w:themeTint="A6"/>
        </w:rPr>
        <w:t xml:space="preserve">Volkstheater </w:t>
      </w:r>
      <w:r w:rsidRPr="00092D2B">
        <w:rPr>
          <w:b/>
          <w:bCs/>
          <w:color w:val="595959" w:themeColor="text1" w:themeTint="A6"/>
        </w:rPr>
        <w:t>and Its Intertexts</w:t>
      </w:r>
    </w:p>
    <w:p w14:paraId="3ACDB67D" w14:textId="77777777" w:rsidR="007B28AE" w:rsidRDefault="007B28AE" w:rsidP="00785BB3">
      <w:pPr>
        <w:pStyle w:val="Body"/>
        <w:spacing w:line="240" w:lineRule="exact"/>
        <w:rPr>
          <w:b/>
          <w:bCs/>
          <w:color w:val="595959" w:themeColor="text1" w:themeTint="A6"/>
        </w:rPr>
      </w:pPr>
    </w:p>
    <w:p w14:paraId="57EF226F" w14:textId="7AE5AC0A"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Cindy Walter-Gensler</w:t>
      </w:r>
      <w:r w:rsidRPr="00092D2B">
        <w:rPr>
          <w:bCs/>
          <w:color w:val="595959" w:themeColor="text1" w:themeTint="A6"/>
        </w:rPr>
        <w:t>, Baylor University</w:t>
      </w:r>
    </w:p>
    <w:p w14:paraId="5805F2D8" w14:textId="77777777" w:rsidR="007B28AE" w:rsidRDefault="007B28AE" w:rsidP="00785BB3">
      <w:pPr>
        <w:pStyle w:val="Body"/>
        <w:spacing w:line="240" w:lineRule="exact"/>
        <w:rPr>
          <w:b/>
          <w:bCs/>
          <w:color w:val="595959" w:themeColor="text1" w:themeTint="A6"/>
        </w:rPr>
      </w:pPr>
    </w:p>
    <w:p w14:paraId="49A27FB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Jeffrey Herte</w:t>
      </w:r>
      <w:r w:rsidRPr="00092D2B">
        <w:rPr>
          <w:color w:val="595959" w:themeColor="text1" w:themeTint="A6"/>
        </w:rPr>
        <w:t>l, Duke University-University of North Carolina, Chapel Hill</w:t>
      </w:r>
    </w:p>
    <w:p w14:paraId="7A0A67E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“Von nun an ist der Staat zugleich die h</w:t>
      </w:r>
      <w:r w:rsidRPr="00092D2B">
        <w:rPr>
          <w:color w:val="595959" w:themeColor="text1" w:themeTint="A6"/>
          <w:lang w:val="sv-SE"/>
        </w:rPr>
        <w:t>ö</w:t>
      </w:r>
      <w:r w:rsidRPr="00092D2B">
        <w:rPr>
          <w:color w:val="595959" w:themeColor="text1" w:themeTint="A6"/>
          <w:lang w:val="de-DE"/>
        </w:rPr>
        <w:t>chste Poesie.</w:t>
      </w:r>
      <w:r w:rsidRPr="00092D2B">
        <w:rPr>
          <w:color w:val="595959" w:themeColor="text1" w:themeTint="A6"/>
        </w:rPr>
        <w:t xml:space="preserve">” Satirizing the Viennese </w:t>
      </w:r>
      <w:r w:rsidRPr="00092D2B">
        <w:rPr>
          <w:color w:val="595959" w:themeColor="text1" w:themeTint="A6"/>
        </w:rPr>
        <w:tab/>
      </w:r>
      <w:r w:rsidRPr="00092D2B">
        <w:rPr>
          <w:color w:val="595959" w:themeColor="text1" w:themeTint="A6"/>
        </w:rPr>
        <w:tab/>
      </w:r>
      <w:r w:rsidRPr="00092D2B">
        <w:rPr>
          <w:color w:val="595959" w:themeColor="text1" w:themeTint="A6"/>
        </w:rPr>
        <w:tab/>
        <w:t>Mä</w:t>
      </w:r>
      <w:r w:rsidRPr="00092D2B">
        <w:rPr>
          <w:color w:val="595959" w:themeColor="text1" w:themeTint="A6"/>
          <w:lang w:val="de-DE"/>
        </w:rPr>
        <w:t>rzrevolutio</w:t>
      </w:r>
      <w:r w:rsidRPr="00092D2B">
        <w:rPr>
          <w:color w:val="595959" w:themeColor="text1" w:themeTint="A6"/>
        </w:rPr>
        <w:t>n</w:t>
      </w:r>
    </w:p>
    <w:p w14:paraId="77422D8B" w14:textId="77777777" w:rsidR="007B28AE" w:rsidRDefault="007B28AE" w:rsidP="00785BB3">
      <w:pPr>
        <w:pStyle w:val="Body"/>
        <w:spacing w:line="240" w:lineRule="exact"/>
        <w:rPr>
          <w:b/>
          <w:bCs/>
          <w:color w:val="595959" w:themeColor="text1" w:themeTint="A6"/>
          <w:lang w:val="de-DE"/>
        </w:rPr>
      </w:pPr>
    </w:p>
    <w:p w14:paraId="7C40A2E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Markus Grill,</w:t>
      </w:r>
      <w:r w:rsidRPr="00092D2B">
        <w:rPr>
          <w:color w:val="595959" w:themeColor="text1" w:themeTint="A6"/>
        </w:rPr>
        <w:t xml:space="preserve"> Charles University, Prague</w:t>
      </w:r>
    </w:p>
    <w:p w14:paraId="56B6EC68"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Über Anton Kuhs multifunktionales</w:t>
      </w:r>
      <w:r w:rsidRPr="00092D2B">
        <w:rPr>
          <w:color w:val="595959" w:themeColor="text1" w:themeTint="A6"/>
        </w:rPr>
        <w:t xml:space="preserve"> </w:t>
      </w:r>
      <w:r w:rsidRPr="00092D2B">
        <w:rPr>
          <w:color w:val="595959" w:themeColor="text1" w:themeTint="A6"/>
          <w:lang w:val="de-DE"/>
        </w:rPr>
        <w:t>Nestroy-Bild</w:t>
      </w:r>
    </w:p>
    <w:p w14:paraId="66CD9664" w14:textId="77777777" w:rsidR="00A92DDD" w:rsidRPr="00092D2B" w:rsidRDefault="00A92DDD" w:rsidP="00785BB3">
      <w:pPr>
        <w:pStyle w:val="Body"/>
        <w:spacing w:line="240" w:lineRule="exact"/>
        <w:rPr>
          <w:color w:val="595959" w:themeColor="text1" w:themeTint="A6"/>
        </w:rPr>
      </w:pPr>
    </w:p>
    <w:p w14:paraId="0366D5E5" w14:textId="0D48DB81" w:rsidR="00A92DDD" w:rsidRPr="00092D2B" w:rsidRDefault="00A92DDD" w:rsidP="00785BB3">
      <w:pPr>
        <w:pStyle w:val="Body"/>
        <w:spacing w:line="240" w:lineRule="exact"/>
        <w:rPr>
          <w:color w:val="595959" w:themeColor="text1" w:themeTint="A6"/>
        </w:rPr>
      </w:pPr>
      <w:r w:rsidRPr="00092D2B">
        <w:rPr>
          <w:b/>
          <w:bCs/>
          <w:color w:val="595959" w:themeColor="text1" w:themeTint="A6"/>
        </w:rPr>
        <w:t># 32, Michigan:</w:t>
      </w:r>
      <w:r w:rsidR="007B28AE">
        <w:rPr>
          <w:color w:val="595959" w:themeColor="text1" w:themeTint="A6"/>
        </w:rPr>
        <w:t xml:space="preserve"> </w:t>
      </w:r>
      <w:r w:rsidRPr="00092D2B">
        <w:rPr>
          <w:b/>
          <w:bCs/>
          <w:color w:val="595959" w:themeColor="text1" w:themeTint="A6"/>
        </w:rPr>
        <w:t>National/Transnational/Global: Austria in Film and Entertainment</w:t>
      </w:r>
    </w:p>
    <w:p w14:paraId="3F199D8F" w14:textId="77777777" w:rsidR="007B28AE" w:rsidRDefault="007B28AE" w:rsidP="00785BB3">
      <w:pPr>
        <w:pStyle w:val="Body"/>
        <w:spacing w:line="240" w:lineRule="exact"/>
        <w:rPr>
          <w:b/>
          <w:bCs/>
          <w:color w:val="595959" w:themeColor="text1" w:themeTint="A6"/>
        </w:rPr>
      </w:pPr>
    </w:p>
    <w:p w14:paraId="778C25E5" w14:textId="689514FC"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Sar</w:t>
      </w:r>
      <w:r w:rsidR="005668DD">
        <w:rPr>
          <w:b/>
          <w:bCs/>
          <w:color w:val="595959" w:themeColor="text1" w:themeTint="A6"/>
        </w:rPr>
        <w:t>ah Painitz</w:t>
      </w:r>
      <w:r w:rsidRPr="00092D2B">
        <w:rPr>
          <w:bCs/>
          <w:color w:val="595959" w:themeColor="text1" w:themeTint="A6"/>
        </w:rPr>
        <w:t xml:space="preserve">, </w:t>
      </w:r>
      <w:r w:rsidR="005668DD">
        <w:rPr>
          <w:bCs/>
          <w:color w:val="595959" w:themeColor="text1" w:themeTint="A6"/>
        </w:rPr>
        <w:t>Butler University</w:t>
      </w:r>
    </w:p>
    <w:p w14:paraId="725C2920" w14:textId="77777777" w:rsidR="007B28AE" w:rsidRDefault="007B28AE" w:rsidP="00785BB3">
      <w:pPr>
        <w:pStyle w:val="Body"/>
        <w:spacing w:line="240" w:lineRule="exact"/>
        <w:rPr>
          <w:b/>
          <w:bCs/>
          <w:color w:val="595959" w:themeColor="text1" w:themeTint="A6"/>
        </w:rPr>
      </w:pPr>
    </w:p>
    <w:p w14:paraId="6E2E4B25"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Robert Dassanowsky</w:t>
      </w:r>
      <w:r w:rsidRPr="00092D2B">
        <w:rPr>
          <w:color w:val="595959" w:themeColor="text1" w:themeTint="A6"/>
        </w:rPr>
        <w:t>, University of Colorado, Colorado Springs</w:t>
      </w:r>
    </w:p>
    <w:p w14:paraId="0105CB52"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Signifying Habsburg </w:t>
      </w:r>
      <w:r w:rsidRPr="00092D2B">
        <w:rPr>
          <w:i/>
          <w:color w:val="595959" w:themeColor="text1" w:themeTint="A6"/>
        </w:rPr>
        <w:t>in Italiano</w:t>
      </w:r>
      <w:r w:rsidRPr="00092D2B">
        <w:rPr>
          <w:color w:val="595959" w:themeColor="text1" w:themeTint="A6"/>
        </w:rPr>
        <w:t>: The Image of the Old/Austria(n) in Italian Film</w:t>
      </w:r>
    </w:p>
    <w:p w14:paraId="54A2B15A" w14:textId="77777777" w:rsidR="007B28AE" w:rsidRDefault="007B28AE" w:rsidP="00785BB3">
      <w:pPr>
        <w:pStyle w:val="Body"/>
        <w:spacing w:line="240" w:lineRule="exact"/>
        <w:rPr>
          <w:b/>
          <w:color w:val="595959" w:themeColor="text1" w:themeTint="A6"/>
        </w:rPr>
      </w:pPr>
    </w:p>
    <w:p w14:paraId="5655CC73"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Katherine Arens</w:t>
      </w:r>
      <w:r w:rsidRPr="00092D2B">
        <w:rPr>
          <w:color w:val="595959" w:themeColor="text1" w:themeTint="A6"/>
        </w:rPr>
        <w:t>, University of Texas at Austin</w:t>
      </w:r>
    </w:p>
    <w:p w14:paraId="3491327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i/>
          <w:color w:val="595959" w:themeColor="text1" w:themeTint="A6"/>
        </w:rPr>
        <w:t xml:space="preserve">The Blue Light: </w:t>
      </w:r>
      <w:r w:rsidRPr="00092D2B">
        <w:rPr>
          <w:color w:val="595959" w:themeColor="text1" w:themeTint="A6"/>
        </w:rPr>
        <w:t>Intertexts of Empire</w:t>
      </w:r>
    </w:p>
    <w:p w14:paraId="007AA5F0" w14:textId="77777777" w:rsidR="007B28AE" w:rsidRDefault="007B28AE" w:rsidP="00785BB3">
      <w:pPr>
        <w:pStyle w:val="Body"/>
        <w:spacing w:line="240" w:lineRule="exact"/>
        <w:rPr>
          <w:b/>
          <w:color w:val="595959" w:themeColor="text1" w:themeTint="A6"/>
        </w:rPr>
      </w:pPr>
    </w:p>
    <w:p w14:paraId="4148F61D"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Laura Detre</w:t>
      </w:r>
      <w:r w:rsidRPr="00092D2B">
        <w:rPr>
          <w:color w:val="595959" w:themeColor="text1" w:themeTint="A6"/>
        </w:rPr>
        <w:t>, West Chester University of Pennsylvania</w:t>
      </w:r>
    </w:p>
    <w:p w14:paraId="271680F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Peter Alexander, the International Viennese</w:t>
      </w:r>
    </w:p>
    <w:p w14:paraId="122083B5" w14:textId="77777777" w:rsidR="00A92DDD" w:rsidRPr="00092D2B" w:rsidRDefault="00A92DDD" w:rsidP="00785BB3">
      <w:pPr>
        <w:pStyle w:val="Body"/>
        <w:spacing w:line="240" w:lineRule="exact"/>
        <w:rPr>
          <w:b/>
          <w:bCs/>
          <w:color w:val="595959" w:themeColor="text1" w:themeTint="A6"/>
        </w:rPr>
      </w:pPr>
    </w:p>
    <w:p w14:paraId="5E3C4727" w14:textId="39DF54F1" w:rsidR="00A92DDD" w:rsidRPr="007B28AE" w:rsidRDefault="00A92DDD" w:rsidP="00785BB3">
      <w:pPr>
        <w:pStyle w:val="Body"/>
        <w:spacing w:line="240" w:lineRule="exact"/>
        <w:rPr>
          <w:b/>
          <w:bCs/>
          <w:color w:val="595959" w:themeColor="text1" w:themeTint="A6"/>
        </w:rPr>
      </w:pPr>
      <w:r w:rsidRPr="00092D2B">
        <w:rPr>
          <w:b/>
          <w:bCs/>
          <w:color w:val="595959" w:themeColor="text1" w:themeTint="A6"/>
        </w:rPr>
        <w:t># 33, Astor:</w:t>
      </w:r>
      <w:r w:rsidR="007B28AE">
        <w:rPr>
          <w:b/>
          <w:bCs/>
          <w:color w:val="595959" w:themeColor="text1" w:themeTint="A6"/>
        </w:rPr>
        <w:t xml:space="preserve"> </w:t>
      </w:r>
      <w:r w:rsidRPr="00092D2B">
        <w:rPr>
          <w:b/>
          <w:bCs/>
          <w:color w:val="595959" w:themeColor="text1" w:themeTint="A6"/>
        </w:rPr>
        <w:t>Intertexts as Cultural and Family History</w:t>
      </w:r>
    </w:p>
    <w:p w14:paraId="47CA8761" w14:textId="77777777" w:rsidR="007B28AE" w:rsidRDefault="007B28AE" w:rsidP="00785BB3">
      <w:pPr>
        <w:pStyle w:val="Body"/>
        <w:spacing w:line="240" w:lineRule="exact"/>
        <w:rPr>
          <w:b/>
          <w:bCs/>
          <w:color w:val="595959" w:themeColor="text1" w:themeTint="A6"/>
        </w:rPr>
      </w:pPr>
    </w:p>
    <w:p w14:paraId="2EBA7F1F" w14:textId="208670E6" w:rsidR="00A92DDD" w:rsidRPr="007B28AE"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7B28AE">
        <w:rPr>
          <w:b/>
          <w:bCs/>
          <w:color w:val="595959" w:themeColor="text1" w:themeTint="A6"/>
        </w:rPr>
        <w:t xml:space="preserve"> </w:t>
      </w:r>
      <w:r w:rsidRPr="00092D2B">
        <w:rPr>
          <w:b/>
          <w:bCs/>
          <w:color w:val="595959" w:themeColor="text1" w:themeTint="A6"/>
        </w:rPr>
        <w:t>Helga Schreckenberger</w:t>
      </w:r>
      <w:r w:rsidRPr="00092D2B">
        <w:rPr>
          <w:bCs/>
          <w:color w:val="595959" w:themeColor="text1" w:themeTint="A6"/>
        </w:rPr>
        <w:t>, University of Vermont</w:t>
      </w:r>
    </w:p>
    <w:p w14:paraId="60A5E4FF" w14:textId="77777777" w:rsidR="007B28AE" w:rsidRDefault="007B28AE" w:rsidP="00785BB3">
      <w:pPr>
        <w:pStyle w:val="Body"/>
        <w:spacing w:line="240" w:lineRule="exact"/>
        <w:rPr>
          <w:b/>
          <w:bCs/>
          <w:color w:val="595959" w:themeColor="text1" w:themeTint="A6"/>
        </w:rPr>
      </w:pPr>
    </w:p>
    <w:p w14:paraId="2B1D499E"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Laura Tezarek</w:t>
      </w:r>
      <w:r w:rsidRPr="00092D2B">
        <w:rPr>
          <w:color w:val="595959" w:themeColor="text1" w:themeTint="A6"/>
          <w:lang w:val="de-DE"/>
        </w:rPr>
        <w:t xml:space="preserve">, Literaturarchiv der </w:t>
      </w:r>
      <w:r w:rsidRPr="00092D2B">
        <w:rPr>
          <w:color w:val="595959" w:themeColor="text1" w:themeTint="A6"/>
        </w:rPr>
        <w:t>Ö</w:t>
      </w:r>
      <w:r w:rsidRPr="00092D2B">
        <w:rPr>
          <w:color w:val="595959" w:themeColor="text1" w:themeTint="A6"/>
          <w:lang w:val="de-DE"/>
        </w:rPr>
        <w:t>sterreichischen Nationalbibliothek</w:t>
      </w:r>
    </w:p>
    <w:p w14:paraId="1D9E02F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Spuren der </w:t>
      </w:r>
      <w:r w:rsidRPr="00092D2B">
        <w:rPr>
          <w:color w:val="595959" w:themeColor="text1" w:themeTint="A6"/>
          <w:lang w:val="sv-SE"/>
        </w:rPr>
        <w:t>ö</w:t>
      </w:r>
      <w:r w:rsidRPr="00092D2B">
        <w:rPr>
          <w:color w:val="595959" w:themeColor="text1" w:themeTint="A6"/>
          <w:lang w:val="de-DE"/>
        </w:rPr>
        <w:t xml:space="preserve">sterreichischen Nachkriegsavantgarde und </w:t>
      </w:r>
      <w:r w:rsidRPr="00092D2B">
        <w:rPr>
          <w:color w:val="595959" w:themeColor="text1" w:themeTint="A6"/>
        </w:rPr>
        <w:t xml:space="preserve">Intertexualität </w:t>
      </w:r>
      <w:r w:rsidRPr="00092D2B">
        <w:rPr>
          <w:color w:val="595959" w:themeColor="text1" w:themeTint="A6"/>
          <w:lang w:val="de-DE"/>
        </w:rPr>
        <w:t>bei Andreas</w:t>
      </w:r>
      <w:r w:rsidRPr="00092D2B">
        <w:rPr>
          <w:color w:val="595959" w:themeColor="text1" w:themeTint="A6"/>
        </w:rPr>
        <w:t xml:space="preserve"> </w:t>
      </w:r>
      <w:r w:rsidRPr="00092D2B">
        <w:rPr>
          <w:color w:val="595959" w:themeColor="text1" w:themeTint="A6"/>
        </w:rPr>
        <w:tab/>
      </w:r>
      <w:r w:rsidRPr="00092D2B">
        <w:rPr>
          <w:color w:val="595959" w:themeColor="text1" w:themeTint="A6"/>
        </w:rPr>
        <w:tab/>
      </w:r>
      <w:r w:rsidRPr="00092D2B">
        <w:rPr>
          <w:color w:val="595959" w:themeColor="text1" w:themeTint="A6"/>
          <w:lang w:val="nl-NL"/>
        </w:rPr>
        <w:t>Okopenko</w:t>
      </w:r>
    </w:p>
    <w:p w14:paraId="574EE260" w14:textId="77777777" w:rsidR="007B28AE" w:rsidRDefault="007B28AE" w:rsidP="00785BB3">
      <w:pPr>
        <w:pStyle w:val="Body"/>
        <w:spacing w:line="240" w:lineRule="exact"/>
        <w:rPr>
          <w:b/>
          <w:bCs/>
          <w:color w:val="595959" w:themeColor="text1" w:themeTint="A6"/>
          <w:lang w:val="it-IT"/>
        </w:rPr>
      </w:pPr>
    </w:p>
    <w:p w14:paraId="51E3E1DE"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Amanda Sheffer</w:t>
      </w:r>
      <w:r w:rsidRPr="00092D2B">
        <w:rPr>
          <w:color w:val="595959" w:themeColor="text1" w:themeTint="A6"/>
        </w:rPr>
        <w:t>, Catholic University of America</w:t>
      </w:r>
    </w:p>
    <w:p w14:paraId="2E5CE754" w14:textId="084F719E"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Exploring Intertextuality in Kehlmann’</w:t>
      </w:r>
      <w:r w:rsidRPr="00092D2B">
        <w:rPr>
          <w:color w:val="595959" w:themeColor="text1" w:themeTint="A6"/>
          <w:lang w:val="de-DE"/>
        </w:rPr>
        <w:t xml:space="preserve">s </w:t>
      </w:r>
      <w:r w:rsidRPr="00092D2B">
        <w:rPr>
          <w:i/>
          <w:color w:val="595959" w:themeColor="text1" w:themeTint="A6"/>
          <w:lang w:val="de-DE"/>
        </w:rPr>
        <w:t>Die Vermessung der Welt</w:t>
      </w:r>
      <w:r w:rsidRPr="00092D2B">
        <w:rPr>
          <w:color w:val="595959" w:themeColor="text1" w:themeTint="A6"/>
          <w:lang w:val="de-DE"/>
        </w:rPr>
        <w:t xml:space="preserve">: Critiquing the Present </w:t>
      </w:r>
      <w:r w:rsidRPr="00092D2B">
        <w:rPr>
          <w:color w:val="595959" w:themeColor="text1" w:themeTint="A6"/>
        </w:rPr>
        <w:t>through the Past</w:t>
      </w:r>
    </w:p>
    <w:p w14:paraId="6AC66DB9" w14:textId="77777777" w:rsidR="007B28AE" w:rsidRDefault="007B28AE" w:rsidP="00785BB3">
      <w:pPr>
        <w:pStyle w:val="Body"/>
        <w:spacing w:line="240" w:lineRule="exact"/>
        <w:rPr>
          <w:b/>
          <w:color w:val="595959" w:themeColor="text1" w:themeTint="A6"/>
        </w:rPr>
      </w:pPr>
    </w:p>
    <w:p w14:paraId="3D2347A6" w14:textId="77777777" w:rsidR="00A92DDD" w:rsidRPr="00092D2B" w:rsidRDefault="00A92DDD" w:rsidP="00785BB3">
      <w:pPr>
        <w:pStyle w:val="Body"/>
        <w:spacing w:line="240" w:lineRule="exact"/>
        <w:ind w:firstLine="720"/>
        <w:rPr>
          <w:color w:val="595959" w:themeColor="text1" w:themeTint="A6"/>
        </w:rPr>
      </w:pPr>
      <w:r w:rsidRPr="00092D2B">
        <w:rPr>
          <w:b/>
          <w:color w:val="595959" w:themeColor="text1" w:themeTint="A6"/>
        </w:rPr>
        <w:t>Eva Kuttenberg</w:t>
      </w:r>
      <w:r w:rsidRPr="00092D2B">
        <w:rPr>
          <w:color w:val="595959" w:themeColor="text1" w:themeTint="A6"/>
        </w:rPr>
        <w:t>, Pennsylvania State University, Erie</w:t>
      </w:r>
    </w:p>
    <w:p w14:paraId="0D8085BF" w14:textId="77777777"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Der österreichische Generationenroman im 21. Jahrhundert als Intertext</w:t>
      </w:r>
    </w:p>
    <w:p w14:paraId="15963EF3" w14:textId="77777777" w:rsidR="00A92DDD" w:rsidRPr="00092D2B" w:rsidRDefault="00A92DDD" w:rsidP="00785BB3">
      <w:pPr>
        <w:pStyle w:val="Body"/>
        <w:spacing w:line="240" w:lineRule="exact"/>
        <w:rPr>
          <w:color w:val="595959" w:themeColor="text1" w:themeTint="A6"/>
        </w:rPr>
      </w:pPr>
    </w:p>
    <w:p w14:paraId="66767B82" w14:textId="414773D6" w:rsidR="00A92DDD" w:rsidRPr="00092D2B" w:rsidRDefault="00A92DDD" w:rsidP="00785BB3">
      <w:pPr>
        <w:pStyle w:val="Body"/>
        <w:spacing w:line="240" w:lineRule="exact"/>
        <w:rPr>
          <w:color w:val="595959" w:themeColor="text1" w:themeTint="A6"/>
        </w:rPr>
      </w:pPr>
      <w:r w:rsidRPr="00092D2B">
        <w:rPr>
          <w:b/>
          <w:bCs/>
          <w:color w:val="595959" w:themeColor="text1" w:themeTint="A6"/>
        </w:rPr>
        <w:t xml:space="preserve"># 34, Huron: </w:t>
      </w:r>
      <w:r w:rsidR="006B2852">
        <w:rPr>
          <w:color w:val="595959" w:themeColor="text1" w:themeTint="A6"/>
        </w:rPr>
        <w:t xml:space="preserve"> </w:t>
      </w:r>
      <w:r w:rsidRPr="00092D2B">
        <w:rPr>
          <w:b/>
          <w:bCs/>
          <w:color w:val="595959" w:themeColor="text1" w:themeTint="A6"/>
          <w:lang w:val="de-DE"/>
        </w:rPr>
        <w:t>Elfriede Jelinek I</w:t>
      </w:r>
    </w:p>
    <w:p w14:paraId="6D33A7A4" w14:textId="77777777" w:rsidR="006B2852" w:rsidRDefault="006B2852" w:rsidP="00785BB3">
      <w:pPr>
        <w:pStyle w:val="Body"/>
        <w:spacing w:line="240" w:lineRule="exact"/>
        <w:rPr>
          <w:b/>
          <w:bCs/>
          <w:color w:val="595959" w:themeColor="text1" w:themeTint="A6"/>
        </w:rPr>
      </w:pPr>
    </w:p>
    <w:p w14:paraId="768EEBD3" w14:textId="004660D4"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Anna Souchuk</w:t>
      </w:r>
      <w:r w:rsidRPr="00092D2B">
        <w:rPr>
          <w:bCs/>
          <w:color w:val="595959" w:themeColor="text1" w:themeTint="A6"/>
        </w:rPr>
        <w:t>, DePaul University</w:t>
      </w:r>
    </w:p>
    <w:p w14:paraId="26FD62FC" w14:textId="77777777" w:rsidR="006B2852" w:rsidRDefault="006B2852" w:rsidP="00785BB3">
      <w:pPr>
        <w:pStyle w:val="Body"/>
        <w:spacing w:line="240" w:lineRule="exact"/>
        <w:rPr>
          <w:b/>
          <w:bCs/>
          <w:color w:val="595959" w:themeColor="text1" w:themeTint="A6"/>
        </w:rPr>
      </w:pPr>
    </w:p>
    <w:p w14:paraId="0522B3A0" w14:textId="1A3A837E"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Silke Felber</w:t>
      </w:r>
      <w:r w:rsidRPr="00092D2B">
        <w:rPr>
          <w:color w:val="595959" w:themeColor="text1" w:themeTint="A6"/>
        </w:rPr>
        <w:t xml:space="preserve">, </w:t>
      </w:r>
      <w:r w:rsidR="005668DD">
        <w:rPr>
          <w:color w:val="595959" w:themeColor="text1" w:themeTint="A6"/>
        </w:rPr>
        <w:t>Universität Wien</w:t>
      </w:r>
    </w:p>
    <w:p w14:paraId="1F51ADEF"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Mantik und Klage</w:t>
      </w:r>
      <w:r w:rsidRPr="00092D2B">
        <w:rPr>
          <w:color w:val="595959" w:themeColor="text1" w:themeTint="A6"/>
        </w:rPr>
        <w:t xml:space="preserve"> - </w:t>
      </w:r>
      <w:r w:rsidRPr="00092D2B">
        <w:rPr>
          <w:color w:val="595959" w:themeColor="text1" w:themeTint="A6"/>
          <w:lang w:val="de-DE"/>
        </w:rPr>
        <w:t>Elfriede Jelineks Verfahren der Trag</w:t>
      </w:r>
      <w:r w:rsidRPr="00092D2B">
        <w:rPr>
          <w:color w:val="595959" w:themeColor="text1" w:themeTint="A6"/>
          <w:lang w:val="sv-SE"/>
        </w:rPr>
        <w:t>ö</w:t>
      </w:r>
      <w:r w:rsidRPr="00092D2B">
        <w:rPr>
          <w:color w:val="595959" w:themeColor="text1" w:themeTint="A6"/>
          <w:lang w:val="de-DE"/>
        </w:rPr>
        <w:t>dienfortschreibung</w:t>
      </w:r>
    </w:p>
    <w:p w14:paraId="479804E2" w14:textId="77777777" w:rsidR="006B2852" w:rsidRDefault="006B2852" w:rsidP="00785BB3">
      <w:pPr>
        <w:pStyle w:val="Body"/>
        <w:spacing w:line="240" w:lineRule="exact"/>
        <w:rPr>
          <w:b/>
          <w:bCs/>
          <w:color w:val="595959" w:themeColor="text1" w:themeTint="A6"/>
        </w:rPr>
      </w:pPr>
    </w:p>
    <w:p w14:paraId="1B8A752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Britta Kallin</w:t>
      </w:r>
      <w:r w:rsidRPr="00092D2B">
        <w:rPr>
          <w:color w:val="595959" w:themeColor="text1" w:themeTint="A6"/>
        </w:rPr>
        <w:t>, Georgia Institute of Technology</w:t>
      </w:r>
    </w:p>
    <w:p w14:paraId="29BC3B85" w14:textId="77777777" w:rsidR="00A92DDD" w:rsidRPr="00092D2B" w:rsidRDefault="00A92DDD" w:rsidP="00785BB3">
      <w:pPr>
        <w:pStyle w:val="Body"/>
        <w:spacing w:line="240" w:lineRule="exact"/>
        <w:ind w:left="720"/>
        <w:rPr>
          <w:i/>
          <w:iCs/>
          <w:color w:val="595959" w:themeColor="text1" w:themeTint="A6"/>
        </w:rPr>
      </w:pPr>
      <w:r w:rsidRPr="00092D2B">
        <w:rPr>
          <w:color w:val="595959" w:themeColor="text1" w:themeTint="A6"/>
        </w:rPr>
        <w:t xml:space="preserve">Right-Wing Extremism and Intertextual Connections in Elfriede Jelinek’s </w:t>
      </w:r>
      <w:r w:rsidRPr="00092D2B">
        <w:rPr>
          <w:i/>
          <w:iCs/>
          <w:color w:val="595959" w:themeColor="text1" w:themeTint="A6"/>
        </w:rPr>
        <w:t>Rein.Gold</w:t>
      </w:r>
      <w:r w:rsidRPr="00092D2B">
        <w:rPr>
          <w:color w:val="595959" w:themeColor="text1" w:themeTint="A6"/>
        </w:rPr>
        <w:t xml:space="preserve"> and </w:t>
      </w:r>
      <w:r w:rsidRPr="00092D2B">
        <w:rPr>
          <w:i/>
          <w:iCs/>
          <w:color w:val="595959" w:themeColor="text1" w:themeTint="A6"/>
          <w:lang w:val="de-DE"/>
        </w:rPr>
        <w:t>Das schweigende M</w:t>
      </w:r>
      <w:r w:rsidRPr="00092D2B">
        <w:rPr>
          <w:i/>
          <w:iCs/>
          <w:color w:val="595959" w:themeColor="text1" w:themeTint="A6"/>
        </w:rPr>
        <w:t>ä</w:t>
      </w:r>
      <w:r w:rsidRPr="00092D2B">
        <w:rPr>
          <w:i/>
          <w:iCs/>
          <w:color w:val="595959" w:themeColor="text1" w:themeTint="A6"/>
          <w:lang w:val="de-DE"/>
        </w:rPr>
        <w:t>dchen</w:t>
      </w:r>
    </w:p>
    <w:p w14:paraId="2E00299F" w14:textId="77777777" w:rsidR="006B2852" w:rsidRDefault="006B2852" w:rsidP="00785BB3">
      <w:pPr>
        <w:pStyle w:val="Body"/>
        <w:spacing w:line="240" w:lineRule="exact"/>
        <w:rPr>
          <w:b/>
          <w:bCs/>
          <w:color w:val="595959" w:themeColor="text1" w:themeTint="A6"/>
          <w:lang w:val="de-DE"/>
        </w:rPr>
      </w:pPr>
    </w:p>
    <w:p w14:paraId="35443090" w14:textId="5887FFD1"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Tino Schlench</w:t>
      </w:r>
      <w:r w:rsidRPr="00092D2B">
        <w:rPr>
          <w:color w:val="595959" w:themeColor="text1" w:themeTint="A6"/>
        </w:rPr>
        <w:t xml:space="preserve">, </w:t>
      </w:r>
      <w:r w:rsidR="005668DD">
        <w:rPr>
          <w:color w:val="595959" w:themeColor="text1" w:themeTint="A6"/>
        </w:rPr>
        <w:t>Universität Wien</w:t>
      </w:r>
    </w:p>
    <w:p w14:paraId="4E27792E" w14:textId="014C1104" w:rsidR="00FB1A82" w:rsidRDefault="00A92DDD" w:rsidP="00785BB3">
      <w:pPr>
        <w:pStyle w:val="Body"/>
        <w:spacing w:line="240" w:lineRule="exact"/>
        <w:ind w:left="720"/>
        <w:rPr>
          <w:color w:val="595959" w:themeColor="text1" w:themeTint="A6"/>
          <w:lang w:val="de-DE"/>
        </w:rPr>
      </w:pPr>
      <w:r w:rsidRPr="00092D2B">
        <w:rPr>
          <w:color w:val="595959" w:themeColor="text1" w:themeTint="A6"/>
          <w:lang w:val="de-DE"/>
        </w:rPr>
        <w:t>Zur Praxis der Nestbeschmutzung: Affirmation und Kritik der intellektuellen Lebensform bei Elfriede Jelinek</w:t>
      </w:r>
    </w:p>
    <w:p w14:paraId="274AF3E5" w14:textId="77777777" w:rsidR="00785BB3" w:rsidRPr="00092D2B" w:rsidRDefault="00785BB3" w:rsidP="00785BB3">
      <w:pPr>
        <w:pStyle w:val="Body"/>
        <w:spacing w:line="240" w:lineRule="exact"/>
        <w:ind w:left="720"/>
        <w:rPr>
          <w:color w:val="595959" w:themeColor="text1" w:themeTint="A6"/>
        </w:rPr>
      </w:pPr>
    </w:p>
    <w:p w14:paraId="5B60B473" w14:textId="77777777" w:rsidR="00FB1A82" w:rsidRDefault="00FB1A82" w:rsidP="00785BB3">
      <w:pPr>
        <w:pStyle w:val="NormalWeb"/>
        <w:spacing w:before="0" w:beforeAutospacing="0" w:after="0" w:afterAutospacing="0" w:line="240" w:lineRule="exact"/>
        <w:ind w:left="450"/>
        <w:rPr>
          <w:rFonts w:ascii="Helvetica" w:hAnsi="Helvetica"/>
          <w:color w:val="595959" w:themeColor="text1" w:themeTint="A6"/>
          <w:sz w:val="22"/>
          <w:szCs w:val="22"/>
        </w:rPr>
      </w:pPr>
      <w:r w:rsidRPr="00092D2B">
        <w:rPr>
          <w:rFonts w:ascii="Helvetica" w:hAnsi="Helvetica"/>
          <w:color w:val="595959" w:themeColor="text1" w:themeTint="A6"/>
          <w:sz w:val="22"/>
          <w:szCs w:val="22"/>
        </w:rPr>
        <w:t> </w:t>
      </w:r>
    </w:p>
    <w:p w14:paraId="64A89CE7" w14:textId="77777777" w:rsidR="006F5A85" w:rsidRDefault="006F5A85" w:rsidP="00785BB3">
      <w:pPr>
        <w:pStyle w:val="NormalWeb"/>
        <w:spacing w:before="0" w:beforeAutospacing="0" w:after="0" w:afterAutospacing="0" w:line="240" w:lineRule="exact"/>
        <w:ind w:left="450"/>
        <w:rPr>
          <w:rFonts w:ascii="Helvetica" w:hAnsi="Helvetica"/>
          <w:color w:val="595959" w:themeColor="text1" w:themeTint="A6"/>
          <w:sz w:val="22"/>
          <w:szCs w:val="22"/>
        </w:rPr>
      </w:pPr>
    </w:p>
    <w:p w14:paraId="339828DA" w14:textId="77777777" w:rsidR="006F5A85" w:rsidRPr="00092D2B" w:rsidRDefault="006F5A85" w:rsidP="00785BB3">
      <w:pPr>
        <w:pStyle w:val="NormalWeb"/>
        <w:spacing w:before="0" w:beforeAutospacing="0" w:after="0" w:afterAutospacing="0" w:line="240" w:lineRule="exact"/>
        <w:ind w:left="450"/>
        <w:rPr>
          <w:rFonts w:ascii="Helvetica" w:hAnsi="Helvetica"/>
          <w:color w:val="595959" w:themeColor="text1" w:themeTint="A6"/>
          <w:sz w:val="22"/>
          <w:szCs w:val="22"/>
        </w:rPr>
      </w:pPr>
    </w:p>
    <w:p w14:paraId="5BD09644" w14:textId="3083D472" w:rsidR="00FB1A82" w:rsidRDefault="004165AE" w:rsidP="00785BB3">
      <w:pPr>
        <w:pStyle w:val="NormalWeb"/>
        <w:spacing w:before="0" w:beforeAutospacing="0" w:after="0" w:afterAutospacing="0" w:line="240" w:lineRule="exact"/>
        <w:rPr>
          <w:rStyle w:val="Strong"/>
          <w:rFonts w:ascii="Helvetica" w:eastAsia="Times New Roman" w:hAnsi="Helvetica"/>
          <w:bCs w:val="0"/>
          <w:color w:val="595959" w:themeColor="text1" w:themeTint="A6"/>
          <w:sz w:val="26"/>
          <w:szCs w:val="26"/>
        </w:rPr>
      </w:pPr>
      <w:r>
        <w:rPr>
          <w:rFonts w:ascii="Helvetica" w:eastAsia="Times New Roman" w:hAnsi="Helvetica"/>
          <w:b/>
          <w:noProof/>
          <w:color w:val="595959" w:themeColor="text1" w:themeTint="A6"/>
          <w:sz w:val="26"/>
          <w:szCs w:val="26"/>
        </w:rPr>
        <w:drawing>
          <wp:inline distT="0" distB="0" distL="0" distR="0" wp14:anchorId="714B5188" wp14:editId="3AAD96ED">
            <wp:extent cx="5950585" cy="130810"/>
            <wp:effectExtent l="0" t="0" r="0" b="0"/>
            <wp:docPr id="58" name="Picture 58" descr="Macintosh HD:Users:LCSL:Deskto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CSL:Desktop:S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inline>
        </w:drawing>
      </w:r>
    </w:p>
    <w:p w14:paraId="6727A7A6" w14:textId="77777777" w:rsidR="004165AE" w:rsidRPr="00092D2B" w:rsidRDefault="004165AE" w:rsidP="00785BB3">
      <w:pPr>
        <w:pStyle w:val="NormalWeb"/>
        <w:spacing w:before="0" w:beforeAutospacing="0" w:after="0" w:afterAutospacing="0" w:line="240" w:lineRule="exact"/>
        <w:rPr>
          <w:rFonts w:ascii="Helvetica" w:hAnsi="Helvetica"/>
          <w:color w:val="595959" w:themeColor="text1" w:themeTint="A6"/>
          <w:sz w:val="22"/>
          <w:szCs w:val="22"/>
        </w:rPr>
      </w:pPr>
    </w:p>
    <w:p w14:paraId="00EC65E3" w14:textId="281D4206" w:rsidR="00A92DDD" w:rsidRPr="00092D2B" w:rsidRDefault="00A92DDD" w:rsidP="00785BB3">
      <w:pPr>
        <w:pStyle w:val="Body"/>
        <w:spacing w:line="240" w:lineRule="exact"/>
        <w:rPr>
          <w:color w:val="595959" w:themeColor="text1" w:themeTint="A6"/>
        </w:rPr>
      </w:pPr>
      <w:r w:rsidRPr="00092D2B">
        <w:rPr>
          <w:b/>
          <w:bCs/>
          <w:color w:val="595959" w:themeColor="text1" w:themeTint="A6"/>
        </w:rPr>
        <w:t># 35, Georgian:</w:t>
      </w:r>
      <w:r w:rsidR="006B2852">
        <w:rPr>
          <w:color w:val="595959" w:themeColor="text1" w:themeTint="A6"/>
        </w:rPr>
        <w:t xml:space="preserve"> </w:t>
      </w:r>
      <w:r w:rsidRPr="00092D2B">
        <w:rPr>
          <w:b/>
          <w:bCs/>
          <w:color w:val="595959" w:themeColor="text1" w:themeTint="A6"/>
        </w:rPr>
        <w:t>Continuities and Discontinuities of the Habsburg Legacy in East-Central European Discourses</w:t>
      </w:r>
      <w:r w:rsidRPr="00092D2B">
        <w:rPr>
          <w:color w:val="595959" w:themeColor="text1" w:themeTint="A6"/>
        </w:rPr>
        <w:t xml:space="preserve"> </w:t>
      </w:r>
      <w:r w:rsidRPr="00092D2B">
        <w:rPr>
          <w:b/>
          <w:bCs/>
          <w:color w:val="595959" w:themeColor="text1" w:themeTint="A6"/>
        </w:rPr>
        <w:t>Since 1918 II: Transnationalism</w:t>
      </w:r>
    </w:p>
    <w:p w14:paraId="057AB77A" w14:textId="77777777" w:rsidR="006B2852" w:rsidRDefault="006B2852" w:rsidP="00785BB3">
      <w:pPr>
        <w:pStyle w:val="Body"/>
        <w:spacing w:line="240" w:lineRule="exact"/>
        <w:rPr>
          <w:b/>
          <w:bCs/>
          <w:color w:val="595959" w:themeColor="text1" w:themeTint="A6"/>
        </w:rPr>
      </w:pPr>
    </w:p>
    <w:p w14:paraId="04F2DD91" w14:textId="7BE73B84"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Magdalena Baran-Szoltys</w:t>
      </w:r>
      <w:r w:rsidRPr="00092D2B">
        <w:rPr>
          <w:bCs/>
          <w:color w:val="595959" w:themeColor="text1" w:themeTint="A6"/>
        </w:rPr>
        <w:t>, Universität Wien</w:t>
      </w:r>
    </w:p>
    <w:p w14:paraId="70E31ECD" w14:textId="77777777" w:rsidR="006B2852" w:rsidRDefault="006B2852" w:rsidP="00785BB3">
      <w:pPr>
        <w:pStyle w:val="Body"/>
        <w:spacing w:line="240" w:lineRule="exact"/>
        <w:rPr>
          <w:b/>
          <w:bCs/>
          <w:color w:val="595959" w:themeColor="text1" w:themeTint="A6"/>
        </w:rPr>
      </w:pPr>
    </w:p>
    <w:p w14:paraId="232D728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Libuše Heczková</w:t>
      </w:r>
      <w:r w:rsidRPr="00092D2B">
        <w:rPr>
          <w:color w:val="595959" w:themeColor="text1" w:themeTint="A6"/>
        </w:rPr>
        <w:t>, Charles University, Prague</w:t>
      </w:r>
    </w:p>
    <w:p w14:paraId="218F37B4" w14:textId="37735AE8" w:rsidR="00A92DDD" w:rsidRPr="00092D2B" w:rsidRDefault="00A92DDD" w:rsidP="00785BB3">
      <w:pPr>
        <w:pStyle w:val="Body"/>
        <w:spacing w:line="240" w:lineRule="exact"/>
        <w:rPr>
          <w:color w:val="595959" w:themeColor="text1" w:themeTint="A6"/>
        </w:rPr>
      </w:pPr>
      <w:r w:rsidRPr="00092D2B">
        <w:rPr>
          <w:color w:val="595959" w:themeColor="text1" w:themeTint="A6"/>
        </w:rPr>
        <w:tab/>
        <w:t>Czech Writers in the Cemetery of Subcarp</w:t>
      </w:r>
      <w:r w:rsidR="005668DD">
        <w:rPr>
          <w:color w:val="595959" w:themeColor="text1" w:themeTint="A6"/>
        </w:rPr>
        <w:t>athian Ruthenia: The New Multi-C</w:t>
      </w:r>
      <w:r w:rsidRPr="00092D2B">
        <w:rPr>
          <w:color w:val="595959" w:themeColor="text1" w:themeTint="A6"/>
        </w:rPr>
        <w:t xml:space="preserve">ultural </w:t>
      </w:r>
      <w:r w:rsidRPr="00092D2B">
        <w:rPr>
          <w:color w:val="595959" w:themeColor="text1" w:themeTint="A6"/>
        </w:rPr>
        <w:tab/>
      </w:r>
      <w:r w:rsidRPr="00092D2B">
        <w:rPr>
          <w:color w:val="595959" w:themeColor="text1" w:themeTint="A6"/>
        </w:rPr>
        <w:tab/>
        <w:t>State of Czechoslovakia —The Old Problems of Austro-Hungary?</w:t>
      </w:r>
    </w:p>
    <w:p w14:paraId="54219562" w14:textId="77777777" w:rsidR="006B2852" w:rsidRDefault="006B2852" w:rsidP="00785BB3">
      <w:pPr>
        <w:pStyle w:val="Body"/>
        <w:spacing w:line="240" w:lineRule="exact"/>
        <w:rPr>
          <w:b/>
          <w:bCs/>
          <w:color w:val="595959" w:themeColor="text1" w:themeTint="A6"/>
        </w:rPr>
      </w:pPr>
    </w:p>
    <w:p w14:paraId="0E58B0A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Jagoda Wierzejska</w:t>
      </w:r>
      <w:r w:rsidRPr="00092D2B">
        <w:rPr>
          <w:color w:val="595959" w:themeColor="text1" w:themeTint="A6"/>
        </w:rPr>
        <w:t>, University of Warsaw</w:t>
      </w:r>
    </w:p>
    <w:p w14:paraId="3B6F2B5C" w14:textId="276CB4A2" w:rsidR="00A92DDD" w:rsidRPr="00092D2B" w:rsidRDefault="00A92DDD" w:rsidP="00785BB3">
      <w:pPr>
        <w:pStyle w:val="Body"/>
        <w:spacing w:line="240" w:lineRule="exact"/>
        <w:rPr>
          <w:color w:val="595959" w:themeColor="text1" w:themeTint="A6"/>
        </w:rPr>
      </w:pPr>
      <w:r w:rsidRPr="00092D2B">
        <w:rPr>
          <w:color w:val="595959" w:themeColor="text1" w:themeTint="A6"/>
        </w:rPr>
        <w:tab/>
        <w:t>The Idea of Habsburg Galicia in the Polish Discourse of the Interwar Period</w:t>
      </w:r>
    </w:p>
    <w:p w14:paraId="32DF3334" w14:textId="77777777" w:rsidR="00A92DDD" w:rsidRPr="00092D2B" w:rsidRDefault="00A92DDD" w:rsidP="00785BB3">
      <w:pPr>
        <w:pStyle w:val="Body"/>
        <w:spacing w:line="240" w:lineRule="exact"/>
        <w:rPr>
          <w:b/>
          <w:bCs/>
          <w:color w:val="595959" w:themeColor="text1" w:themeTint="A6"/>
        </w:rPr>
      </w:pPr>
    </w:p>
    <w:p w14:paraId="46E6CDA0" w14:textId="78B30DB9" w:rsidR="00A92DDD" w:rsidRPr="00092D2B" w:rsidRDefault="00A92DDD" w:rsidP="00785BB3">
      <w:pPr>
        <w:pStyle w:val="Body"/>
        <w:spacing w:line="240" w:lineRule="exact"/>
        <w:rPr>
          <w:color w:val="595959" w:themeColor="text1" w:themeTint="A6"/>
        </w:rPr>
      </w:pPr>
      <w:r w:rsidRPr="00092D2B">
        <w:rPr>
          <w:b/>
          <w:bCs/>
          <w:color w:val="595959" w:themeColor="text1" w:themeTint="A6"/>
        </w:rPr>
        <w:t># 36, Michigan:</w:t>
      </w:r>
      <w:r w:rsidR="006B2852">
        <w:rPr>
          <w:color w:val="595959" w:themeColor="text1" w:themeTint="A6"/>
        </w:rPr>
        <w:t xml:space="preserve"> </w:t>
      </w:r>
      <w:r w:rsidRPr="00092D2B">
        <w:rPr>
          <w:b/>
          <w:bCs/>
          <w:color w:val="595959" w:themeColor="text1" w:themeTint="A6"/>
        </w:rPr>
        <w:t>Mothers and Fathers in Austrian Literature</w:t>
      </w:r>
    </w:p>
    <w:p w14:paraId="08227363" w14:textId="77777777" w:rsidR="006B2852" w:rsidRDefault="006B2852" w:rsidP="00785BB3">
      <w:pPr>
        <w:pStyle w:val="Body"/>
        <w:spacing w:line="240" w:lineRule="exact"/>
        <w:rPr>
          <w:b/>
          <w:bCs/>
          <w:color w:val="595959" w:themeColor="text1" w:themeTint="A6"/>
        </w:rPr>
      </w:pPr>
    </w:p>
    <w:p w14:paraId="73156A28" w14:textId="2A4246E5"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Julia Koxholt</w:t>
      </w:r>
      <w:r w:rsidRPr="00092D2B">
        <w:rPr>
          <w:bCs/>
          <w:color w:val="595959" w:themeColor="text1" w:themeTint="A6"/>
        </w:rPr>
        <w:t>, University of Illinois at Chicago</w:t>
      </w:r>
    </w:p>
    <w:p w14:paraId="4BA69249" w14:textId="77777777" w:rsidR="006B2852" w:rsidRDefault="006B2852" w:rsidP="00785BB3">
      <w:pPr>
        <w:pStyle w:val="Body"/>
        <w:spacing w:line="240" w:lineRule="exact"/>
        <w:rPr>
          <w:b/>
          <w:bCs/>
          <w:color w:val="595959" w:themeColor="text1" w:themeTint="A6"/>
        </w:rPr>
      </w:pPr>
    </w:p>
    <w:p w14:paraId="03AD3FD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Gabriel Cooper</w:t>
      </w:r>
      <w:r w:rsidRPr="00092D2B">
        <w:rPr>
          <w:color w:val="595959" w:themeColor="text1" w:themeTint="A6"/>
          <w:lang w:val="de-DE"/>
        </w:rPr>
        <w:t>, Oberlin College</w:t>
      </w:r>
    </w:p>
    <w:p w14:paraId="287781E3" w14:textId="77777777" w:rsidR="00A92DDD" w:rsidRDefault="00A92DDD" w:rsidP="00785BB3">
      <w:pPr>
        <w:pStyle w:val="Body"/>
        <w:spacing w:line="240" w:lineRule="exact"/>
        <w:rPr>
          <w:i/>
          <w:iCs/>
          <w:color w:val="595959" w:themeColor="text1" w:themeTint="A6"/>
          <w:lang w:val="de-DE"/>
        </w:rPr>
      </w:pPr>
      <w:r w:rsidRPr="00092D2B">
        <w:rPr>
          <w:color w:val="595959" w:themeColor="text1" w:themeTint="A6"/>
        </w:rPr>
        <w:tab/>
        <w:t xml:space="preserve">Enormous </w:t>
      </w:r>
      <w:r w:rsidRPr="00092D2B">
        <w:rPr>
          <w:color w:val="595959" w:themeColor="text1" w:themeTint="A6"/>
          <w:lang w:val="de-DE"/>
        </w:rPr>
        <w:t>“</w:t>
      </w:r>
      <w:r w:rsidRPr="00092D2B">
        <w:rPr>
          <w:color w:val="595959" w:themeColor="text1" w:themeTint="A6"/>
          <w:lang w:val="nl-NL"/>
        </w:rPr>
        <w:t>Fatherbodies</w:t>
      </w:r>
      <w:r w:rsidRPr="00092D2B">
        <w:rPr>
          <w:color w:val="595959" w:themeColor="text1" w:themeTint="A6"/>
        </w:rPr>
        <w:t>”</w:t>
      </w:r>
      <w:r w:rsidRPr="00092D2B">
        <w:rPr>
          <w:color w:val="595959" w:themeColor="text1" w:themeTint="A6"/>
          <w:lang w:val="de-DE"/>
        </w:rPr>
        <w:t>: Franz Kafka</w:t>
      </w:r>
      <w:r w:rsidRPr="00092D2B">
        <w:rPr>
          <w:color w:val="595959" w:themeColor="text1" w:themeTint="A6"/>
        </w:rPr>
        <w:t xml:space="preserve">’s </w:t>
      </w:r>
      <w:r w:rsidRPr="00092D2B">
        <w:rPr>
          <w:i/>
          <w:iCs/>
          <w:color w:val="595959" w:themeColor="text1" w:themeTint="A6"/>
          <w:lang w:val="de-DE"/>
        </w:rPr>
        <w:t>Brief an den Vater</w:t>
      </w:r>
      <w:r w:rsidRPr="00092D2B">
        <w:rPr>
          <w:i/>
          <w:iCs/>
          <w:color w:val="595959" w:themeColor="text1" w:themeTint="A6"/>
        </w:rPr>
        <w:t xml:space="preserve"> </w:t>
      </w:r>
      <w:r w:rsidRPr="00092D2B">
        <w:rPr>
          <w:color w:val="595959" w:themeColor="text1" w:themeTint="A6"/>
          <w:lang w:val="de-DE"/>
        </w:rPr>
        <w:t>and Peter Stephan Jungk</w:t>
      </w:r>
      <w:r w:rsidRPr="00092D2B">
        <w:rPr>
          <w:color w:val="595959" w:themeColor="text1" w:themeTint="A6"/>
        </w:rPr>
        <w:t xml:space="preserve">’s </w:t>
      </w:r>
      <w:r w:rsidRPr="00092D2B">
        <w:rPr>
          <w:color w:val="595959" w:themeColor="text1" w:themeTint="A6"/>
        </w:rPr>
        <w:tab/>
      </w:r>
      <w:r w:rsidRPr="00092D2B">
        <w:rPr>
          <w:color w:val="595959" w:themeColor="text1" w:themeTint="A6"/>
        </w:rPr>
        <w:tab/>
      </w:r>
      <w:r w:rsidRPr="00092D2B">
        <w:rPr>
          <w:i/>
          <w:iCs/>
          <w:color w:val="595959" w:themeColor="text1" w:themeTint="A6"/>
          <w:lang w:val="de-DE"/>
        </w:rPr>
        <w:t xml:space="preserve">Die Reise </w:t>
      </w:r>
      <w:r w:rsidRPr="00092D2B">
        <w:rPr>
          <w:i/>
          <w:iCs/>
          <w:color w:val="595959" w:themeColor="text1" w:themeTint="A6"/>
        </w:rPr>
        <w:t>ü</w:t>
      </w:r>
      <w:r w:rsidRPr="00092D2B">
        <w:rPr>
          <w:i/>
          <w:iCs/>
          <w:color w:val="595959" w:themeColor="text1" w:themeTint="A6"/>
          <w:lang w:val="de-DE"/>
        </w:rPr>
        <w:t>ber den Hudson</w:t>
      </w:r>
    </w:p>
    <w:p w14:paraId="5046E537" w14:textId="77777777" w:rsidR="006B2852" w:rsidRPr="00092D2B" w:rsidRDefault="006B2852" w:rsidP="00785BB3">
      <w:pPr>
        <w:pStyle w:val="Body"/>
        <w:spacing w:line="240" w:lineRule="exact"/>
        <w:rPr>
          <w:i/>
          <w:iCs/>
          <w:color w:val="595959" w:themeColor="text1" w:themeTint="A6"/>
        </w:rPr>
      </w:pPr>
    </w:p>
    <w:p w14:paraId="0BBEA654"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Mi</w:t>
      </w:r>
      <w:r w:rsidRPr="00092D2B">
        <w:rPr>
          <w:b/>
          <w:bCs/>
          <w:color w:val="595959" w:themeColor="text1" w:themeTint="A6"/>
          <w:lang w:val="de-DE"/>
        </w:rPr>
        <w:t>chael Boehringer</w:t>
      </w:r>
      <w:r w:rsidRPr="00092D2B">
        <w:rPr>
          <w:color w:val="595959" w:themeColor="text1" w:themeTint="A6"/>
        </w:rPr>
        <w:t>, University of Waterloo</w:t>
      </w:r>
    </w:p>
    <w:p w14:paraId="2BFF9538"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Figure of the Failed Father: </w:t>
      </w:r>
      <w:r w:rsidRPr="00092D2B">
        <w:rPr>
          <w:i/>
          <w:color w:val="595959" w:themeColor="text1" w:themeTint="A6"/>
        </w:rPr>
        <w:t>Vä</w:t>
      </w:r>
      <w:r w:rsidRPr="00092D2B">
        <w:rPr>
          <w:i/>
          <w:color w:val="595959" w:themeColor="text1" w:themeTint="A6"/>
          <w:lang w:val="de-DE"/>
        </w:rPr>
        <w:t>terliteratur</w:t>
      </w:r>
      <w:r w:rsidRPr="00092D2B">
        <w:rPr>
          <w:color w:val="595959" w:themeColor="text1" w:themeTint="A6"/>
        </w:rPr>
        <w:t xml:space="preserve"> and "Migration Literature" as Intertexts</w:t>
      </w:r>
    </w:p>
    <w:p w14:paraId="4AD461FF" w14:textId="77777777" w:rsidR="006B2852" w:rsidRDefault="006B2852" w:rsidP="00785BB3">
      <w:pPr>
        <w:pStyle w:val="Body"/>
        <w:spacing w:line="240" w:lineRule="exact"/>
        <w:rPr>
          <w:b/>
          <w:bCs/>
          <w:color w:val="595959" w:themeColor="text1" w:themeTint="A6"/>
          <w:lang w:val="it-IT"/>
        </w:rPr>
      </w:pPr>
    </w:p>
    <w:p w14:paraId="070C61B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Brigitte Prutti</w:t>
      </w:r>
      <w:r w:rsidRPr="00092D2B">
        <w:rPr>
          <w:color w:val="595959" w:themeColor="text1" w:themeTint="A6"/>
        </w:rPr>
        <w:t>, University of Washington</w:t>
      </w:r>
    </w:p>
    <w:p w14:paraId="010E1B5A"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„Eia mater, fons amoris</w:t>
      </w:r>
      <w:r w:rsidRPr="00092D2B">
        <w:rPr>
          <w:color w:val="595959" w:themeColor="text1" w:themeTint="A6"/>
          <w:lang w:val="de-DE"/>
        </w:rPr>
        <w:t>“</w:t>
      </w:r>
      <w:r w:rsidRPr="00092D2B">
        <w:rPr>
          <w:color w:val="595959" w:themeColor="text1" w:themeTint="A6"/>
        </w:rPr>
        <w:t xml:space="preserve"> - Mü</w:t>
      </w:r>
      <w:r w:rsidRPr="00092D2B">
        <w:rPr>
          <w:color w:val="595959" w:themeColor="text1" w:themeTint="A6"/>
          <w:lang w:val="de-DE"/>
        </w:rPr>
        <w:t>tterlichkeit bei Lipu</w:t>
      </w:r>
      <w:r w:rsidRPr="00092D2B">
        <w:rPr>
          <w:color w:val="595959" w:themeColor="text1" w:themeTint="A6"/>
        </w:rPr>
        <w:t>š, Winkler, Borb</w:t>
      </w:r>
      <w:r w:rsidRPr="00092D2B">
        <w:rPr>
          <w:color w:val="595959" w:themeColor="text1" w:themeTint="A6"/>
          <w:lang w:val="fr-FR"/>
        </w:rPr>
        <w:t>é</w:t>
      </w:r>
      <w:r w:rsidRPr="00092D2B">
        <w:rPr>
          <w:color w:val="595959" w:themeColor="text1" w:themeTint="A6"/>
        </w:rPr>
        <w:t>ly</w:t>
      </w:r>
    </w:p>
    <w:p w14:paraId="3BA7766A" w14:textId="77777777" w:rsidR="00A92DDD" w:rsidRPr="00092D2B" w:rsidRDefault="00A92DDD" w:rsidP="00785BB3">
      <w:pPr>
        <w:pStyle w:val="Body"/>
        <w:spacing w:line="240" w:lineRule="exact"/>
        <w:rPr>
          <w:color w:val="595959" w:themeColor="text1" w:themeTint="A6"/>
        </w:rPr>
      </w:pPr>
    </w:p>
    <w:p w14:paraId="39F6B686" w14:textId="7B5DBF04" w:rsidR="00A92DDD" w:rsidRPr="00092D2B" w:rsidRDefault="00A92DDD" w:rsidP="00785BB3">
      <w:pPr>
        <w:pStyle w:val="Body"/>
        <w:spacing w:line="240" w:lineRule="exact"/>
        <w:rPr>
          <w:color w:val="595959" w:themeColor="text1" w:themeTint="A6"/>
        </w:rPr>
      </w:pPr>
      <w:r w:rsidRPr="00092D2B">
        <w:rPr>
          <w:b/>
          <w:bCs/>
          <w:color w:val="595959" w:themeColor="text1" w:themeTint="A6"/>
          <w:lang w:val="nl-NL"/>
        </w:rPr>
        <w:t># 37, Erie:</w:t>
      </w:r>
      <w:r w:rsidR="006B2852">
        <w:rPr>
          <w:color w:val="595959" w:themeColor="text1" w:themeTint="A6"/>
        </w:rPr>
        <w:t xml:space="preserve"> </w:t>
      </w:r>
      <w:r w:rsidRPr="00092D2B">
        <w:rPr>
          <w:b/>
          <w:bCs/>
          <w:color w:val="595959" w:themeColor="text1" w:themeTint="A6"/>
          <w:lang w:val="de-DE"/>
        </w:rPr>
        <w:t>Hofmannsthal</w:t>
      </w:r>
      <w:r w:rsidRPr="00092D2B">
        <w:rPr>
          <w:b/>
          <w:bCs/>
          <w:color w:val="595959" w:themeColor="text1" w:themeTint="A6"/>
        </w:rPr>
        <w:t>’</w:t>
      </w:r>
      <w:r w:rsidRPr="00092D2B">
        <w:rPr>
          <w:b/>
          <w:bCs/>
          <w:color w:val="595959" w:themeColor="text1" w:themeTint="A6"/>
          <w:lang w:val="de-DE"/>
        </w:rPr>
        <w:t>s Intertexts</w:t>
      </w:r>
    </w:p>
    <w:p w14:paraId="5675FBD5" w14:textId="77777777" w:rsidR="006B2852" w:rsidRDefault="006B2852" w:rsidP="00785BB3">
      <w:pPr>
        <w:pStyle w:val="Body"/>
        <w:spacing w:line="240" w:lineRule="exact"/>
        <w:rPr>
          <w:b/>
          <w:bCs/>
          <w:color w:val="595959" w:themeColor="text1" w:themeTint="A6"/>
        </w:rPr>
      </w:pPr>
    </w:p>
    <w:p w14:paraId="474DC0B7" w14:textId="605167FB"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Marie Kolkenbrock</w:t>
      </w:r>
      <w:r w:rsidRPr="00092D2B">
        <w:rPr>
          <w:bCs/>
          <w:color w:val="595959" w:themeColor="text1" w:themeTint="A6"/>
        </w:rPr>
        <w:t>, University of Cambridge</w:t>
      </w:r>
    </w:p>
    <w:p w14:paraId="2E0EF8A7" w14:textId="77777777" w:rsidR="006B2852" w:rsidRDefault="006B2852" w:rsidP="00785BB3">
      <w:pPr>
        <w:pStyle w:val="Body"/>
        <w:spacing w:line="240" w:lineRule="exact"/>
        <w:rPr>
          <w:b/>
          <w:bCs/>
          <w:color w:val="595959" w:themeColor="text1" w:themeTint="A6"/>
        </w:rPr>
      </w:pPr>
    </w:p>
    <w:p w14:paraId="18C4689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Jeff Castle</w:t>
      </w:r>
      <w:r w:rsidRPr="00092D2B">
        <w:rPr>
          <w:color w:val="595959" w:themeColor="text1" w:themeTint="A6"/>
        </w:rPr>
        <w:t>, University of Illinois at Urbana-Champaign</w:t>
      </w:r>
    </w:p>
    <w:p w14:paraId="41EE1D7C" w14:textId="77777777" w:rsidR="00A92DDD" w:rsidRDefault="00A92DDD" w:rsidP="00785BB3">
      <w:pPr>
        <w:pStyle w:val="Body"/>
        <w:spacing w:line="240" w:lineRule="exact"/>
        <w:rPr>
          <w:i/>
          <w:iCs/>
          <w:color w:val="595959" w:themeColor="text1" w:themeTint="A6"/>
          <w:lang w:val="de-DE"/>
        </w:rPr>
      </w:pPr>
      <w:r w:rsidRPr="00092D2B">
        <w:rPr>
          <w:color w:val="595959" w:themeColor="text1" w:themeTint="A6"/>
        </w:rPr>
        <w:tab/>
      </w:r>
      <w:r w:rsidRPr="00092D2B">
        <w:rPr>
          <w:color w:val="595959" w:themeColor="text1" w:themeTint="A6"/>
          <w:lang w:val="de-DE"/>
        </w:rPr>
        <w:t>“Eine reine Geb</w:t>
      </w:r>
      <w:r w:rsidRPr="00092D2B">
        <w:rPr>
          <w:color w:val="595959" w:themeColor="text1" w:themeTint="A6"/>
        </w:rPr>
        <w:t>ä</w:t>
      </w:r>
      <w:r w:rsidRPr="00092D2B">
        <w:rPr>
          <w:color w:val="595959" w:themeColor="text1" w:themeTint="A6"/>
          <w:lang w:val="de-DE"/>
        </w:rPr>
        <w:t>rde ist wie ein reiner Gedanke</w:t>
      </w:r>
      <w:r w:rsidRPr="00092D2B">
        <w:rPr>
          <w:color w:val="595959" w:themeColor="text1" w:themeTint="A6"/>
        </w:rPr>
        <w:t xml:space="preserve">”: The Role of Pantomime in Hugo von </w:t>
      </w:r>
      <w:r w:rsidRPr="00092D2B">
        <w:rPr>
          <w:color w:val="595959" w:themeColor="text1" w:themeTint="A6"/>
        </w:rPr>
        <w:tab/>
      </w:r>
      <w:r w:rsidRPr="00092D2B">
        <w:rPr>
          <w:color w:val="595959" w:themeColor="text1" w:themeTint="A6"/>
        </w:rPr>
        <w:tab/>
      </w:r>
      <w:r w:rsidRPr="00092D2B">
        <w:rPr>
          <w:color w:val="595959" w:themeColor="text1" w:themeTint="A6"/>
          <w:lang w:val="de-DE"/>
        </w:rPr>
        <w:t>Hofmannsthal</w:t>
      </w:r>
      <w:r w:rsidRPr="00092D2B">
        <w:rPr>
          <w:color w:val="595959" w:themeColor="text1" w:themeTint="A6"/>
        </w:rPr>
        <w:t xml:space="preserve">’s </w:t>
      </w:r>
      <w:r w:rsidRPr="00092D2B">
        <w:rPr>
          <w:i/>
          <w:iCs/>
          <w:color w:val="595959" w:themeColor="text1" w:themeTint="A6"/>
          <w:lang w:val="de-DE"/>
        </w:rPr>
        <w:t>Der Schwierige</w:t>
      </w:r>
    </w:p>
    <w:p w14:paraId="0F65EACC" w14:textId="77777777" w:rsidR="006B2852" w:rsidRPr="00092D2B" w:rsidRDefault="006B2852" w:rsidP="00785BB3">
      <w:pPr>
        <w:pStyle w:val="Body"/>
        <w:spacing w:line="240" w:lineRule="exact"/>
        <w:rPr>
          <w:color w:val="595959" w:themeColor="text1" w:themeTint="A6"/>
        </w:rPr>
      </w:pPr>
    </w:p>
    <w:p w14:paraId="66EDFEB4" w14:textId="53ED5C90" w:rsidR="00A92DDD" w:rsidRPr="00092D2B" w:rsidRDefault="006B2852" w:rsidP="00785BB3">
      <w:pPr>
        <w:pStyle w:val="Body"/>
        <w:spacing w:line="240" w:lineRule="exact"/>
        <w:rPr>
          <w:color w:val="595959" w:themeColor="text1" w:themeTint="A6"/>
        </w:rPr>
      </w:pPr>
      <w:r>
        <w:rPr>
          <w:b/>
          <w:bCs/>
          <w:color w:val="595959" w:themeColor="text1" w:themeTint="A6"/>
        </w:rPr>
        <w:tab/>
      </w:r>
      <w:r w:rsidR="00A92DDD" w:rsidRPr="00092D2B">
        <w:rPr>
          <w:b/>
          <w:bCs/>
          <w:color w:val="595959" w:themeColor="text1" w:themeTint="A6"/>
        </w:rPr>
        <w:t>Anna Guillemin</w:t>
      </w:r>
      <w:r w:rsidR="00A92DDD" w:rsidRPr="00092D2B">
        <w:rPr>
          <w:color w:val="595959" w:themeColor="text1" w:themeTint="A6"/>
        </w:rPr>
        <w:t>, University of Illinois at Chicago</w:t>
      </w:r>
    </w:p>
    <w:p w14:paraId="5351255E"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r>
      <w:r w:rsidRPr="00092D2B">
        <w:rPr>
          <w:color w:val="595959" w:themeColor="text1" w:themeTint="A6"/>
          <w:lang w:val="de-DE"/>
        </w:rPr>
        <w:t>The Former Hapsburg Empire as Aphoristic Inter-Text: Hofmannsthal</w:t>
      </w:r>
      <w:r w:rsidRPr="00092D2B">
        <w:rPr>
          <w:color w:val="595959" w:themeColor="text1" w:themeTint="A6"/>
        </w:rPr>
        <w:t>’s</w:t>
      </w:r>
      <w:r w:rsidRPr="00092D2B">
        <w:rPr>
          <w:i/>
          <w:iCs/>
          <w:color w:val="595959" w:themeColor="text1" w:themeTint="A6"/>
          <w:lang w:val="de-DE"/>
        </w:rPr>
        <w:t xml:space="preserve"> Buch der </w:t>
      </w:r>
      <w:r w:rsidRPr="00092D2B">
        <w:rPr>
          <w:i/>
          <w:iCs/>
          <w:color w:val="595959" w:themeColor="text1" w:themeTint="A6"/>
        </w:rPr>
        <w:tab/>
      </w:r>
      <w:r w:rsidRPr="00092D2B">
        <w:rPr>
          <w:i/>
          <w:iCs/>
          <w:color w:val="595959" w:themeColor="text1" w:themeTint="A6"/>
        </w:rPr>
        <w:tab/>
      </w:r>
      <w:r w:rsidRPr="00092D2B">
        <w:rPr>
          <w:i/>
          <w:iCs/>
          <w:color w:val="595959" w:themeColor="text1" w:themeTint="A6"/>
        </w:rPr>
        <w:tab/>
      </w:r>
      <w:r w:rsidRPr="00092D2B">
        <w:rPr>
          <w:i/>
          <w:iCs/>
          <w:color w:val="595959" w:themeColor="text1" w:themeTint="A6"/>
          <w:lang w:val="de-DE"/>
        </w:rPr>
        <w:t>Freunde</w:t>
      </w:r>
    </w:p>
    <w:p w14:paraId="5404F2F4" w14:textId="77777777" w:rsidR="006B2852" w:rsidRDefault="006B2852" w:rsidP="00785BB3">
      <w:pPr>
        <w:pStyle w:val="Body"/>
        <w:spacing w:line="240" w:lineRule="exact"/>
        <w:rPr>
          <w:b/>
          <w:bCs/>
          <w:color w:val="595959" w:themeColor="text1" w:themeTint="A6"/>
          <w:lang w:val="da-DK"/>
        </w:rPr>
      </w:pPr>
    </w:p>
    <w:p w14:paraId="6B13692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Margareta Ingrid Christian</w:t>
      </w:r>
      <w:r w:rsidRPr="00092D2B">
        <w:rPr>
          <w:color w:val="595959" w:themeColor="text1" w:themeTint="A6"/>
        </w:rPr>
        <w:t>, University of Chicago</w:t>
      </w:r>
    </w:p>
    <w:p w14:paraId="786492AC" w14:textId="5CE95108" w:rsidR="00A92DDD" w:rsidRPr="00092D2B" w:rsidRDefault="00A92DDD" w:rsidP="00785BB3">
      <w:pPr>
        <w:pStyle w:val="Body"/>
        <w:spacing w:line="240" w:lineRule="exact"/>
        <w:rPr>
          <w:color w:val="595959" w:themeColor="text1" w:themeTint="A6"/>
        </w:rPr>
      </w:pPr>
      <w:r w:rsidRPr="00092D2B">
        <w:rPr>
          <w:color w:val="595959" w:themeColor="text1" w:themeTint="A6"/>
        </w:rPr>
        <w:tab/>
        <w:t>Scenes of Dwelling in Hofmannsthal and Sitte</w:t>
      </w:r>
    </w:p>
    <w:p w14:paraId="455BCE84" w14:textId="77777777" w:rsidR="00A92DDD" w:rsidRPr="00092D2B" w:rsidRDefault="00A92DDD" w:rsidP="00785BB3">
      <w:pPr>
        <w:pStyle w:val="Body"/>
        <w:spacing w:line="240" w:lineRule="exact"/>
        <w:rPr>
          <w:color w:val="595959" w:themeColor="text1" w:themeTint="A6"/>
        </w:rPr>
      </w:pPr>
    </w:p>
    <w:p w14:paraId="6EDA5625" w14:textId="77777777" w:rsidR="006F5A85" w:rsidRDefault="006F5A85" w:rsidP="00785BB3">
      <w:pPr>
        <w:pStyle w:val="Body"/>
        <w:spacing w:line="240" w:lineRule="exact"/>
        <w:rPr>
          <w:b/>
          <w:bCs/>
          <w:color w:val="595959" w:themeColor="text1" w:themeTint="A6"/>
        </w:rPr>
      </w:pPr>
    </w:p>
    <w:p w14:paraId="4927AFB8" w14:textId="77777777" w:rsidR="006F5A85" w:rsidRDefault="006F5A85" w:rsidP="00785BB3">
      <w:pPr>
        <w:pStyle w:val="Body"/>
        <w:spacing w:line="240" w:lineRule="exact"/>
        <w:rPr>
          <w:b/>
          <w:bCs/>
          <w:color w:val="595959" w:themeColor="text1" w:themeTint="A6"/>
        </w:rPr>
      </w:pPr>
    </w:p>
    <w:p w14:paraId="128CFD70" w14:textId="77777777" w:rsidR="006F5A85" w:rsidRDefault="006F5A85" w:rsidP="00785BB3">
      <w:pPr>
        <w:pStyle w:val="Body"/>
        <w:spacing w:line="240" w:lineRule="exact"/>
        <w:rPr>
          <w:b/>
          <w:bCs/>
          <w:color w:val="595959" w:themeColor="text1" w:themeTint="A6"/>
        </w:rPr>
      </w:pPr>
    </w:p>
    <w:p w14:paraId="45E37220" w14:textId="77777777" w:rsidR="006F5A85" w:rsidRDefault="006F5A85" w:rsidP="00785BB3">
      <w:pPr>
        <w:pStyle w:val="Body"/>
        <w:spacing w:line="240" w:lineRule="exact"/>
        <w:rPr>
          <w:b/>
          <w:bCs/>
          <w:color w:val="595959" w:themeColor="text1" w:themeTint="A6"/>
        </w:rPr>
      </w:pPr>
    </w:p>
    <w:p w14:paraId="395917F9" w14:textId="2A84A97B" w:rsidR="00A92DDD" w:rsidRPr="00092D2B" w:rsidRDefault="00A92DDD" w:rsidP="00785BB3">
      <w:pPr>
        <w:pStyle w:val="Body"/>
        <w:spacing w:line="240" w:lineRule="exact"/>
        <w:rPr>
          <w:color w:val="595959" w:themeColor="text1" w:themeTint="A6"/>
        </w:rPr>
      </w:pPr>
      <w:r w:rsidRPr="00092D2B">
        <w:rPr>
          <w:b/>
          <w:bCs/>
          <w:color w:val="595959" w:themeColor="text1" w:themeTint="A6"/>
        </w:rPr>
        <w:t># 38, Venetian:</w:t>
      </w:r>
      <w:r w:rsidR="006B2852">
        <w:rPr>
          <w:color w:val="595959" w:themeColor="text1" w:themeTint="A6"/>
        </w:rPr>
        <w:t xml:space="preserve"> </w:t>
      </w:r>
      <w:r w:rsidRPr="00092D2B">
        <w:rPr>
          <w:b/>
          <w:bCs/>
          <w:color w:val="595959" w:themeColor="text1" w:themeTint="A6"/>
        </w:rPr>
        <w:t>Musical Intertexts I: Beethoven as Intertext</w:t>
      </w:r>
    </w:p>
    <w:p w14:paraId="3E6690C0" w14:textId="77777777" w:rsidR="006B2852" w:rsidRDefault="006B2852" w:rsidP="00785BB3">
      <w:pPr>
        <w:pStyle w:val="Body"/>
        <w:spacing w:line="240" w:lineRule="exact"/>
        <w:rPr>
          <w:b/>
          <w:bCs/>
          <w:color w:val="595959" w:themeColor="text1" w:themeTint="A6"/>
        </w:rPr>
      </w:pPr>
    </w:p>
    <w:p w14:paraId="65A678D4" w14:textId="4DE9E312"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Erica Weitzman</w:t>
      </w:r>
      <w:r w:rsidRPr="00092D2B">
        <w:rPr>
          <w:bCs/>
          <w:color w:val="595959" w:themeColor="text1" w:themeTint="A6"/>
        </w:rPr>
        <w:t>, Northwestern University</w:t>
      </w:r>
    </w:p>
    <w:p w14:paraId="09E902A4" w14:textId="77777777" w:rsidR="006B2852" w:rsidRDefault="006B2852" w:rsidP="00785BB3">
      <w:pPr>
        <w:pStyle w:val="Body"/>
        <w:spacing w:line="240" w:lineRule="exact"/>
        <w:rPr>
          <w:b/>
          <w:bCs/>
          <w:color w:val="595959" w:themeColor="text1" w:themeTint="A6"/>
        </w:rPr>
      </w:pPr>
    </w:p>
    <w:p w14:paraId="5CD4CB2C" w14:textId="37EFE9CC"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Scott Messing</w:t>
      </w:r>
      <w:r w:rsidRPr="00092D2B">
        <w:rPr>
          <w:color w:val="595959" w:themeColor="text1" w:themeTint="A6"/>
        </w:rPr>
        <w:t>, Alma College</w:t>
      </w:r>
    </w:p>
    <w:p w14:paraId="6A83341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Self-Citation Among Vienna’s </w:t>
      </w:r>
      <w:r w:rsidRPr="00092D2B">
        <w:rPr>
          <w:color w:val="595959" w:themeColor="text1" w:themeTint="A6"/>
          <w:lang w:val="fr-FR"/>
        </w:rPr>
        <w:t>Master Composers</w:t>
      </w:r>
    </w:p>
    <w:p w14:paraId="4B1704A6" w14:textId="77777777" w:rsidR="006B2852" w:rsidRDefault="006B2852" w:rsidP="00785BB3">
      <w:pPr>
        <w:pStyle w:val="Body"/>
        <w:spacing w:line="240" w:lineRule="exact"/>
        <w:rPr>
          <w:b/>
          <w:bCs/>
          <w:color w:val="595959" w:themeColor="text1" w:themeTint="A6"/>
          <w:lang w:val="de-DE"/>
        </w:rPr>
      </w:pPr>
    </w:p>
    <w:p w14:paraId="46735AA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Peter H</w:t>
      </w:r>
      <w:r w:rsidRPr="00092D2B">
        <w:rPr>
          <w:b/>
          <w:bCs/>
          <w:color w:val="595959" w:themeColor="text1" w:themeTint="A6"/>
          <w:lang w:val="sv-SE"/>
        </w:rPr>
        <w:t>ö</w:t>
      </w:r>
      <w:r w:rsidRPr="00092D2B">
        <w:rPr>
          <w:b/>
          <w:bCs/>
          <w:color w:val="595959" w:themeColor="text1" w:themeTint="A6"/>
          <w:lang w:val="da-DK"/>
        </w:rPr>
        <w:t>yng,</w:t>
      </w:r>
      <w:r w:rsidRPr="00092D2B">
        <w:rPr>
          <w:color w:val="595959" w:themeColor="text1" w:themeTint="A6"/>
        </w:rPr>
        <w:t xml:space="preserve"> Emory University</w:t>
      </w:r>
    </w:p>
    <w:p w14:paraId="5268DCBB"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Fissures in the Production and Reception of Beethoven’s </w:t>
      </w:r>
      <w:r w:rsidRPr="00092D2B">
        <w:rPr>
          <w:i/>
          <w:iCs/>
          <w:color w:val="595959" w:themeColor="text1" w:themeTint="A6"/>
          <w:lang w:val="es-ES_tradnl"/>
        </w:rPr>
        <w:t>Fidelio</w:t>
      </w:r>
    </w:p>
    <w:p w14:paraId="4D1A418D" w14:textId="77777777" w:rsidR="006B2852" w:rsidRDefault="006B2852" w:rsidP="00785BB3">
      <w:pPr>
        <w:pStyle w:val="Body"/>
        <w:spacing w:line="240" w:lineRule="exact"/>
        <w:rPr>
          <w:b/>
          <w:bCs/>
          <w:color w:val="595959" w:themeColor="text1" w:themeTint="A6"/>
          <w:lang w:val="fr-FR"/>
        </w:rPr>
      </w:pPr>
    </w:p>
    <w:p w14:paraId="1BE8D0A5"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fr-FR"/>
        </w:rPr>
        <w:t>Paul du Quenoy,</w:t>
      </w:r>
      <w:r w:rsidRPr="00092D2B">
        <w:rPr>
          <w:color w:val="595959" w:themeColor="text1" w:themeTint="A6"/>
        </w:rPr>
        <w:t xml:space="preserve"> American University of Beirut</w:t>
      </w:r>
    </w:p>
    <w:p w14:paraId="4D991432"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nl-NL"/>
        </w:rPr>
        <w:t>Beethoven in Russia</w:t>
      </w:r>
    </w:p>
    <w:p w14:paraId="537E43A5" w14:textId="77777777" w:rsidR="00A92DDD" w:rsidRPr="00092D2B" w:rsidRDefault="00A92DDD" w:rsidP="00785BB3">
      <w:pPr>
        <w:pStyle w:val="Body"/>
        <w:spacing w:line="240" w:lineRule="exact"/>
        <w:rPr>
          <w:color w:val="595959" w:themeColor="text1" w:themeTint="A6"/>
        </w:rPr>
      </w:pPr>
    </w:p>
    <w:p w14:paraId="5211003A" w14:textId="6B4C3A9B" w:rsidR="00A92DDD" w:rsidRPr="00092D2B" w:rsidRDefault="00A92DDD" w:rsidP="00785BB3">
      <w:pPr>
        <w:pStyle w:val="Body"/>
        <w:spacing w:line="240" w:lineRule="exact"/>
        <w:rPr>
          <w:color w:val="595959" w:themeColor="text1" w:themeTint="A6"/>
        </w:rPr>
      </w:pPr>
      <w:r w:rsidRPr="00092D2B">
        <w:rPr>
          <w:b/>
          <w:bCs/>
          <w:color w:val="595959" w:themeColor="text1" w:themeTint="A6"/>
        </w:rPr>
        <w:t># 39, Astor:</w:t>
      </w:r>
      <w:r w:rsidR="006B2852">
        <w:rPr>
          <w:color w:val="595959" w:themeColor="text1" w:themeTint="A6"/>
        </w:rPr>
        <w:t xml:space="preserve"> </w:t>
      </w:r>
      <w:r w:rsidRPr="00092D2B">
        <w:rPr>
          <w:b/>
          <w:bCs/>
          <w:color w:val="595959" w:themeColor="text1" w:themeTint="A6"/>
        </w:rPr>
        <w:t>Intertextualities: Hip Hop/Pop/Literature</w:t>
      </w:r>
    </w:p>
    <w:p w14:paraId="66712ED7" w14:textId="77777777" w:rsidR="006B2852" w:rsidRDefault="006B2852" w:rsidP="00785BB3">
      <w:pPr>
        <w:pStyle w:val="Body"/>
        <w:spacing w:line="240" w:lineRule="exact"/>
        <w:rPr>
          <w:b/>
          <w:bCs/>
          <w:color w:val="595959" w:themeColor="text1" w:themeTint="A6"/>
        </w:rPr>
      </w:pPr>
    </w:p>
    <w:p w14:paraId="22E5E6A7" w14:textId="7D8A0252"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Elizabeth Ametsbichler</w:t>
      </w:r>
      <w:r w:rsidRPr="00092D2B">
        <w:rPr>
          <w:bCs/>
          <w:color w:val="595959" w:themeColor="text1" w:themeTint="A6"/>
        </w:rPr>
        <w:t>, University of Montana</w:t>
      </w:r>
    </w:p>
    <w:p w14:paraId="3287FE4C" w14:textId="77777777" w:rsidR="006B2852" w:rsidRDefault="006B2852" w:rsidP="00785BB3">
      <w:pPr>
        <w:pStyle w:val="Body"/>
        <w:spacing w:line="240" w:lineRule="exact"/>
        <w:rPr>
          <w:b/>
          <w:bCs/>
          <w:color w:val="595959" w:themeColor="text1" w:themeTint="A6"/>
        </w:rPr>
      </w:pPr>
    </w:p>
    <w:p w14:paraId="4E9B2F2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Ted Dawson</w:t>
      </w:r>
      <w:r w:rsidRPr="00092D2B">
        <w:rPr>
          <w:color w:val="595959" w:themeColor="text1" w:themeTint="A6"/>
          <w:lang w:val="nl-NL"/>
        </w:rPr>
        <w:t>, Vanderbilt University</w:t>
      </w:r>
    </w:p>
    <w:p w14:paraId="326BD457"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Jelinek-lite or Hip-Hop Prose? Musical style in Mieze Medusa’s </w:t>
      </w:r>
      <w:r w:rsidRPr="00092D2B">
        <w:rPr>
          <w:i/>
          <w:iCs/>
          <w:color w:val="595959" w:themeColor="text1" w:themeTint="A6"/>
          <w:lang w:val="de-DE"/>
        </w:rPr>
        <w:t>Freischnorcheln</w:t>
      </w:r>
    </w:p>
    <w:p w14:paraId="263382DA" w14:textId="77777777" w:rsidR="006B2852" w:rsidRDefault="006B2852" w:rsidP="00785BB3">
      <w:pPr>
        <w:pStyle w:val="Body"/>
        <w:spacing w:line="240" w:lineRule="exact"/>
        <w:rPr>
          <w:b/>
          <w:bCs/>
          <w:color w:val="595959" w:themeColor="text1" w:themeTint="A6"/>
          <w:lang w:val="da-DK"/>
        </w:rPr>
      </w:pPr>
    </w:p>
    <w:p w14:paraId="6DBDCECA" w14:textId="63305CA3"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Frederik D</w:t>
      </w:r>
      <w:r w:rsidRPr="00092D2B">
        <w:rPr>
          <w:b/>
          <w:bCs/>
          <w:color w:val="595959" w:themeColor="text1" w:themeTint="A6"/>
          <w:lang w:val="sv-SE"/>
        </w:rPr>
        <w:t>ö</w:t>
      </w:r>
      <w:r w:rsidRPr="00092D2B">
        <w:rPr>
          <w:b/>
          <w:bCs/>
          <w:color w:val="595959" w:themeColor="text1" w:themeTint="A6"/>
        </w:rPr>
        <w:t>rfler,</w:t>
      </w:r>
      <w:r w:rsidRPr="00092D2B">
        <w:rPr>
          <w:color w:val="595959" w:themeColor="text1" w:themeTint="A6"/>
        </w:rPr>
        <w:t xml:space="preserve"> </w:t>
      </w:r>
      <w:r w:rsidR="005668DD">
        <w:rPr>
          <w:color w:val="595959" w:themeColor="text1" w:themeTint="A6"/>
        </w:rPr>
        <w:t>Universität Wien</w:t>
      </w:r>
    </w:p>
    <w:p w14:paraId="25B31CA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HipHop-Musik aus </w:t>
      </w:r>
      <w:r w:rsidRPr="00092D2B">
        <w:rPr>
          <w:color w:val="595959" w:themeColor="text1" w:themeTint="A6"/>
        </w:rPr>
        <w:t>Ö</w:t>
      </w:r>
      <w:r w:rsidRPr="00092D2B">
        <w:rPr>
          <w:color w:val="595959" w:themeColor="text1" w:themeTint="A6"/>
          <w:lang w:val="de-DE"/>
        </w:rPr>
        <w:t>sterreich. Lokale Aspekte einer globalen kulturellen Ausdrucksform</w:t>
      </w:r>
    </w:p>
    <w:p w14:paraId="212FA57C" w14:textId="77777777" w:rsidR="006B2852" w:rsidRDefault="006B2852" w:rsidP="00785BB3">
      <w:pPr>
        <w:pStyle w:val="Body"/>
        <w:spacing w:line="240" w:lineRule="exact"/>
        <w:rPr>
          <w:b/>
          <w:bCs/>
          <w:color w:val="595959" w:themeColor="text1" w:themeTint="A6"/>
        </w:rPr>
      </w:pPr>
    </w:p>
    <w:p w14:paraId="635E596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Geoffrey C. Howes</w:t>
      </w:r>
      <w:r w:rsidRPr="00092D2B">
        <w:rPr>
          <w:color w:val="595959" w:themeColor="text1" w:themeTint="A6"/>
        </w:rPr>
        <w:t>, Bowling Green State University</w:t>
      </w:r>
    </w:p>
    <w:p w14:paraId="35999DFD" w14:textId="77777777" w:rsidR="00A92DDD" w:rsidRPr="00092D2B" w:rsidRDefault="00A92DDD" w:rsidP="00785BB3">
      <w:pPr>
        <w:pStyle w:val="Body"/>
        <w:spacing w:line="240" w:lineRule="exact"/>
        <w:rPr>
          <w:i/>
          <w:color w:val="595959" w:themeColor="text1" w:themeTint="A6"/>
          <w:lang w:val="de-DE"/>
        </w:rPr>
      </w:pPr>
      <w:r w:rsidRPr="00092D2B">
        <w:rPr>
          <w:color w:val="595959" w:themeColor="text1" w:themeTint="A6"/>
        </w:rPr>
        <w:tab/>
      </w:r>
      <w:r w:rsidRPr="00092D2B">
        <w:rPr>
          <w:color w:val="595959" w:themeColor="text1" w:themeTint="A6"/>
          <w:lang w:val="de-DE"/>
        </w:rPr>
        <w:t>No Text but Intertext: Erwin Einzinger</w:t>
      </w:r>
      <w:r w:rsidRPr="00092D2B">
        <w:rPr>
          <w:color w:val="595959" w:themeColor="text1" w:themeTint="A6"/>
        </w:rPr>
        <w:t>’</w:t>
      </w:r>
      <w:r w:rsidRPr="00092D2B">
        <w:rPr>
          <w:color w:val="595959" w:themeColor="text1" w:themeTint="A6"/>
          <w:lang w:val="de-DE"/>
        </w:rPr>
        <w:t xml:space="preserve">s Novel </w:t>
      </w:r>
      <w:r w:rsidRPr="00092D2B">
        <w:rPr>
          <w:i/>
          <w:color w:val="595959" w:themeColor="text1" w:themeTint="A6"/>
          <w:lang w:val="de-DE"/>
        </w:rPr>
        <w:t xml:space="preserve">Aus der Geschichte der </w:t>
      </w:r>
      <w:r w:rsidRPr="00092D2B">
        <w:rPr>
          <w:i/>
          <w:color w:val="595959" w:themeColor="text1" w:themeTint="A6"/>
        </w:rPr>
        <w:tab/>
      </w:r>
      <w:r w:rsidRPr="00092D2B">
        <w:rPr>
          <w:i/>
          <w:color w:val="595959" w:themeColor="text1" w:themeTint="A6"/>
        </w:rPr>
        <w:tab/>
      </w:r>
      <w:r w:rsidRPr="00092D2B">
        <w:rPr>
          <w:i/>
          <w:color w:val="595959" w:themeColor="text1" w:themeTint="A6"/>
        </w:rPr>
        <w:tab/>
      </w:r>
      <w:r w:rsidRPr="00092D2B">
        <w:rPr>
          <w:i/>
          <w:color w:val="595959" w:themeColor="text1" w:themeTint="A6"/>
        </w:rPr>
        <w:tab/>
      </w:r>
      <w:r w:rsidRPr="00092D2B">
        <w:rPr>
          <w:i/>
          <w:color w:val="595959" w:themeColor="text1" w:themeTint="A6"/>
          <w:lang w:val="de-DE"/>
        </w:rPr>
        <w:t>Unterhaltungsmusik</w:t>
      </w:r>
    </w:p>
    <w:p w14:paraId="257F4588" w14:textId="77777777" w:rsidR="00A92DDD" w:rsidRPr="00092D2B" w:rsidRDefault="00A92DDD" w:rsidP="00785BB3">
      <w:pPr>
        <w:pStyle w:val="Body"/>
        <w:spacing w:line="240" w:lineRule="exact"/>
        <w:rPr>
          <w:color w:val="595959" w:themeColor="text1" w:themeTint="A6"/>
        </w:rPr>
      </w:pPr>
    </w:p>
    <w:p w14:paraId="41315EF7" w14:textId="75472339" w:rsidR="00A92DDD" w:rsidRPr="00092D2B" w:rsidRDefault="00A92DDD" w:rsidP="00785BB3">
      <w:pPr>
        <w:pStyle w:val="Body"/>
        <w:spacing w:line="240" w:lineRule="exact"/>
        <w:rPr>
          <w:color w:val="595959" w:themeColor="text1" w:themeTint="A6"/>
        </w:rPr>
      </w:pPr>
      <w:r w:rsidRPr="00092D2B">
        <w:rPr>
          <w:b/>
          <w:bCs/>
          <w:color w:val="595959" w:themeColor="text1" w:themeTint="A6"/>
        </w:rPr>
        <w:t># 40, Huron:</w:t>
      </w:r>
      <w:r w:rsidR="006B2852">
        <w:rPr>
          <w:color w:val="595959" w:themeColor="text1" w:themeTint="A6"/>
        </w:rPr>
        <w:t xml:space="preserve"> </w:t>
      </w:r>
      <w:r w:rsidRPr="00092D2B">
        <w:rPr>
          <w:b/>
          <w:bCs/>
          <w:color w:val="595959" w:themeColor="text1" w:themeTint="A6"/>
          <w:lang w:val="de-DE"/>
        </w:rPr>
        <w:t>Elfriede Jelinek II</w:t>
      </w:r>
    </w:p>
    <w:p w14:paraId="451F29A2" w14:textId="77777777" w:rsidR="006B2852" w:rsidRDefault="006B2852" w:rsidP="00785BB3">
      <w:pPr>
        <w:pStyle w:val="Body"/>
        <w:spacing w:line="240" w:lineRule="exact"/>
        <w:rPr>
          <w:b/>
          <w:bCs/>
          <w:color w:val="595959" w:themeColor="text1" w:themeTint="A6"/>
        </w:rPr>
      </w:pPr>
    </w:p>
    <w:p w14:paraId="243FEBDB" w14:textId="57C42D1C"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Britta Kallin</w:t>
      </w:r>
      <w:r w:rsidRPr="00092D2B">
        <w:rPr>
          <w:bCs/>
          <w:color w:val="595959" w:themeColor="text1" w:themeTint="A6"/>
        </w:rPr>
        <w:t>, Georgia Institute of Technology</w:t>
      </w:r>
    </w:p>
    <w:p w14:paraId="1C037559" w14:textId="77777777" w:rsidR="006B2852" w:rsidRDefault="006B2852" w:rsidP="00785BB3">
      <w:pPr>
        <w:pStyle w:val="Body"/>
        <w:spacing w:line="240" w:lineRule="exact"/>
        <w:rPr>
          <w:b/>
          <w:bCs/>
          <w:color w:val="595959" w:themeColor="text1" w:themeTint="A6"/>
        </w:rPr>
      </w:pPr>
    </w:p>
    <w:p w14:paraId="3A03A7E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Maria Reger</w:t>
      </w:r>
      <w:r w:rsidRPr="00092D2B">
        <w:rPr>
          <w:color w:val="595959" w:themeColor="text1" w:themeTint="A6"/>
        </w:rPr>
        <w:t>, University of Connecticut</w:t>
      </w:r>
    </w:p>
    <w:p w14:paraId="394DDD7B"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nl-NL"/>
        </w:rPr>
        <w:t>Refugees and Human Rights: Elfriede Jelinek</w:t>
      </w:r>
      <w:r w:rsidRPr="00092D2B">
        <w:rPr>
          <w:color w:val="595959" w:themeColor="text1" w:themeTint="A6"/>
        </w:rPr>
        <w:t xml:space="preserve">’s </w:t>
      </w:r>
      <w:r w:rsidRPr="00092D2B">
        <w:rPr>
          <w:i/>
          <w:iCs/>
          <w:color w:val="595959" w:themeColor="text1" w:themeTint="A6"/>
          <w:lang w:val="de-DE"/>
        </w:rPr>
        <w:t>Die Schutzbefohlenen</w:t>
      </w:r>
      <w:r w:rsidRPr="00092D2B">
        <w:rPr>
          <w:color w:val="595959" w:themeColor="text1" w:themeTint="A6"/>
        </w:rPr>
        <w:t xml:space="preserve"> </w:t>
      </w:r>
      <w:r w:rsidRPr="00092D2B">
        <w:rPr>
          <w:color w:val="595959" w:themeColor="text1" w:themeTint="A6"/>
          <w:lang w:val="de-DE"/>
        </w:rPr>
        <w:t xml:space="preserve">as Text and </w:t>
      </w:r>
      <w:r w:rsidRPr="00092D2B">
        <w:rPr>
          <w:color w:val="595959" w:themeColor="text1" w:themeTint="A6"/>
        </w:rPr>
        <w:tab/>
        <w:t>Theater</w:t>
      </w:r>
    </w:p>
    <w:p w14:paraId="4BB99991" w14:textId="77777777" w:rsidR="006B2852" w:rsidRDefault="006B2852" w:rsidP="00785BB3">
      <w:pPr>
        <w:pStyle w:val="Body"/>
        <w:spacing w:line="240" w:lineRule="exact"/>
        <w:rPr>
          <w:b/>
          <w:bCs/>
          <w:color w:val="595959" w:themeColor="text1" w:themeTint="A6"/>
        </w:rPr>
      </w:pPr>
    </w:p>
    <w:p w14:paraId="7B367BDD" w14:textId="170A9A81"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Teresa Kovacs</w:t>
      </w:r>
      <w:r w:rsidRPr="00092D2B">
        <w:rPr>
          <w:color w:val="595959" w:themeColor="text1" w:themeTint="A6"/>
        </w:rPr>
        <w:t xml:space="preserve">, </w:t>
      </w:r>
      <w:r w:rsidR="005668DD">
        <w:rPr>
          <w:color w:val="595959" w:themeColor="text1" w:themeTint="A6"/>
        </w:rPr>
        <w:t>Universität Wien</w:t>
      </w:r>
    </w:p>
    <w:p w14:paraId="743AD8B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Landschaftstexte. Elfriede Jelinek, Gertrude Stein. </w:t>
      </w:r>
    </w:p>
    <w:p w14:paraId="2A453F65" w14:textId="77777777" w:rsidR="006B2852" w:rsidRDefault="006B2852" w:rsidP="00785BB3">
      <w:pPr>
        <w:pStyle w:val="Body"/>
        <w:spacing w:line="240" w:lineRule="exact"/>
        <w:rPr>
          <w:b/>
          <w:bCs/>
          <w:color w:val="595959" w:themeColor="text1" w:themeTint="A6"/>
          <w:lang w:val="sv-SE"/>
        </w:rPr>
      </w:pPr>
    </w:p>
    <w:p w14:paraId="109932C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sv-SE"/>
        </w:rPr>
        <w:t>Gundolf Graml</w:t>
      </w:r>
      <w:r w:rsidRPr="00092D2B">
        <w:rPr>
          <w:color w:val="595959" w:themeColor="text1" w:themeTint="A6"/>
          <w:lang w:val="de-DE"/>
        </w:rPr>
        <w:t>, Agnes Scott College</w:t>
      </w:r>
    </w:p>
    <w:p w14:paraId="22E42F38" w14:textId="3D9DD8DD"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Role of the Cultural Imaginary in the Anthropocene: Descriptions of Violence, </w:t>
      </w:r>
      <w:r w:rsidRPr="00092D2B">
        <w:rPr>
          <w:color w:val="595959" w:themeColor="text1" w:themeTint="A6"/>
        </w:rPr>
        <w:tab/>
      </w:r>
      <w:r w:rsidRPr="00092D2B">
        <w:rPr>
          <w:color w:val="595959" w:themeColor="text1" w:themeTint="A6"/>
        </w:rPr>
        <w:tab/>
        <w:t>Strategies of Resilience in Novels by Elfriede Jelinek and Christoph Ransmayr</w:t>
      </w:r>
    </w:p>
    <w:p w14:paraId="000CC533" w14:textId="77777777" w:rsidR="00FB1A82" w:rsidRPr="00092D2B" w:rsidRDefault="00FB1A82" w:rsidP="00785BB3">
      <w:pPr>
        <w:pStyle w:val="NormalWeb"/>
        <w:spacing w:before="0" w:beforeAutospacing="0" w:after="0" w:afterAutospacing="0" w:line="240" w:lineRule="exact"/>
        <w:ind w:left="450"/>
        <w:rPr>
          <w:rFonts w:ascii="Helvetica" w:hAnsi="Helvetica"/>
          <w:color w:val="595959" w:themeColor="text1" w:themeTint="A6"/>
          <w:sz w:val="22"/>
          <w:szCs w:val="22"/>
        </w:rPr>
      </w:pPr>
      <w:r w:rsidRPr="00092D2B">
        <w:rPr>
          <w:rFonts w:ascii="Helvetica" w:hAnsi="Helvetica"/>
          <w:color w:val="595959" w:themeColor="text1" w:themeTint="A6"/>
          <w:sz w:val="22"/>
          <w:szCs w:val="22"/>
        </w:rPr>
        <w:t> </w:t>
      </w:r>
    </w:p>
    <w:p w14:paraId="4810E8E4" w14:textId="5470A963" w:rsidR="00BB4278" w:rsidRDefault="004165AE"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Fonts w:ascii="Helvetica" w:hAnsi="Helvetica"/>
          <w:b/>
          <w:bCs/>
          <w:noProof/>
          <w:color w:val="595959" w:themeColor="text1" w:themeTint="A6"/>
          <w:sz w:val="22"/>
          <w:szCs w:val="22"/>
        </w:rPr>
        <w:drawing>
          <wp:inline distT="0" distB="0" distL="0" distR="0" wp14:anchorId="28A44CBD" wp14:editId="42EE8BA9">
            <wp:extent cx="5950585" cy="130810"/>
            <wp:effectExtent l="0" t="0" r="0" b="0"/>
            <wp:docPr id="59" name="Picture 59" descr="Macintosh HD:Users:LCSL:Deskto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CSL:Desktop:S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inline>
        </w:drawing>
      </w:r>
    </w:p>
    <w:p w14:paraId="7B4B0F3E" w14:textId="77777777" w:rsidR="004165AE" w:rsidRPr="00092D2B" w:rsidRDefault="004165AE" w:rsidP="00785BB3">
      <w:pPr>
        <w:pStyle w:val="NormalWeb"/>
        <w:spacing w:before="0" w:beforeAutospacing="0" w:after="0" w:afterAutospacing="0" w:line="240" w:lineRule="exact"/>
        <w:rPr>
          <w:rStyle w:val="Strong"/>
          <w:rFonts w:ascii="Helvetica" w:hAnsi="Helvetica"/>
          <w:color w:val="595959" w:themeColor="text1" w:themeTint="A6"/>
          <w:sz w:val="22"/>
          <w:szCs w:val="22"/>
        </w:rPr>
      </w:pPr>
    </w:p>
    <w:p w14:paraId="32D75183" w14:textId="0089CB28"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Lunch Break</w:t>
      </w:r>
    </w:p>
    <w:p w14:paraId="095ED7E0" w14:textId="77777777" w:rsidR="00FB1A82" w:rsidRPr="00092D2B" w:rsidRDefault="00FB1A82" w:rsidP="00785BB3">
      <w:pPr>
        <w:pStyle w:val="NormalWeb"/>
        <w:spacing w:before="0" w:beforeAutospacing="0" w:after="0" w:afterAutospacing="0" w:line="240" w:lineRule="exact"/>
        <w:ind w:left="450"/>
        <w:rPr>
          <w:rFonts w:ascii="Helvetica" w:hAnsi="Helvetica"/>
          <w:color w:val="595959" w:themeColor="text1" w:themeTint="A6"/>
          <w:sz w:val="22"/>
          <w:szCs w:val="22"/>
        </w:rPr>
      </w:pPr>
      <w:r w:rsidRPr="00092D2B">
        <w:rPr>
          <w:rFonts w:ascii="Helvetica" w:hAnsi="Helvetica"/>
          <w:color w:val="595959" w:themeColor="text1" w:themeTint="A6"/>
          <w:sz w:val="22"/>
          <w:szCs w:val="22"/>
        </w:rPr>
        <w:t> </w:t>
      </w:r>
    </w:p>
    <w:p w14:paraId="219BEACA" w14:textId="77777777" w:rsidR="006F5A85" w:rsidRDefault="006F5A85" w:rsidP="00785BB3">
      <w:pPr>
        <w:pStyle w:val="NormalWeb"/>
        <w:spacing w:before="0" w:beforeAutospacing="0" w:after="0" w:afterAutospacing="0" w:line="240" w:lineRule="exact"/>
        <w:rPr>
          <w:rFonts w:ascii="Helvetica" w:eastAsia="Times New Roman" w:hAnsi="Helvetica"/>
          <w:b/>
          <w:bCs/>
          <w:color w:val="595959" w:themeColor="text1" w:themeTint="A6"/>
          <w:sz w:val="22"/>
          <w:szCs w:val="22"/>
        </w:rPr>
      </w:pPr>
    </w:p>
    <w:p w14:paraId="203AD768" w14:textId="397C0660" w:rsidR="005A1506" w:rsidRDefault="004165AE" w:rsidP="00785BB3">
      <w:pPr>
        <w:pStyle w:val="NormalWeb"/>
        <w:spacing w:before="0" w:beforeAutospacing="0" w:after="0" w:afterAutospacing="0" w:line="240" w:lineRule="exact"/>
        <w:rPr>
          <w:rFonts w:ascii="Helvetica" w:eastAsia="Times New Roman" w:hAnsi="Helvetica"/>
          <w:b/>
          <w:bCs/>
          <w:color w:val="595959" w:themeColor="text1" w:themeTint="A6"/>
          <w:sz w:val="22"/>
          <w:szCs w:val="22"/>
        </w:rPr>
      </w:pPr>
      <w:r>
        <w:rPr>
          <w:rFonts w:ascii="Helvetica" w:eastAsia="Times New Roman" w:hAnsi="Helvetica"/>
          <w:b/>
          <w:bCs/>
          <w:noProof/>
          <w:color w:val="595959" w:themeColor="text1" w:themeTint="A6"/>
          <w:sz w:val="22"/>
          <w:szCs w:val="22"/>
        </w:rPr>
        <w:drawing>
          <wp:inline distT="0" distB="0" distL="0" distR="0" wp14:anchorId="4B0F9111" wp14:editId="58FB3DBB">
            <wp:extent cx="5950585" cy="130810"/>
            <wp:effectExtent l="0" t="0" r="0" b="0"/>
            <wp:docPr id="60" name="Picture 60" descr="Macintosh HD:Users:LCSL:Deskt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CSL:Deskto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inline>
        </w:drawing>
      </w:r>
    </w:p>
    <w:p w14:paraId="011F1063" w14:textId="77777777" w:rsidR="004165AE" w:rsidRPr="00092D2B" w:rsidRDefault="004165AE" w:rsidP="00785BB3">
      <w:pPr>
        <w:pStyle w:val="NormalWeb"/>
        <w:spacing w:before="0" w:beforeAutospacing="0" w:after="0" w:afterAutospacing="0" w:line="240" w:lineRule="exact"/>
        <w:rPr>
          <w:rFonts w:ascii="Helvetica" w:eastAsia="Times New Roman" w:hAnsi="Helvetica"/>
          <w:b/>
          <w:bCs/>
          <w:color w:val="595959" w:themeColor="text1" w:themeTint="A6"/>
          <w:sz w:val="22"/>
          <w:szCs w:val="22"/>
        </w:rPr>
      </w:pPr>
    </w:p>
    <w:p w14:paraId="04825945" w14:textId="1A3CA4E4" w:rsidR="00A92DDD" w:rsidRPr="00092D2B" w:rsidRDefault="00A92DDD" w:rsidP="00785BB3">
      <w:pPr>
        <w:pStyle w:val="Body"/>
        <w:spacing w:line="240" w:lineRule="exact"/>
        <w:rPr>
          <w:color w:val="595959" w:themeColor="text1" w:themeTint="A6"/>
        </w:rPr>
      </w:pPr>
      <w:r w:rsidRPr="00092D2B">
        <w:rPr>
          <w:b/>
          <w:bCs/>
          <w:color w:val="595959" w:themeColor="text1" w:themeTint="A6"/>
        </w:rPr>
        <w:t># 41, Georgian:</w:t>
      </w:r>
      <w:r w:rsidR="006B2852">
        <w:rPr>
          <w:color w:val="595959" w:themeColor="text1" w:themeTint="A6"/>
        </w:rPr>
        <w:t xml:space="preserve"> </w:t>
      </w:r>
      <w:r w:rsidRPr="00092D2B">
        <w:rPr>
          <w:b/>
          <w:bCs/>
          <w:color w:val="595959" w:themeColor="text1" w:themeTint="A6"/>
        </w:rPr>
        <w:t>Continuities and Discontinuities of the Habsburg Legacy in East-Central European Discourses</w:t>
      </w:r>
      <w:r w:rsidRPr="00092D2B">
        <w:rPr>
          <w:color w:val="595959" w:themeColor="text1" w:themeTint="A6"/>
        </w:rPr>
        <w:t xml:space="preserve"> </w:t>
      </w:r>
      <w:r w:rsidRPr="00092D2B">
        <w:rPr>
          <w:b/>
          <w:bCs/>
          <w:color w:val="595959" w:themeColor="text1" w:themeTint="A6"/>
        </w:rPr>
        <w:t>Since 1918 III:  Geographies</w:t>
      </w:r>
    </w:p>
    <w:p w14:paraId="238E833D" w14:textId="77777777" w:rsidR="006B2852" w:rsidRDefault="006B2852" w:rsidP="00785BB3">
      <w:pPr>
        <w:pStyle w:val="Body"/>
        <w:spacing w:line="240" w:lineRule="exact"/>
        <w:rPr>
          <w:b/>
          <w:bCs/>
          <w:color w:val="595959" w:themeColor="text1" w:themeTint="A6"/>
        </w:rPr>
      </w:pPr>
    </w:p>
    <w:p w14:paraId="0A56F131" w14:textId="136B5D69"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Katarzyna Kotyńska</w:t>
      </w:r>
      <w:r w:rsidRPr="00092D2B">
        <w:rPr>
          <w:color w:val="595959" w:themeColor="text1" w:themeTint="A6"/>
        </w:rPr>
        <w:t>, Polish Academy of Sciences, Warsaw</w:t>
      </w:r>
    </w:p>
    <w:p w14:paraId="18EB34F4" w14:textId="77777777" w:rsidR="006B2852" w:rsidRDefault="006B2852" w:rsidP="00785BB3">
      <w:pPr>
        <w:pStyle w:val="Body"/>
        <w:spacing w:line="240" w:lineRule="exact"/>
        <w:rPr>
          <w:b/>
          <w:bCs/>
          <w:color w:val="595959" w:themeColor="text1" w:themeTint="A6"/>
        </w:rPr>
      </w:pPr>
    </w:p>
    <w:p w14:paraId="062C44BF" w14:textId="5200478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Olena Dvoretska</w:t>
      </w:r>
      <w:r w:rsidRPr="00092D2B">
        <w:rPr>
          <w:color w:val="595959" w:themeColor="text1" w:themeTint="A6"/>
        </w:rPr>
        <w:t xml:space="preserve">, </w:t>
      </w:r>
      <w:r w:rsidR="005668DD">
        <w:rPr>
          <w:color w:val="595959" w:themeColor="text1" w:themeTint="A6"/>
        </w:rPr>
        <w:t>Universität Wien</w:t>
      </w:r>
      <w:r w:rsidRPr="00092D2B">
        <w:rPr>
          <w:color w:val="595959" w:themeColor="text1" w:themeTint="A6"/>
        </w:rPr>
        <w:t xml:space="preserve"> </w:t>
      </w:r>
    </w:p>
    <w:p w14:paraId="6B56134C" w14:textId="41F6796E" w:rsidR="00A92DDD" w:rsidRPr="00092D2B" w:rsidRDefault="006B2852" w:rsidP="00785BB3">
      <w:pPr>
        <w:pStyle w:val="Body"/>
        <w:spacing w:line="240" w:lineRule="exact"/>
        <w:ind w:left="720"/>
        <w:rPr>
          <w:color w:val="595959" w:themeColor="text1" w:themeTint="A6"/>
        </w:rPr>
      </w:pPr>
      <w:r>
        <w:rPr>
          <w:color w:val="595959" w:themeColor="text1" w:themeTint="A6"/>
        </w:rPr>
        <w:t xml:space="preserve">Creating </w:t>
      </w:r>
      <w:r w:rsidR="00213E5C">
        <w:rPr>
          <w:color w:val="595959" w:themeColor="text1" w:themeTint="A6"/>
        </w:rPr>
        <w:t>an Other  Europe: Galician C</w:t>
      </w:r>
      <w:r w:rsidR="00A92DDD" w:rsidRPr="00092D2B">
        <w:rPr>
          <w:color w:val="595959" w:themeColor="text1" w:themeTint="A6"/>
          <w:lang w:val="de-DE"/>
        </w:rPr>
        <w:t xml:space="preserve">ities in the Texts of Stanislav </w:t>
      </w:r>
      <w:r w:rsidR="00A92DDD" w:rsidRPr="00092D2B">
        <w:rPr>
          <w:color w:val="595959" w:themeColor="text1" w:themeTint="A6"/>
        </w:rPr>
        <w:t>Phenomenon's Authors</w:t>
      </w:r>
    </w:p>
    <w:p w14:paraId="22BC486E" w14:textId="77777777" w:rsidR="006B2852" w:rsidRDefault="006B2852" w:rsidP="00785BB3">
      <w:pPr>
        <w:pStyle w:val="Body"/>
        <w:spacing w:line="240" w:lineRule="exact"/>
        <w:rPr>
          <w:b/>
          <w:bCs/>
          <w:color w:val="595959" w:themeColor="text1" w:themeTint="A6"/>
        </w:rPr>
      </w:pPr>
    </w:p>
    <w:p w14:paraId="602F487D" w14:textId="0F1C2A12"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Halyna Witoszynska,</w:t>
      </w:r>
      <w:r w:rsidRPr="00092D2B">
        <w:rPr>
          <w:color w:val="595959" w:themeColor="text1" w:themeTint="A6"/>
        </w:rPr>
        <w:t xml:space="preserve"> </w:t>
      </w:r>
      <w:r w:rsidR="005668DD">
        <w:rPr>
          <w:color w:val="595959" w:themeColor="text1" w:themeTint="A6"/>
        </w:rPr>
        <w:t>Universität Wien</w:t>
      </w:r>
    </w:p>
    <w:p w14:paraId="10FCC33F" w14:textId="77777777" w:rsidR="00A92DDD" w:rsidRPr="00092D2B" w:rsidRDefault="00A92DDD" w:rsidP="00785BB3">
      <w:pPr>
        <w:pStyle w:val="Body"/>
        <w:spacing w:line="240" w:lineRule="exact"/>
        <w:ind w:left="720"/>
        <w:rPr>
          <w:color w:val="595959" w:themeColor="text1" w:themeTint="A6"/>
        </w:rPr>
      </w:pPr>
      <w:r w:rsidRPr="00092D2B">
        <w:rPr>
          <w:color w:val="595959" w:themeColor="text1" w:themeTint="A6"/>
          <w:lang w:val="de-DE"/>
        </w:rPr>
        <w:t>The Habsburg Legacy in Autobiographical Discourse on</w:t>
      </w:r>
      <w:r w:rsidRPr="00092D2B">
        <w:rPr>
          <w:color w:val="595959" w:themeColor="text1" w:themeTint="A6"/>
        </w:rPr>
        <w:t xml:space="preserve"> Lemberg/Lw</w:t>
      </w:r>
      <w:r w:rsidRPr="00092D2B">
        <w:rPr>
          <w:color w:val="595959" w:themeColor="text1" w:themeTint="A6"/>
          <w:lang w:val="es-ES_tradnl"/>
        </w:rPr>
        <w:t>ó</w:t>
      </w:r>
      <w:r w:rsidRPr="00092D2B">
        <w:rPr>
          <w:color w:val="595959" w:themeColor="text1" w:themeTint="A6"/>
        </w:rPr>
        <w:t>w/L’viv during the Interwar Period</w:t>
      </w:r>
    </w:p>
    <w:p w14:paraId="2C3355CA" w14:textId="77777777" w:rsidR="006B2852" w:rsidRDefault="006B2852" w:rsidP="00785BB3">
      <w:pPr>
        <w:pStyle w:val="Body"/>
        <w:spacing w:line="240" w:lineRule="exact"/>
        <w:rPr>
          <w:b/>
          <w:bCs/>
          <w:color w:val="595959" w:themeColor="text1" w:themeTint="A6"/>
          <w:lang w:val="de-DE"/>
        </w:rPr>
      </w:pPr>
    </w:p>
    <w:p w14:paraId="4BDB079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Karen Underhill</w:t>
      </w:r>
      <w:r w:rsidRPr="00092D2B">
        <w:rPr>
          <w:color w:val="595959" w:themeColor="text1" w:themeTint="A6"/>
        </w:rPr>
        <w:t>, University of Illinois at Chicago</w:t>
      </w:r>
    </w:p>
    <w:p w14:paraId="228FFE13" w14:textId="583E8C53"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Color in the Carpathians: Bruno Schulz, Debora Vogel, and Diasporic Modernism in Post-Imperial Galicia</w:t>
      </w:r>
    </w:p>
    <w:p w14:paraId="33C711C5" w14:textId="77777777" w:rsidR="00A92DDD" w:rsidRPr="00092D2B" w:rsidRDefault="00A92DDD" w:rsidP="00785BB3">
      <w:pPr>
        <w:pStyle w:val="Body"/>
        <w:spacing w:line="240" w:lineRule="exact"/>
        <w:rPr>
          <w:color w:val="595959" w:themeColor="text1" w:themeTint="A6"/>
        </w:rPr>
      </w:pPr>
    </w:p>
    <w:p w14:paraId="11F87D82" w14:textId="227067C1" w:rsidR="00A92DDD" w:rsidRPr="006B2852" w:rsidRDefault="00A92DDD" w:rsidP="00785BB3">
      <w:pPr>
        <w:pStyle w:val="Body"/>
        <w:spacing w:line="240" w:lineRule="exact"/>
        <w:rPr>
          <w:b/>
          <w:bCs/>
          <w:color w:val="595959" w:themeColor="text1" w:themeTint="A6"/>
        </w:rPr>
      </w:pPr>
      <w:r w:rsidRPr="00092D2B">
        <w:rPr>
          <w:b/>
          <w:bCs/>
          <w:color w:val="595959" w:themeColor="text1" w:themeTint="A6"/>
        </w:rPr>
        <w:t># 42, Michigan:</w:t>
      </w:r>
      <w:r w:rsidR="006B2852">
        <w:rPr>
          <w:b/>
          <w:bCs/>
          <w:color w:val="595959" w:themeColor="text1" w:themeTint="A6"/>
        </w:rPr>
        <w:t xml:space="preserve"> </w:t>
      </w:r>
      <w:r w:rsidRPr="00092D2B">
        <w:rPr>
          <w:b/>
          <w:bCs/>
          <w:color w:val="595959" w:themeColor="text1" w:themeTint="A6"/>
        </w:rPr>
        <w:t>Painting/Photography/Intermediality: Bucovich/Klien/Kokoschka/Kubin</w:t>
      </w:r>
    </w:p>
    <w:p w14:paraId="4D490EC9" w14:textId="77777777" w:rsidR="006B2852" w:rsidRDefault="006B2852" w:rsidP="00785BB3">
      <w:pPr>
        <w:pStyle w:val="Body"/>
        <w:spacing w:line="240" w:lineRule="exact"/>
        <w:rPr>
          <w:b/>
          <w:bCs/>
          <w:color w:val="595959" w:themeColor="text1" w:themeTint="A6"/>
          <w:lang w:val="nl-NL"/>
        </w:rPr>
      </w:pPr>
    </w:p>
    <w:p w14:paraId="1054A2F6" w14:textId="6A0F824F" w:rsidR="00A92DDD" w:rsidRPr="006B2852" w:rsidRDefault="00A92DDD" w:rsidP="00785BB3">
      <w:pPr>
        <w:pStyle w:val="Body"/>
        <w:spacing w:line="240" w:lineRule="exact"/>
        <w:ind w:firstLine="720"/>
        <w:rPr>
          <w:b/>
          <w:bCs/>
          <w:color w:val="595959" w:themeColor="text1" w:themeTint="A6"/>
          <w:lang w:val="nl-NL"/>
        </w:rPr>
      </w:pPr>
      <w:r w:rsidRPr="00092D2B">
        <w:rPr>
          <w:b/>
          <w:bCs/>
          <w:color w:val="595959" w:themeColor="text1" w:themeTint="A6"/>
          <w:lang w:val="nl-NL"/>
        </w:rPr>
        <w:t>Moderator:</w:t>
      </w:r>
      <w:r w:rsidR="006B2852">
        <w:rPr>
          <w:b/>
          <w:bCs/>
          <w:color w:val="595959" w:themeColor="text1" w:themeTint="A6"/>
          <w:lang w:val="nl-NL"/>
        </w:rPr>
        <w:t xml:space="preserve"> </w:t>
      </w:r>
      <w:r w:rsidRPr="00092D2B">
        <w:rPr>
          <w:b/>
          <w:bCs/>
          <w:color w:val="595959" w:themeColor="text1" w:themeTint="A6"/>
          <w:lang w:val="nl-NL"/>
        </w:rPr>
        <w:t>Teresa Kovacs</w:t>
      </w:r>
      <w:r w:rsidRPr="00092D2B">
        <w:rPr>
          <w:bCs/>
          <w:color w:val="595959" w:themeColor="text1" w:themeTint="A6"/>
          <w:lang w:val="nl-NL"/>
        </w:rPr>
        <w:t>, Universität Wien</w:t>
      </w:r>
    </w:p>
    <w:p w14:paraId="7006F3E7" w14:textId="77777777" w:rsidR="006B2852" w:rsidRDefault="006B2852" w:rsidP="00785BB3">
      <w:pPr>
        <w:pStyle w:val="Body"/>
        <w:spacing w:line="240" w:lineRule="exact"/>
        <w:rPr>
          <w:b/>
          <w:bCs/>
          <w:color w:val="595959" w:themeColor="text1" w:themeTint="A6"/>
        </w:rPr>
      </w:pPr>
    </w:p>
    <w:p w14:paraId="05F756F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Todd Heidt</w:t>
      </w:r>
      <w:r w:rsidRPr="00092D2B">
        <w:rPr>
          <w:color w:val="595959" w:themeColor="text1" w:themeTint="A6"/>
        </w:rPr>
        <w:t>, Knox College</w:t>
      </w:r>
    </w:p>
    <w:p w14:paraId="7CD0C58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The Lives and Lies of Mario von Bucovich</w:t>
      </w:r>
    </w:p>
    <w:p w14:paraId="55C7D1A3" w14:textId="77777777" w:rsidR="006B2852" w:rsidRDefault="006B2852" w:rsidP="00785BB3">
      <w:pPr>
        <w:pStyle w:val="Body"/>
        <w:spacing w:line="240" w:lineRule="exact"/>
        <w:rPr>
          <w:b/>
          <w:bCs/>
          <w:color w:val="595959" w:themeColor="text1" w:themeTint="A6"/>
          <w:lang w:val="de-DE"/>
        </w:rPr>
      </w:pPr>
    </w:p>
    <w:p w14:paraId="7035DC66" w14:textId="3A59D86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Primus-Heinz Kucher</w:t>
      </w:r>
      <w:r w:rsidRPr="00092D2B">
        <w:rPr>
          <w:color w:val="595959" w:themeColor="text1" w:themeTint="A6"/>
        </w:rPr>
        <w:t xml:space="preserve">, </w:t>
      </w:r>
      <w:r w:rsidR="005668DD">
        <w:rPr>
          <w:color w:val="595959" w:themeColor="text1" w:themeTint="A6"/>
        </w:rPr>
        <w:t>Universität</w:t>
      </w:r>
      <w:r w:rsidRPr="00092D2B">
        <w:rPr>
          <w:color w:val="595959" w:themeColor="text1" w:themeTint="A6"/>
        </w:rPr>
        <w:t xml:space="preserve"> Klagenfurt</w:t>
      </w:r>
    </w:p>
    <w:p w14:paraId="5D551CA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E.G. Klien und der Wiener Kinetismus der 1920er Jahre: Konzepte und </w:t>
      </w:r>
      <w:r w:rsidRPr="00092D2B">
        <w:rPr>
          <w:color w:val="595959" w:themeColor="text1" w:themeTint="A6"/>
          <w:lang w:val="fr-FR"/>
        </w:rPr>
        <w:t xml:space="preserve">internationale </w:t>
      </w:r>
      <w:r w:rsidRPr="00092D2B">
        <w:rPr>
          <w:color w:val="595959" w:themeColor="text1" w:themeTint="A6"/>
        </w:rPr>
        <w:tab/>
      </w:r>
      <w:r w:rsidRPr="00092D2B">
        <w:rPr>
          <w:color w:val="595959" w:themeColor="text1" w:themeTint="A6"/>
        </w:rPr>
        <w:tab/>
      </w:r>
      <w:r w:rsidRPr="00092D2B">
        <w:rPr>
          <w:color w:val="595959" w:themeColor="text1" w:themeTint="A6"/>
          <w:lang w:val="de-DE"/>
        </w:rPr>
        <w:t>Korrespondenzen einer kurzen Avantgarde</w:t>
      </w:r>
    </w:p>
    <w:p w14:paraId="6DC249A1" w14:textId="77777777" w:rsidR="006B2852" w:rsidRDefault="006B2852" w:rsidP="00785BB3">
      <w:pPr>
        <w:pStyle w:val="Body"/>
        <w:spacing w:line="240" w:lineRule="exact"/>
        <w:rPr>
          <w:b/>
          <w:bCs/>
          <w:color w:val="595959" w:themeColor="text1" w:themeTint="A6"/>
          <w:lang w:val="de-DE"/>
        </w:rPr>
      </w:pPr>
    </w:p>
    <w:p w14:paraId="253A2125" w14:textId="56DC24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Birgit Kirchmayr,</w:t>
      </w:r>
      <w:r w:rsidRPr="00092D2B">
        <w:rPr>
          <w:color w:val="595959" w:themeColor="text1" w:themeTint="A6"/>
        </w:rPr>
        <w:t xml:space="preserve"> </w:t>
      </w:r>
      <w:r w:rsidR="005668DD">
        <w:rPr>
          <w:color w:val="595959" w:themeColor="text1" w:themeTint="A6"/>
        </w:rPr>
        <w:t>Universität</w:t>
      </w:r>
      <w:r w:rsidRPr="00092D2B">
        <w:rPr>
          <w:color w:val="595959" w:themeColor="text1" w:themeTint="A6"/>
        </w:rPr>
        <w:t xml:space="preserve"> Linz</w:t>
      </w:r>
    </w:p>
    <w:p w14:paraId="0F66E288" w14:textId="77777777" w:rsidR="006B2852" w:rsidRDefault="00A92DDD" w:rsidP="00785BB3">
      <w:pPr>
        <w:pStyle w:val="Body"/>
        <w:spacing w:line="240" w:lineRule="exact"/>
        <w:rPr>
          <w:color w:val="595959" w:themeColor="text1" w:themeTint="A6"/>
        </w:rPr>
      </w:pPr>
      <w:r w:rsidRPr="00092D2B">
        <w:rPr>
          <w:color w:val="595959" w:themeColor="text1" w:themeTint="A6"/>
        </w:rPr>
        <w:tab/>
        <w:t>The Legend of the Artist: Oskar Kokoschka and Alfred Kubin as Autobiographers</w:t>
      </w:r>
    </w:p>
    <w:p w14:paraId="09118E2F" w14:textId="77777777" w:rsidR="006B2852" w:rsidRDefault="006B2852" w:rsidP="00785BB3">
      <w:pPr>
        <w:pStyle w:val="Body"/>
        <w:spacing w:line="240" w:lineRule="exact"/>
        <w:rPr>
          <w:color w:val="595959" w:themeColor="text1" w:themeTint="A6"/>
        </w:rPr>
      </w:pPr>
    </w:p>
    <w:p w14:paraId="6C6D6FC3" w14:textId="65F838B4" w:rsidR="00A92DDD" w:rsidRPr="00092D2B" w:rsidRDefault="00A92DDD" w:rsidP="00785BB3">
      <w:pPr>
        <w:pStyle w:val="Body"/>
        <w:spacing w:line="240" w:lineRule="exact"/>
        <w:rPr>
          <w:color w:val="595959" w:themeColor="text1" w:themeTint="A6"/>
        </w:rPr>
      </w:pPr>
      <w:r w:rsidRPr="00092D2B">
        <w:rPr>
          <w:b/>
          <w:bCs/>
          <w:color w:val="595959" w:themeColor="text1" w:themeTint="A6"/>
        </w:rPr>
        <w:t># 43, Erie:</w:t>
      </w:r>
      <w:r w:rsidR="006B2852">
        <w:rPr>
          <w:color w:val="595959" w:themeColor="text1" w:themeTint="A6"/>
        </w:rPr>
        <w:t xml:space="preserve"> </w:t>
      </w:r>
      <w:r w:rsidRPr="00092D2B">
        <w:rPr>
          <w:b/>
          <w:bCs/>
          <w:color w:val="595959" w:themeColor="text1" w:themeTint="A6"/>
          <w:lang w:val="de-DE"/>
        </w:rPr>
        <w:t xml:space="preserve">Franz Grillparzer </w:t>
      </w:r>
    </w:p>
    <w:p w14:paraId="7EA43E1C" w14:textId="77777777" w:rsidR="006B2852" w:rsidRDefault="006B2852" w:rsidP="00785BB3">
      <w:pPr>
        <w:pStyle w:val="Body"/>
        <w:spacing w:line="240" w:lineRule="exact"/>
        <w:rPr>
          <w:b/>
          <w:bCs/>
          <w:color w:val="595959" w:themeColor="text1" w:themeTint="A6"/>
        </w:rPr>
      </w:pPr>
    </w:p>
    <w:p w14:paraId="7BA074FA" w14:textId="6FB215EE"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Joseph Moser</w:t>
      </w:r>
      <w:r w:rsidRPr="00092D2B">
        <w:rPr>
          <w:bCs/>
          <w:color w:val="595959" w:themeColor="text1" w:themeTint="A6"/>
        </w:rPr>
        <w:t>, West Chester University of Pennsylvania</w:t>
      </w:r>
    </w:p>
    <w:p w14:paraId="55B4A73C" w14:textId="1E004812" w:rsidR="00A92DDD" w:rsidRPr="00092D2B" w:rsidRDefault="00A92DDD" w:rsidP="00785BB3">
      <w:pPr>
        <w:pStyle w:val="Body"/>
        <w:spacing w:line="240" w:lineRule="exact"/>
        <w:rPr>
          <w:color w:val="595959" w:themeColor="text1" w:themeTint="A6"/>
        </w:rPr>
      </w:pPr>
    </w:p>
    <w:p w14:paraId="0E8091ED" w14:textId="77777777" w:rsidR="00A92DDD" w:rsidRPr="00092D2B" w:rsidRDefault="00A92DDD" w:rsidP="00785BB3">
      <w:pPr>
        <w:pStyle w:val="Body"/>
        <w:spacing w:line="240" w:lineRule="exact"/>
        <w:ind w:left="720"/>
        <w:rPr>
          <w:color w:val="595959" w:themeColor="text1" w:themeTint="A6"/>
        </w:rPr>
      </w:pPr>
      <w:r w:rsidRPr="00092D2B">
        <w:rPr>
          <w:b/>
          <w:bCs/>
          <w:color w:val="595959" w:themeColor="text1" w:themeTint="A6"/>
          <w:lang w:val="es-ES_tradnl"/>
        </w:rPr>
        <w:t>Alicia Ellis</w:t>
      </w:r>
      <w:r w:rsidRPr="00092D2B">
        <w:rPr>
          <w:color w:val="595959" w:themeColor="text1" w:themeTint="A6"/>
        </w:rPr>
        <w:t>, Colby College</w:t>
      </w:r>
    </w:p>
    <w:p w14:paraId="756ADE80"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Grillparzer’s Recontextualization of</w:t>
      </w:r>
      <w:r w:rsidRPr="00092D2B">
        <w:rPr>
          <w:i/>
          <w:iCs/>
          <w:color w:val="595959" w:themeColor="text1" w:themeTint="A6"/>
        </w:rPr>
        <w:t xml:space="preserve"> Medea</w:t>
      </w:r>
    </w:p>
    <w:p w14:paraId="0BD990B7" w14:textId="77777777" w:rsidR="006B2852" w:rsidRDefault="006B2852" w:rsidP="00785BB3">
      <w:pPr>
        <w:pStyle w:val="Body"/>
        <w:spacing w:line="240" w:lineRule="exact"/>
        <w:rPr>
          <w:b/>
          <w:bCs/>
          <w:color w:val="595959" w:themeColor="text1" w:themeTint="A6"/>
          <w:lang w:val="it-IT"/>
        </w:rPr>
      </w:pPr>
    </w:p>
    <w:p w14:paraId="1FE6D78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Dagmar C. G. Lorenz</w:t>
      </w:r>
      <w:r w:rsidRPr="00092D2B">
        <w:rPr>
          <w:color w:val="595959" w:themeColor="text1" w:themeTint="A6"/>
        </w:rPr>
        <w:t>, University of Illinois at Chicago</w:t>
      </w:r>
    </w:p>
    <w:p w14:paraId="75E80A38"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Hä</w:t>
      </w:r>
      <w:r w:rsidRPr="00092D2B">
        <w:rPr>
          <w:color w:val="595959" w:themeColor="text1" w:themeTint="A6"/>
          <w:lang w:val="de-DE"/>
        </w:rPr>
        <w:t xml:space="preserve">user </w:t>
      </w:r>
      <w:r w:rsidRPr="00092D2B">
        <w:rPr>
          <w:color w:val="595959" w:themeColor="text1" w:themeTint="A6"/>
        </w:rPr>
        <w:t>Ö</w:t>
      </w:r>
      <w:r w:rsidRPr="00092D2B">
        <w:rPr>
          <w:color w:val="595959" w:themeColor="text1" w:themeTint="A6"/>
          <w:lang w:val="de-DE"/>
        </w:rPr>
        <w:t>sterreichs: Stifter, Grillparzer, Bernhard</w:t>
      </w:r>
    </w:p>
    <w:p w14:paraId="34917C78" w14:textId="77777777" w:rsidR="006B2852" w:rsidRDefault="006B2852" w:rsidP="00785BB3">
      <w:pPr>
        <w:pStyle w:val="Body"/>
        <w:spacing w:line="240" w:lineRule="exact"/>
        <w:rPr>
          <w:b/>
          <w:bCs/>
          <w:color w:val="595959" w:themeColor="text1" w:themeTint="A6"/>
          <w:lang w:val="da-DK"/>
        </w:rPr>
      </w:pPr>
    </w:p>
    <w:p w14:paraId="61DD09E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Birthe Hoffmann</w:t>
      </w:r>
      <w:r w:rsidRPr="00092D2B">
        <w:rPr>
          <w:color w:val="595959" w:themeColor="text1" w:themeTint="A6"/>
        </w:rPr>
        <w:t>, University of Copenhagen</w:t>
      </w:r>
    </w:p>
    <w:p w14:paraId="77D254B5" w14:textId="566FC3AB"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Das besessene und besitzlose Ich </w:t>
      </w:r>
      <w:r w:rsidRPr="00092D2B">
        <w:rPr>
          <w:color w:val="595959" w:themeColor="text1" w:themeTint="A6"/>
        </w:rPr>
        <w:t>–</w:t>
      </w:r>
      <w:r w:rsidR="005668DD">
        <w:rPr>
          <w:color w:val="595959" w:themeColor="text1" w:themeTint="A6"/>
        </w:rPr>
        <w:t xml:space="preserve"> </w:t>
      </w:r>
      <w:r w:rsidRPr="00092D2B">
        <w:rPr>
          <w:color w:val="595959" w:themeColor="text1" w:themeTint="A6"/>
          <w:lang w:val="de-DE"/>
        </w:rPr>
        <w:t xml:space="preserve">eine Denkfigur in der </w:t>
      </w:r>
      <w:r w:rsidRPr="00092D2B">
        <w:rPr>
          <w:color w:val="595959" w:themeColor="text1" w:themeTint="A6"/>
          <w:lang w:val="sv-SE"/>
        </w:rPr>
        <w:t>ö</w:t>
      </w:r>
      <w:r w:rsidRPr="00092D2B">
        <w:rPr>
          <w:color w:val="595959" w:themeColor="text1" w:themeTint="A6"/>
          <w:lang w:val="de-DE"/>
        </w:rPr>
        <w:t xml:space="preserve">sterreichischen Literatur </w:t>
      </w:r>
      <w:r w:rsidRPr="00092D2B">
        <w:rPr>
          <w:color w:val="595959" w:themeColor="text1" w:themeTint="A6"/>
        </w:rPr>
        <w:tab/>
      </w:r>
      <w:r w:rsidRPr="00092D2B">
        <w:rPr>
          <w:color w:val="595959" w:themeColor="text1" w:themeTint="A6"/>
        </w:rPr>
        <w:tab/>
      </w:r>
      <w:r w:rsidRPr="00092D2B">
        <w:rPr>
          <w:color w:val="595959" w:themeColor="text1" w:themeTint="A6"/>
          <w:lang w:val="de-DE"/>
        </w:rPr>
        <w:t>Grillparzer bis Bachmann</w:t>
      </w:r>
    </w:p>
    <w:p w14:paraId="7669D59B" w14:textId="77777777" w:rsidR="00A92DDD" w:rsidRPr="00092D2B" w:rsidRDefault="00A92DDD" w:rsidP="00785BB3">
      <w:pPr>
        <w:pStyle w:val="Body"/>
        <w:spacing w:line="240" w:lineRule="exact"/>
        <w:rPr>
          <w:b/>
          <w:bCs/>
          <w:color w:val="595959" w:themeColor="text1" w:themeTint="A6"/>
        </w:rPr>
      </w:pPr>
    </w:p>
    <w:p w14:paraId="5D786B55" w14:textId="3C6768FA" w:rsidR="00A92DDD" w:rsidRPr="00092D2B" w:rsidRDefault="00A92DDD" w:rsidP="00785BB3">
      <w:pPr>
        <w:pStyle w:val="Body"/>
        <w:spacing w:line="240" w:lineRule="exact"/>
        <w:rPr>
          <w:color w:val="595959" w:themeColor="text1" w:themeTint="A6"/>
        </w:rPr>
      </w:pPr>
      <w:r w:rsidRPr="00092D2B">
        <w:rPr>
          <w:b/>
          <w:bCs/>
          <w:color w:val="595959" w:themeColor="text1" w:themeTint="A6"/>
        </w:rPr>
        <w:t># 44, Venetian:</w:t>
      </w:r>
      <w:r w:rsidR="006B2852">
        <w:rPr>
          <w:color w:val="595959" w:themeColor="text1" w:themeTint="A6"/>
        </w:rPr>
        <w:t xml:space="preserve"> </w:t>
      </w:r>
      <w:r w:rsidRPr="00092D2B">
        <w:rPr>
          <w:b/>
          <w:bCs/>
          <w:color w:val="595959" w:themeColor="text1" w:themeTint="A6"/>
          <w:lang w:val="de-DE"/>
        </w:rPr>
        <w:t>Musical Intertexts II: Brahms/Mahler/Schoenberg</w:t>
      </w:r>
    </w:p>
    <w:p w14:paraId="6633253F" w14:textId="77777777" w:rsidR="006B2852" w:rsidRDefault="006B2852" w:rsidP="00785BB3">
      <w:pPr>
        <w:pStyle w:val="Body"/>
        <w:spacing w:line="240" w:lineRule="exact"/>
        <w:rPr>
          <w:b/>
          <w:bCs/>
          <w:color w:val="595959" w:themeColor="text1" w:themeTint="A6"/>
        </w:rPr>
      </w:pPr>
    </w:p>
    <w:p w14:paraId="63A6D2F3" w14:textId="5E742C32"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Peter Höyng</w:t>
      </w:r>
      <w:r w:rsidRPr="00092D2B">
        <w:rPr>
          <w:bCs/>
          <w:color w:val="595959" w:themeColor="text1" w:themeTint="A6"/>
        </w:rPr>
        <w:t>, Emory University</w:t>
      </w:r>
    </w:p>
    <w:p w14:paraId="29D060F8" w14:textId="77777777" w:rsidR="006B2852" w:rsidRDefault="006B2852" w:rsidP="00785BB3">
      <w:pPr>
        <w:pStyle w:val="Body"/>
        <w:spacing w:line="240" w:lineRule="exact"/>
        <w:rPr>
          <w:b/>
          <w:bCs/>
          <w:color w:val="595959" w:themeColor="text1" w:themeTint="A6"/>
        </w:rPr>
      </w:pPr>
    </w:p>
    <w:p w14:paraId="6102A75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Robert Michael Anderson</w:t>
      </w:r>
      <w:r w:rsidRPr="00092D2B">
        <w:rPr>
          <w:color w:val="595959" w:themeColor="text1" w:themeTint="A6"/>
        </w:rPr>
        <w:t>, University of North Texas</w:t>
      </w:r>
    </w:p>
    <w:p w14:paraId="3DDACD16"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Ideale </w:t>
      </w:r>
      <w:r w:rsidRPr="00092D2B">
        <w:rPr>
          <w:color w:val="595959" w:themeColor="text1" w:themeTint="A6"/>
          <w:lang w:val="de-DE"/>
        </w:rPr>
        <w:t>Hausmusik:</w:t>
      </w:r>
      <w:r w:rsidRPr="00092D2B">
        <w:rPr>
          <w:color w:val="595959" w:themeColor="text1" w:themeTint="A6"/>
        </w:rPr>
        <w:t xml:space="preserve"> The </w:t>
      </w:r>
      <w:r w:rsidRPr="00092D2B">
        <w:rPr>
          <w:color w:val="595959" w:themeColor="text1" w:themeTint="A6"/>
          <w:lang w:val="it-IT"/>
        </w:rPr>
        <w:t>Novella</w:t>
      </w:r>
      <w:r w:rsidRPr="00092D2B">
        <w:rPr>
          <w:color w:val="595959" w:themeColor="text1" w:themeTint="A6"/>
        </w:rPr>
        <w:t xml:space="preserve"> as Aesthetic </w:t>
      </w:r>
      <w:r w:rsidRPr="00092D2B">
        <w:rPr>
          <w:color w:val="595959" w:themeColor="text1" w:themeTint="A6"/>
          <w:lang w:val="da-DK"/>
        </w:rPr>
        <w:t>Paradigm</w:t>
      </w:r>
      <w:r w:rsidRPr="00092D2B">
        <w:rPr>
          <w:color w:val="595959" w:themeColor="text1" w:themeTint="A6"/>
        </w:rPr>
        <w:t xml:space="preserve"> in Brahms’s Vocal </w:t>
      </w:r>
      <w:r w:rsidRPr="00092D2B">
        <w:rPr>
          <w:color w:val="595959" w:themeColor="text1" w:themeTint="A6"/>
          <w:lang w:val="de-DE"/>
        </w:rPr>
        <w:t>Quartets</w:t>
      </w:r>
    </w:p>
    <w:p w14:paraId="3A24C5AA" w14:textId="77777777" w:rsidR="006B2852" w:rsidRDefault="006B2852" w:rsidP="00785BB3">
      <w:pPr>
        <w:pStyle w:val="Body"/>
        <w:spacing w:line="240" w:lineRule="exact"/>
        <w:rPr>
          <w:b/>
          <w:bCs/>
          <w:color w:val="595959" w:themeColor="text1" w:themeTint="A6"/>
          <w:lang w:val="nl-NL"/>
        </w:rPr>
      </w:pPr>
    </w:p>
    <w:p w14:paraId="0DFA90F9"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nl-NL"/>
        </w:rPr>
        <w:t>Leah Batstone</w:t>
      </w:r>
      <w:r w:rsidRPr="00092D2B">
        <w:rPr>
          <w:color w:val="595959" w:themeColor="text1" w:themeTint="A6"/>
        </w:rPr>
        <w:t>, McGill University</w:t>
      </w:r>
    </w:p>
    <w:p w14:paraId="60985AF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Nietzsche,</w:t>
      </w:r>
      <w:r w:rsidRPr="00092D2B">
        <w:rPr>
          <w:color w:val="595959" w:themeColor="text1" w:themeTint="A6"/>
        </w:rPr>
        <w:t xml:space="preserve"> </w:t>
      </w:r>
      <w:r w:rsidRPr="00092D2B">
        <w:rPr>
          <w:color w:val="595959" w:themeColor="text1" w:themeTint="A6"/>
          <w:lang w:val="de-DE"/>
        </w:rPr>
        <w:t>Mahler,</w:t>
      </w:r>
      <w:r w:rsidRPr="00092D2B">
        <w:rPr>
          <w:color w:val="595959" w:themeColor="text1" w:themeTint="A6"/>
        </w:rPr>
        <w:t xml:space="preserve"> and Defining </w:t>
      </w:r>
      <w:r w:rsidRPr="00092D2B">
        <w:rPr>
          <w:color w:val="595959" w:themeColor="text1" w:themeTint="A6"/>
          <w:lang w:val="fr-FR"/>
        </w:rPr>
        <w:t>Ambition</w:t>
      </w:r>
    </w:p>
    <w:p w14:paraId="2FBFCDBF" w14:textId="77777777" w:rsidR="006B2852" w:rsidRDefault="006B2852" w:rsidP="00785BB3">
      <w:pPr>
        <w:pStyle w:val="Body"/>
        <w:spacing w:line="240" w:lineRule="exact"/>
        <w:rPr>
          <w:b/>
          <w:bCs/>
          <w:color w:val="595959" w:themeColor="text1" w:themeTint="A6"/>
          <w:lang w:val="it-IT"/>
        </w:rPr>
      </w:pPr>
    </w:p>
    <w:p w14:paraId="4FE6FD5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Clare Carrasco</w:t>
      </w:r>
      <w:r w:rsidRPr="00092D2B">
        <w:rPr>
          <w:color w:val="595959" w:themeColor="text1" w:themeTint="A6"/>
        </w:rPr>
        <w:t>, Butler University</w:t>
      </w:r>
    </w:p>
    <w:p w14:paraId="6B91C83F"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Bach, </w:t>
      </w:r>
      <w:r w:rsidRPr="00092D2B">
        <w:rPr>
          <w:color w:val="595959" w:themeColor="text1" w:themeTint="A6"/>
          <w:lang w:val="nl-NL"/>
        </w:rPr>
        <w:t>Beethoven</w:t>
      </w:r>
      <w:r w:rsidRPr="00092D2B">
        <w:rPr>
          <w:color w:val="595959" w:themeColor="text1" w:themeTint="A6"/>
        </w:rPr>
        <w:t>…</w:t>
      </w:r>
      <w:r w:rsidRPr="00092D2B">
        <w:rPr>
          <w:color w:val="595959" w:themeColor="text1" w:themeTint="A6"/>
          <w:lang w:val="nl-NL"/>
        </w:rPr>
        <w:t>Schoenberg?:</w:t>
      </w:r>
      <w:r w:rsidRPr="00092D2B">
        <w:rPr>
          <w:color w:val="595959" w:themeColor="text1" w:themeTint="A6"/>
        </w:rPr>
        <w:t xml:space="preserve"> Intertextuality and </w:t>
      </w:r>
      <w:r w:rsidRPr="00092D2B">
        <w:rPr>
          <w:color w:val="595959" w:themeColor="text1" w:themeTint="A6"/>
          <w:lang w:val="it-IT"/>
        </w:rPr>
        <w:t>Intermusicality</w:t>
      </w:r>
      <w:r w:rsidRPr="00092D2B">
        <w:rPr>
          <w:color w:val="595959" w:themeColor="text1" w:themeTint="A6"/>
        </w:rPr>
        <w:t xml:space="preserve"> in </w:t>
      </w:r>
      <w:r w:rsidRPr="00092D2B">
        <w:rPr>
          <w:color w:val="595959" w:themeColor="text1" w:themeTint="A6"/>
          <w:lang w:val="it-IT"/>
        </w:rPr>
        <w:t>Critical</w:t>
      </w:r>
      <w:r w:rsidRPr="00092D2B">
        <w:rPr>
          <w:color w:val="595959" w:themeColor="text1" w:themeTint="A6"/>
        </w:rPr>
        <w:t xml:space="preserve"> </w:t>
      </w:r>
      <w:r w:rsidRPr="00092D2B">
        <w:rPr>
          <w:color w:val="595959" w:themeColor="text1" w:themeTint="A6"/>
          <w:lang w:val="pt-PT"/>
        </w:rPr>
        <w:t>Debates</w:t>
      </w:r>
      <w:r w:rsidRPr="00092D2B">
        <w:rPr>
          <w:color w:val="595959" w:themeColor="text1" w:themeTint="A6"/>
        </w:rPr>
        <w:t xml:space="preserve"> </w:t>
      </w:r>
      <w:r w:rsidRPr="00092D2B">
        <w:rPr>
          <w:color w:val="595959" w:themeColor="text1" w:themeTint="A6"/>
        </w:rPr>
        <w:tab/>
      </w:r>
      <w:r w:rsidRPr="00092D2B">
        <w:rPr>
          <w:color w:val="595959" w:themeColor="text1" w:themeTint="A6"/>
        </w:rPr>
        <w:tab/>
      </w:r>
      <w:r w:rsidRPr="00092D2B">
        <w:rPr>
          <w:color w:val="595959" w:themeColor="text1" w:themeTint="A6"/>
          <w:lang w:val="it-IT"/>
        </w:rPr>
        <w:t>over</w:t>
      </w:r>
      <w:r w:rsidRPr="00092D2B">
        <w:rPr>
          <w:color w:val="595959" w:themeColor="text1" w:themeTint="A6"/>
        </w:rPr>
        <w:t xml:space="preserve"> Bekker’s </w:t>
      </w:r>
      <w:r w:rsidRPr="00092D2B">
        <w:rPr>
          <w:i/>
          <w:iCs/>
          <w:color w:val="595959" w:themeColor="text1" w:themeTint="A6"/>
          <w:lang w:val="de-DE"/>
        </w:rPr>
        <w:t>Neue</w:t>
      </w:r>
      <w:r w:rsidRPr="00092D2B">
        <w:rPr>
          <w:i/>
          <w:iCs/>
          <w:color w:val="595959" w:themeColor="text1" w:themeTint="A6"/>
        </w:rPr>
        <w:t xml:space="preserve"> </w:t>
      </w:r>
      <w:r w:rsidRPr="00092D2B">
        <w:rPr>
          <w:i/>
          <w:iCs/>
          <w:color w:val="595959" w:themeColor="text1" w:themeTint="A6"/>
          <w:lang w:val="da-DK"/>
        </w:rPr>
        <w:t>Musik</w:t>
      </w:r>
      <w:r w:rsidRPr="00092D2B">
        <w:rPr>
          <w:color w:val="595959" w:themeColor="text1" w:themeTint="A6"/>
        </w:rPr>
        <w:t xml:space="preserve"> (1919)</w:t>
      </w:r>
    </w:p>
    <w:p w14:paraId="12E512A8" w14:textId="77777777" w:rsidR="00A92DDD" w:rsidRPr="006B2852" w:rsidRDefault="00A92DDD" w:rsidP="00785BB3">
      <w:pPr>
        <w:pStyle w:val="Body"/>
        <w:spacing w:line="240" w:lineRule="exact"/>
        <w:rPr>
          <w:b/>
          <w:color w:val="595959" w:themeColor="text1" w:themeTint="A6"/>
        </w:rPr>
      </w:pPr>
    </w:p>
    <w:p w14:paraId="7C3BCCE2" w14:textId="2886D55A" w:rsidR="00A92DDD" w:rsidRPr="006B2852" w:rsidRDefault="00A92DDD" w:rsidP="00785BB3">
      <w:pPr>
        <w:pStyle w:val="Body"/>
        <w:spacing w:line="240" w:lineRule="exact"/>
        <w:rPr>
          <w:b/>
          <w:color w:val="595959" w:themeColor="text1" w:themeTint="A6"/>
        </w:rPr>
      </w:pPr>
      <w:r w:rsidRPr="006B2852">
        <w:rPr>
          <w:b/>
          <w:color w:val="595959" w:themeColor="text1" w:themeTint="A6"/>
        </w:rPr>
        <w:t xml:space="preserve"># 45, </w:t>
      </w:r>
      <w:r w:rsidRPr="006B2852">
        <w:rPr>
          <w:b/>
          <w:bCs/>
          <w:color w:val="595959" w:themeColor="text1" w:themeTint="A6"/>
        </w:rPr>
        <w:t>Astor:</w:t>
      </w:r>
      <w:r w:rsidR="006B2852">
        <w:rPr>
          <w:b/>
          <w:color w:val="595959" w:themeColor="text1" w:themeTint="A6"/>
        </w:rPr>
        <w:t xml:space="preserve"> </w:t>
      </w:r>
      <w:r w:rsidRPr="00092D2B">
        <w:rPr>
          <w:b/>
          <w:bCs/>
          <w:color w:val="595959" w:themeColor="text1" w:themeTint="A6"/>
        </w:rPr>
        <w:t>Surface/Screen/Structure: Space as Intertext in Film and Literature</w:t>
      </w:r>
    </w:p>
    <w:p w14:paraId="57B3ACBE" w14:textId="77777777" w:rsidR="006B2852" w:rsidRDefault="006B2852" w:rsidP="00785BB3">
      <w:pPr>
        <w:pStyle w:val="Body"/>
        <w:spacing w:line="240" w:lineRule="exact"/>
        <w:rPr>
          <w:b/>
          <w:bCs/>
          <w:color w:val="595959" w:themeColor="text1" w:themeTint="A6"/>
        </w:rPr>
      </w:pPr>
    </w:p>
    <w:p w14:paraId="53212569" w14:textId="750B3C2F"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Robert Dassanowsky</w:t>
      </w:r>
      <w:r w:rsidRPr="00092D2B">
        <w:rPr>
          <w:bCs/>
          <w:color w:val="595959" w:themeColor="text1" w:themeTint="A6"/>
        </w:rPr>
        <w:t>, University of Colorado, Colorado Springs</w:t>
      </w:r>
    </w:p>
    <w:p w14:paraId="4B10BC14" w14:textId="77777777" w:rsidR="006B2852" w:rsidRDefault="006B2852" w:rsidP="00785BB3">
      <w:pPr>
        <w:pStyle w:val="Body"/>
        <w:spacing w:line="240" w:lineRule="exact"/>
        <w:rPr>
          <w:b/>
          <w:bCs/>
          <w:color w:val="595959" w:themeColor="text1" w:themeTint="A6"/>
        </w:rPr>
      </w:pPr>
    </w:p>
    <w:p w14:paraId="0E487DD9"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Margaret Ozierski</w:t>
      </w:r>
      <w:r w:rsidRPr="00092D2B">
        <w:rPr>
          <w:color w:val="595959" w:themeColor="text1" w:themeTint="A6"/>
        </w:rPr>
        <w:t>, Virginia Commonwealth University</w:t>
      </w:r>
    </w:p>
    <w:p w14:paraId="0E109F23" w14:textId="581DD84F"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r>
      <w:r w:rsidRPr="00092D2B">
        <w:rPr>
          <w:color w:val="595959" w:themeColor="text1" w:themeTint="A6"/>
          <w:lang w:val="de-DE"/>
        </w:rPr>
        <w:t>“</w:t>
      </w:r>
      <w:r w:rsidRPr="00092D2B">
        <w:rPr>
          <w:color w:val="595959" w:themeColor="text1" w:themeTint="A6"/>
        </w:rPr>
        <w:t>Fatal Accidence”</w:t>
      </w:r>
      <w:r w:rsidRPr="00092D2B">
        <w:rPr>
          <w:color w:val="595959" w:themeColor="text1" w:themeTint="A6"/>
          <w:lang w:val="it-IT"/>
        </w:rPr>
        <w:t>: Otto Preminger</w:t>
      </w:r>
      <w:r w:rsidRPr="00092D2B">
        <w:rPr>
          <w:color w:val="595959" w:themeColor="text1" w:themeTint="A6"/>
        </w:rPr>
        <w:t xml:space="preserve">’s mode of </w:t>
      </w:r>
      <w:r w:rsidRPr="00092D2B">
        <w:rPr>
          <w:i/>
          <w:iCs/>
          <w:color w:val="595959" w:themeColor="text1" w:themeTint="A6"/>
          <w:lang w:val="fr-FR"/>
        </w:rPr>
        <w:t>film noir</w:t>
      </w:r>
      <w:r w:rsidRPr="00092D2B">
        <w:rPr>
          <w:color w:val="595959" w:themeColor="text1" w:themeTint="A6"/>
        </w:rPr>
        <w:t xml:space="preserve"> in </w:t>
      </w:r>
      <w:r w:rsidR="006B2852">
        <w:rPr>
          <w:i/>
          <w:iCs/>
          <w:color w:val="595959" w:themeColor="text1" w:themeTint="A6"/>
        </w:rPr>
        <w:t xml:space="preserve">The Man with the Golden </w:t>
      </w:r>
      <w:r w:rsidRPr="00092D2B">
        <w:rPr>
          <w:i/>
          <w:iCs/>
          <w:color w:val="595959" w:themeColor="text1" w:themeTint="A6"/>
        </w:rPr>
        <w:t>Arm</w:t>
      </w:r>
    </w:p>
    <w:p w14:paraId="0C002E63" w14:textId="77777777" w:rsidR="006B2852" w:rsidRDefault="006B2852" w:rsidP="00785BB3">
      <w:pPr>
        <w:pStyle w:val="Body"/>
        <w:spacing w:line="240" w:lineRule="exact"/>
        <w:rPr>
          <w:b/>
          <w:bCs/>
          <w:color w:val="595959" w:themeColor="text1" w:themeTint="A6"/>
        </w:rPr>
      </w:pPr>
    </w:p>
    <w:p w14:paraId="2EB5C91F"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Zachary Fitzpatrick</w:t>
      </w:r>
      <w:r w:rsidRPr="00092D2B">
        <w:rPr>
          <w:color w:val="595959" w:themeColor="text1" w:themeTint="A6"/>
        </w:rPr>
        <w:t>, University of Illinois at Chicago</w:t>
      </w:r>
    </w:p>
    <w:p w14:paraId="0EF1881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Screening Security and Subjectivity: Dialectical Tensions in the Film </w:t>
      </w:r>
      <w:r w:rsidRPr="00092D2B">
        <w:rPr>
          <w:i/>
          <w:iCs/>
          <w:color w:val="595959" w:themeColor="text1" w:themeTint="A6"/>
          <w:lang w:val="de-DE"/>
        </w:rPr>
        <w:t>Kafkas Der Bau</w:t>
      </w:r>
    </w:p>
    <w:p w14:paraId="7E003DB7" w14:textId="77777777" w:rsidR="006B2852" w:rsidRDefault="006B2852" w:rsidP="00785BB3">
      <w:pPr>
        <w:pStyle w:val="Body"/>
        <w:spacing w:line="240" w:lineRule="exact"/>
        <w:rPr>
          <w:b/>
          <w:bCs/>
          <w:color w:val="595959" w:themeColor="text1" w:themeTint="A6"/>
          <w:lang w:val="it-IT"/>
        </w:rPr>
      </w:pPr>
    </w:p>
    <w:p w14:paraId="62FE0443"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Marina Brafa</w:t>
      </w:r>
      <w:r w:rsidRPr="00092D2B">
        <w:rPr>
          <w:color w:val="595959" w:themeColor="text1" w:themeTint="A6"/>
        </w:rPr>
        <w:t>, University of Illinois at Chicago</w:t>
      </w:r>
    </w:p>
    <w:p w14:paraId="45F6637E"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 xml:space="preserve">Architektonische Merkmale in Kafkas </w:t>
      </w:r>
      <w:r w:rsidRPr="00092D2B">
        <w:rPr>
          <w:i/>
          <w:color w:val="595959" w:themeColor="text1" w:themeTint="A6"/>
          <w:lang w:val="de-DE"/>
        </w:rPr>
        <w:t>Der Prozess</w:t>
      </w:r>
    </w:p>
    <w:p w14:paraId="1853BADB" w14:textId="77777777" w:rsidR="00A92DDD" w:rsidRPr="00092D2B" w:rsidRDefault="00A92DDD" w:rsidP="00785BB3">
      <w:pPr>
        <w:pStyle w:val="Body"/>
        <w:spacing w:line="240" w:lineRule="exact"/>
        <w:rPr>
          <w:color w:val="595959" w:themeColor="text1" w:themeTint="A6"/>
        </w:rPr>
      </w:pPr>
    </w:p>
    <w:p w14:paraId="5F34347B" w14:textId="77777777" w:rsidR="00A92DDD" w:rsidRPr="00092D2B" w:rsidRDefault="00A92DDD" w:rsidP="00785BB3">
      <w:pPr>
        <w:pStyle w:val="Body"/>
        <w:spacing w:line="240" w:lineRule="exact"/>
        <w:rPr>
          <w:color w:val="595959" w:themeColor="text1" w:themeTint="A6"/>
        </w:rPr>
      </w:pPr>
    </w:p>
    <w:p w14:paraId="318BD6F9" w14:textId="0D3A4F23" w:rsidR="00A92DDD" w:rsidRPr="00092D2B" w:rsidRDefault="005668DD" w:rsidP="00785BB3">
      <w:pPr>
        <w:pStyle w:val="Body"/>
        <w:spacing w:line="240" w:lineRule="exact"/>
        <w:rPr>
          <w:color w:val="595959" w:themeColor="text1" w:themeTint="A6"/>
        </w:rPr>
      </w:pPr>
      <w:r>
        <w:rPr>
          <w:b/>
          <w:bCs/>
          <w:color w:val="595959" w:themeColor="text1" w:themeTint="A6"/>
        </w:rPr>
        <w:t># 46, Huro</w:t>
      </w:r>
      <w:r w:rsidR="00A92DDD" w:rsidRPr="00092D2B">
        <w:rPr>
          <w:b/>
          <w:bCs/>
          <w:color w:val="595959" w:themeColor="text1" w:themeTint="A6"/>
        </w:rPr>
        <w:t>n:</w:t>
      </w:r>
      <w:r w:rsidR="006B2852">
        <w:rPr>
          <w:color w:val="595959" w:themeColor="text1" w:themeTint="A6"/>
        </w:rPr>
        <w:t xml:space="preserve"> </w:t>
      </w:r>
      <w:r w:rsidR="00A92DDD" w:rsidRPr="00092D2B">
        <w:rPr>
          <w:b/>
          <w:bCs/>
          <w:color w:val="595959" w:themeColor="text1" w:themeTint="A6"/>
          <w:lang w:val="de-DE"/>
        </w:rPr>
        <w:t>Elfriede Jelinek III</w:t>
      </w:r>
    </w:p>
    <w:p w14:paraId="48096C04" w14:textId="77777777" w:rsidR="006B2852" w:rsidRDefault="006B2852" w:rsidP="00785BB3">
      <w:pPr>
        <w:pStyle w:val="Body"/>
        <w:spacing w:line="240" w:lineRule="exact"/>
        <w:rPr>
          <w:b/>
          <w:bCs/>
          <w:color w:val="595959" w:themeColor="text1" w:themeTint="A6"/>
        </w:rPr>
      </w:pPr>
    </w:p>
    <w:p w14:paraId="39B01BCE" w14:textId="0417F9FA"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Lorely French</w:t>
      </w:r>
      <w:r w:rsidRPr="00092D2B">
        <w:rPr>
          <w:bCs/>
          <w:color w:val="595959" w:themeColor="text1" w:themeTint="A6"/>
        </w:rPr>
        <w:t>, Pacific University</w:t>
      </w:r>
    </w:p>
    <w:p w14:paraId="26DD9E19" w14:textId="77777777" w:rsidR="006B2852" w:rsidRDefault="006B2852" w:rsidP="00785BB3">
      <w:pPr>
        <w:pStyle w:val="Body"/>
        <w:spacing w:line="240" w:lineRule="exact"/>
        <w:rPr>
          <w:b/>
          <w:bCs/>
          <w:color w:val="595959" w:themeColor="text1" w:themeTint="A6"/>
        </w:rPr>
      </w:pPr>
    </w:p>
    <w:p w14:paraId="67C1353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Sophie Schweiger</w:t>
      </w:r>
      <w:r w:rsidRPr="00092D2B">
        <w:rPr>
          <w:color w:val="595959" w:themeColor="text1" w:themeTint="A6"/>
          <w:lang w:val="it-IT"/>
        </w:rPr>
        <w:t>, Columbia University</w:t>
      </w:r>
    </w:p>
    <w:p w14:paraId="7A23FDA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Staging the Obvious. Elfriede Jelinek's </w:t>
      </w:r>
      <w:r w:rsidRPr="00092D2B">
        <w:rPr>
          <w:i/>
          <w:color w:val="595959" w:themeColor="text1" w:themeTint="A6"/>
        </w:rPr>
        <w:t>Die Wand</w:t>
      </w:r>
      <w:r w:rsidRPr="00092D2B">
        <w:rPr>
          <w:color w:val="595959" w:themeColor="text1" w:themeTint="A6"/>
        </w:rPr>
        <w:t xml:space="preserve"> and the Beauty of Citation.</w:t>
      </w:r>
    </w:p>
    <w:p w14:paraId="1F06FA5A" w14:textId="77777777" w:rsidR="006B2852" w:rsidRDefault="006B2852" w:rsidP="00785BB3">
      <w:pPr>
        <w:pStyle w:val="Body"/>
        <w:spacing w:line="240" w:lineRule="exact"/>
        <w:rPr>
          <w:b/>
          <w:bCs/>
          <w:color w:val="595959" w:themeColor="text1" w:themeTint="A6"/>
        </w:rPr>
      </w:pPr>
    </w:p>
    <w:p w14:paraId="51C72571"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Irina Hron</w:t>
      </w:r>
      <w:r w:rsidRPr="00092D2B">
        <w:rPr>
          <w:color w:val="595959" w:themeColor="text1" w:themeTint="A6"/>
          <w:lang w:val="sv-SE"/>
        </w:rPr>
        <w:t>, Stockholm University</w:t>
      </w:r>
    </w:p>
    <w:p w14:paraId="5FF4535D" w14:textId="279D385F" w:rsidR="00A92DDD" w:rsidRPr="00092D2B" w:rsidRDefault="00A92DDD" w:rsidP="00785BB3">
      <w:pPr>
        <w:pStyle w:val="Body"/>
        <w:spacing w:line="240" w:lineRule="exact"/>
        <w:rPr>
          <w:color w:val="595959" w:themeColor="text1" w:themeTint="A6"/>
        </w:rPr>
      </w:pPr>
      <w:r w:rsidRPr="00092D2B">
        <w:rPr>
          <w:color w:val="595959" w:themeColor="text1" w:themeTint="A6"/>
        </w:rPr>
        <w:tab/>
        <w:t>„</w:t>
      </w:r>
      <w:r w:rsidRPr="00092D2B">
        <w:rPr>
          <w:color w:val="595959" w:themeColor="text1" w:themeTint="A6"/>
          <w:lang w:val="de-DE"/>
        </w:rPr>
        <w:t>Schneewittchen-Fleck im Schnee“</w:t>
      </w:r>
      <w:r w:rsidR="00213E5C">
        <w:rPr>
          <w:color w:val="595959" w:themeColor="text1" w:themeTint="A6"/>
          <w:lang w:val="de-DE"/>
        </w:rPr>
        <w:t>:</w:t>
      </w:r>
      <w:r w:rsidRPr="00092D2B">
        <w:rPr>
          <w:color w:val="595959" w:themeColor="text1" w:themeTint="A6"/>
        </w:rPr>
        <w:t xml:space="preserve"> </w:t>
      </w:r>
      <w:r w:rsidRPr="00092D2B">
        <w:rPr>
          <w:color w:val="595959" w:themeColor="text1" w:themeTint="A6"/>
          <w:lang w:val="de-DE"/>
        </w:rPr>
        <w:t>Überzeitliche Korrespondenzen</w:t>
      </w:r>
      <w:r w:rsidRPr="00092D2B">
        <w:rPr>
          <w:color w:val="595959" w:themeColor="text1" w:themeTint="A6"/>
        </w:rPr>
        <w:t xml:space="preserve"> </w:t>
      </w:r>
      <w:r w:rsidRPr="00092D2B">
        <w:rPr>
          <w:color w:val="595959" w:themeColor="text1" w:themeTint="A6"/>
          <w:lang w:val="de-DE"/>
        </w:rPr>
        <w:t>von Lieben und</w:t>
      </w:r>
      <w:r w:rsidRPr="00092D2B">
        <w:rPr>
          <w:color w:val="595959" w:themeColor="text1" w:themeTint="A6"/>
        </w:rPr>
        <w:t xml:space="preserve"> </w:t>
      </w:r>
      <w:r w:rsidRPr="00092D2B">
        <w:rPr>
          <w:color w:val="595959" w:themeColor="text1" w:themeTint="A6"/>
        </w:rPr>
        <w:tab/>
      </w:r>
      <w:r w:rsidRPr="00092D2B">
        <w:rPr>
          <w:color w:val="595959" w:themeColor="text1" w:themeTint="A6"/>
        </w:rPr>
        <w:tab/>
      </w:r>
      <w:r w:rsidRPr="00092D2B">
        <w:rPr>
          <w:color w:val="595959" w:themeColor="text1" w:themeTint="A6"/>
          <w:lang w:val="de-DE"/>
        </w:rPr>
        <w:t>Sterben</w:t>
      </w:r>
      <w:r w:rsidRPr="00092D2B">
        <w:rPr>
          <w:color w:val="595959" w:themeColor="text1" w:themeTint="A6"/>
        </w:rPr>
        <w:t xml:space="preserve"> </w:t>
      </w:r>
      <w:r w:rsidRPr="00092D2B">
        <w:rPr>
          <w:color w:val="595959" w:themeColor="text1" w:themeTint="A6"/>
          <w:lang w:val="de-DE"/>
        </w:rPr>
        <w:t>bei Elfriede Jelinek und Marlene Streeruwitz</w:t>
      </w:r>
    </w:p>
    <w:p w14:paraId="69BF1D4B" w14:textId="77777777" w:rsidR="006B2852" w:rsidRDefault="006B2852" w:rsidP="00785BB3">
      <w:pPr>
        <w:pStyle w:val="Body"/>
        <w:spacing w:line="240" w:lineRule="exact"/>
        <w:rPr>
          <w:b/>
          <w:bCs/>
          <w:color w:val="595959" w:themeColor="text1" w:themeTint="A6"/>
        </w:rPr>
      </w:pPr>
    </w:p>
    <w:p w14:paraId="3B2F058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Allyson Fiddler</w:t>
      </w:r>
      <w:r w:rsidRPr="00092D2B">
        <w:rPr>
          <w:color w:val="595959" w:themeColor="text1" w:themeTint="A6"/>
          <w:lang w:val="it-IT"/>
        </w:rPr>
        <w:t>, Lancaster University</w:t>
      </w:r>
    </w:p>
    <w:p w14:paraId="15F3F7B8" w14:textId="79558958" w:rsidR="00A92DDD" w:rsidRDefault="00A92DDD" w:rsidP="00785BB3">
      <w:pPr>
        <w:pStyle w:val="Body"/>
        <w:spacing w:line="240" w:lineRule="exact"/>
        <w:rPr>
          <w:color w:val="595959" w:themeColor="text1" w:themeTint="A6"/>
        </w:rPr>
      </w:pPr>
      <w:r w:rsidRPr="00092D2B">
        <w:rPr>
          <w:color w:val="595959" w:themeColor="text1" w:themeTint="A6"/>
        </w:rPr>
        <w:tab/>
        <w:t>Spot the Intertext: On the Secret –</w:t>
      </w:r>
      <w:r w:rsidR="005668DD">
        <w:rPr>
          <w:color w:val="595959" w:themeColor="text1" w:themeTint="A6"/>
        </w:rPr>
        <w:t xml:space="preserve"> </w:t>
      </w:r>
      <w:r w:rsidRPr="00092D2B">
        <w:rPr>
          <w:color w:val="595959" w:themeColor="text1" w:themeTint="A6"/>
        </w:rPr>
        <w:t>and Not so Secret –</w:t>
      </w:r>
      <w:r w:rsidR="005668DD">
        <w:rPr>
          <w:color w:val="595959" w:themeColor="text1" w:themeTint="A6"/>
        </w:rPr>
        <w:t xml:space="preserve"> </w:t>
      </w:r>
      <w:r w:rsidRPr="00092D2B">
        <w:rPr>
          <w:color w:val="595959" w:themeColor="text1" w:themeTint="A6"/>
        </w:rPr>
        <w:t xml:space="preserve">Life of the Quotation in Elfriede </w:t>
      </w:r>
      <w:r w:rsidRPr="00092D2B">
        <w:rPr>
          <w:color w:val="595959" w:themeColor="text1" w:themeTint="A6"/>
        </w:rPr>
        <w:tab/>
      </w:r>
      <w:r w:rsidRPr="00092D2B">
        <w:rPr>
          <w:color w:val="595959" w:themeColor="text1" w:themeTint="A6"/>
        </w:rPr>
        <w:tab/>
        <w:t xml:space="preserve">Jelinek </w:t>
      </w:r>
    </w:p>
    <w:p w14:paraId="017B587C" w14:textId="77777777" w:rsidR="00785BB3" w:rsidRDefault="00785BB3" w:rsidP="00785BB3">
      <w:pPr>
        <w:pStyle w:val="Body"/>
        <w:spacing w:line="240" w:lineRule="exact"/>
        <w:rPr>
          <w:color w:val="595959" w:themeColor="text1" w:themeTint="A6"/>
        </w:rPr>
      </w:pPr>
    </w:p>
    <w:p w14:paraId="1F91001F" w14:textId="77777777" w:rsidR="004165AE" w:rsidRDefault="004165AE" w:rsidP="00785BB3">
      <w:pPr>
        <w:pStyle w:val="Body"/>
        <w:spacing w:line="240" w:lineRule="exact"/>
        <w:rPr>
          <w:color w:val="595959" w:themeColor="text1" w:themeTint="A6"/>
        </w:rPr>
      </w:pPr>
    </w:p>
    <w:p w14:paraId="758B10A9" w14:textId="77777777" w:rsidR="006F5A85" w:rsidRDefault="006F5A85" w:rsidP="00785BB3">
      <w:pPr>
        <w:pStyle w:val="Body"/>
        <w:spacing w:line="240" w:lineRule="exact"/>
        <w:rPr>
          <w:color w:val="595959" w:themeColor="text1" w:themeTint="A6"/>
        </w:rPr>
      </w:pPr>
    </w:p>
    <w:p w14:paraId="730B15F5" w14:textId="77777777" w:rsidR="006F5A85" w:rsidRDefault="006F5A85" w:rsidP="00785BB3">
      <w:pPr>
        <w:pStyle w:val="Body"/>
        <w:spacing w:line="240" w:lineRule="exact"/>
        <w:rPr>
          <w:color w:val="595959" w:themeColor="text1" w:themeTint="A6"/>
        </w:rPr>
      </w:pPr>
    </w:p>
    <w:p w14:paraId="0B564DDF" w14:textId="77777777" w:rsidR="006F5A85" w:rsidRDefault="006F5A85" w:rsidP="00785BB3">
      <w:pPr>
        <w:pStyle w:val="Body"/>
        <w:spacing w:line="240" w:lineRule="exact"/>
        <w:rPr>
          <w:color w:val="595959" w:themeColor="text1" w:themeTint="A6"/>
        </w:rPr>
      </w:pPr>
    </w:p>
    <w:p w14:paraId="18BE7058" w14:textId="1413AC9C" w:rsidR="004165AE" w:rsidRPr="00092D2B" w:rsidRDefault="004165AE" w:rsidP="00785BB3">
      <w:pPr>
        <w:pStyle w:val="Body"/>
        <w:spacing w:line="240" w:lineRule="exact"/>
        <w:rPr>
          <w:color w:val="595959" w:themeColor="text1" w:themeTint="A6"/>
        </w:rPr>
      </w:pPr>
      <w:r>
        <w:rPr>
          <w:rFonts w:eastAsia="Times New Roman" w:cs="Times New Roman"/>
          <w:noProof/>
          <w:color w:val="595959" w:themeColor="text1" w:themeTint="A6"/>
          <w:sz w:val="26"/>
          <w:szCs w:val="26"/>
        </w:rPr>
        <w:drawing>
          <wp:inline distT="0" distB="0" distL="0" distR="0" wp14:anchorId="51D19B76" wp14:editId="4E095070">
            <wp:extent cx="5943600" cy="130656"/>
            <wp:effectExtent l="0" t="0" r="0" b="0"/>
            <wp:docPr id="61" name="Picture 61" descr="Macintosh HD:Users:LCSL:Deskto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CSL:Deskto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0656"/>
                    </a:xfrm>
                    <a:prstGeom prst="rect">
                      <a:avLst/>
                    </a:prstGeom>
                    <a:noFill/>
                    <a:ln>
                      <a:noFill/>
                    </a:ln>
                  </pic:spPr>
                </pic:pic>
              </a:graphicData>
            </a:graphic>
          </wp:inline>
        </w:drawing>
      </w:r>
    </w:p>
    <w:p w14:paraId="660D69BD" w14:textId="6F64125A" w:rsidR="004165AE" w:rsidRPr="006F5A85" w:rsidRDefault="00FB1A82" w:rsidP="006F5A85">
      <w:pPr>
        <w:pStyle w:val="NormalWeb"/>
        <w:spacing w:before="0" w:beforeAutospacing="0" w:after="0" w:afterAutospacing="0" w:line="240" w:lineRule="exact"/>
        <w:ind w:left="450"/>
        <w:rPr>
          <w:rFonts w:ascii="Helvetica" w:hAnsi="Helvetica"/>
          <w:color w:val="595959" w:themeColor="text1" w:themeTint="A6"/>
          <w:sz w:val="26"/>
          <w:szCs w:val="26"/>
        </w:rPr>
      </w:pPr>
      <w:r w:rsidRPr="006B2852">
        <w:rPr>
          <w:rFonts w:ascii="Helvetica" w:hAnsi="Helvetica"/>
          <w:color w:val="595959" w:themeColor="text1" w:themeTint="A6"/>
          <w:sz w:val="26"/>
          <w:szCs w:val="26"/>
        </w:rPr>
        <w:t> </w:t>
      </w:r>
    </w:p>
    <w:p w14:paraId="1620574D" w14:textId="24C80FDD" w:rsidR="00A92DDD" w:rsidRPr="00092D2B" w:rsidRDefault="00A92DDD" w:rsidP="00785BB3">
      <w:pPr>
        <w:pStyle w:val="Body"/>
        <w:spacing w:line="240" w:lineRule="exact"/>
        <w:rPr>
          <w:color w:val="595959" w:themeColor="text1" w:themeTint="A6"/>
        </w:rPr>
      </w:pPr>
      <w:r w:rsidRPr="00092D2B">
        <w:rPr>
          <w:b/>
          <w:bCs/>
          <w:color w:val="595959" w:themeColor="text1" w:themeTint="A6"/>
          <w:lang w:val="nl-NL"/>
        </w:rPr>
        <w:t># 47, Georgian:</w:t>
      </w:r>
      <w:r w:rsidR="006B2852">
        <w:rPr>
          <w:color w:val="595959" w:themeColor="text1" w:themeTint="A6"/>
        </w:rPr>
        <w:t xml:space="preserve"> </w:t>
      </w:r>
      <w:r w:rsidRPr="00092D2B">
        <w:rPr>
          <w:b/>
          <w:bCs/>
          <w:color w:val="595959" w:themeColor="text1" w:themeTint="A6"/>
        </w:rPr>
        <w:t>Continuities and Discontinuities of the Habsburg Legacy in East-Central European Discourses</w:t>
      </w:r>
      <w:r w:rsidRPr="00092D2B">
        <w:rPr>
          <w:color w:val="595959" w:themeColor="text1" w:themeTint="A6"/>
        </w:rPr>
        <w:t xml:space="preserve"> </w:t>
      </w:r>
      <w:r w:rsidRPr="00092D2B">
        <w:rPr>
          <w:b/>
          <w:bCs/>
          <w:color w:val="595959" w:themeColor="text1" w:themeTint="A6"/>
        </w:rPr>
        <w:t>Since 1918 IV: Intertextuality and Translations</w:t>
      </w:r>
    </w:p>
    <w:p w14:paraId="2A155433" w14:textId="77777777" w:rsidR="006B2852" w:rsidRDefault="006B2852" w:rsidP="00785BB3">
      <w:pPr>
        <w:pStyle w:val="Body"/>
        <w:spacing w:line="240" w:lineRule="exact"/>
        <w:rPr>
          <w:b/>
          <w:bCs/>
          <w:color w:val="595959" w:themeColor="text1" w:themeTint="A6"/>
        </w:rPr>
      </w:pPr>
    </w:p>
    <w:p w14:paraId="34B92407" w14:textId="6D71B674" w:rsidR="00A92DDD" w:rsidRPr="006B2852"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6B2852">
        <w:rPr>
          <w:b/>
          <w:bCs/>
          <w:color w:val="595959" w:themeColor="text1" w:themeTint="A6"/>
        </w:rPr>
        <w:t xml:space="preserve"> </w:t>
      </w:r>
      <w:r w:rsidRPr="00092D2B">
        <w:rPr>
          <w:b/>
          <w:bCs/>
          <w:color w:val="595959" w:themeColor="text1" w:themeTint="A6"/>
        </w:rPr>
        <w:t>Jagoda Wierzejska</w:t>
      </w:r>
      <w:r w:rsidRPr="00092D2B">
        <w:rPr>
          <w:color w:val="595959" w:themeColor="text1" w:themeTint="A6"/>
        </w:rPr>
        <w:t>, University of Warsaw</w:t>
      </w:r>
    </w:p>
    <w:p w14:paraId="3E71752E" w14:textId="77777777" w:rsidR="006B2852" w:rsidRDefault="006B2852" w:rsidP="00785BB3">
      <w:pPr>
        <w:pStyle w:val="Body"/>
        <w:spacing w:line="240" w:lineRule="exact"/>
        <w:rPr>
          <w:b/>
          <w:bCs/>
          <w:color w:val="595959" w:themeColor="text1" w:themeTint="A6"/>
        </w:rPr>
      </w:pPr>
    </w:p>
    <w:p w14:paraId="6F239FF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Katarzyna Kotyńska</w:t>
      </w:r>
      <w:r w:rsidRPr="00092D2B">
        <w:rPr>
          <w:color w:val="595959" w:themeColor="text1" w:themeTint="A6"/>
        </w:rPr>
        <w:t>, Polish Academy of Sciences, Warsaw</w:t>
      </w:r>
    </w:p>
    <w:p w14:paraId="44BBF489" w14:textId="35A1A50F" w:rsidR="00A92DDD" w:rsidRPr="00092D2B" w:rsidRDefault="00A92DDD" w:rsidP="00785BB3">
      <w:pPr>
        <w:pStyle w:val="Body"/>
        <w:spacing w:line="240" w:lineRule="exact"/>
        <w:jc w:val="both"/>
        <w:rPr>
          <w:color w:val="595959" w:themeColor="text1" w:themeTint="A6"/>
        </w:rPr>
      </w:pPr>
      <w:r w:rsidRPr="00092D2B">
        <w:rPr>
          <w:color w:val="595959" w:themeColor="text1" w:themeTint="A6"/>
        </w:rPr>
        <w:tab/>
        <w:t>From Intellectual</w:t>
      </w:r>
      <w:r w:rsidR="0082743A">
        <w:rPr>
          <w:color w:val="595959" w:themeColor="text1" w:themeTint="A6"/>
        </w:rPr>
        <w:t xml:space="preserve"> Trends to the Business Model: T</w:t>
      </w:r>
      <w:r w:rsidRPr="00092D2B">
        <w:rPr>
          <w:color w:val="595959" w:themeColor="text1" w:themeTint="A6"/>
        </w:rPr>
        <w:t xml:space="preserve">he Habsburg Monarchy in the </w:t>
      </w:r>
      <w:r w:rsidRPr="00092D2B">
        <w:rPr>
          <w:color w:val="595959" w:themeColor="text1" w:themeTint="A6"/>
        </w:rPr>
        <w:tab/>
      </w:r>
      <w:r w:rsidRPr="00092D2B">
        <w:rPr>
          <w:color w:val="595959" w:themeColor="text1" w:themeTint="A6"/>
        </w:rPr>
        <w:tab/>
      </w:r>
      <w:r w:rsidRPr="00092D2B">
        <w:rPr>
          <w:color w:val="595959" w:themeColor="text1" w:themeTint="A6"/>
          <w:lang w:val="de-DE"/>
        </w:rPr>
        <w:t>Modern Ukrainian Culture</w:t>
      </w:r>
    </w:p>
    <w:p w14:paraId="1453A2E4" w14:textId="77777777" w:rsidR="00A87364" w:rsidRDefault="00A87364" w:rsidP="00785BB3">
      <w:pPr>
        <w:pStyle w:val="Body"/>
        <w:spacing w:line="240" w:lineRule="exact"/>
        <w:rPr>
          <w:b/>
          <w:bCs/>
          <w:color w:val="595959" w:themeColor="text1" w:themeTint="A6"/>
        </w:rPr>
      </w:pPr>
    </w:p>
    <w:p w14:paraId="79A0FBB7"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Magdalena Baran-Szoltys</w:t>
      </w:r>
      <w:r w:rsidRPr="00092D2B">
        <w:rPr>
          <w:color w:val="595959" w:themeColor="text1" w:themeTint="A6"/>
        </w:rPr>
        <w:t>, Universität Wien</w:t>
      </w:r>
    </w:p>
    <w:p w14:paraId="2FE5946B" w14:textId="77777777"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On Traces of the Habsburg Legacy: Travels to the Post-Galician Space in Polish and German Literature after 1989</w:t>
      </w:r>
    </w:p>
    <w:p w14:paraId="2B98232B" w14:textId="77777777" w:rsidR="00A92DDD" w:rsidRPr="00092D2B" w:rsidRDefault="00A92DDD" w:rsidP="00785BB3">
      <w:pPr>
        <w:pStyle w:val="Body"/>
        <w:spacing w:line="240" w:lineRule="exact"/>
        <w:rPr>
          <w:color w:val="595959" w:themeColor="text1" w:themeTint="A6"/>
        </w:rPr>
      </w:pPr>
    </w:p>
    <w:p w14:paraId="74909CF0" w14:textId="04400407" w:rsidR="00A92DDD" w:rsidRPr="00092D2B" w:rsidRDefault="00A92DDD" w:rsidP="00785BB3">
      <w:pPr>
        <w:pStyle w:val="Body"/>
        <w:spacing w:line="240" w:lineRule="exact"/>
        <w:rPr>
          <w:color w:val="595959" w:themeColor="text1" w:themeTint="A6"/>
        </w:rPr>
      </w:pPr>
      <w:r w:rsidRPr="00092D2B">
        <w:rPr>
          <w:b/>
          <w:bCs/>
          <w:color w:val="595959" w:themeColor="text1" w:themeTint="A6"/>
        </w:rPr>
        <w:t># 48, Astor:</w:t>
      </w:r>
      <w:r w:rsidR="00A87364">
        <w:rPr>
          <w:color w:val="595959" w:themeColor="text1" w:themeTint="A6"/>
        </w:rPr>
        <w:t xml:space="preserve"> </w:t>
      </w:r>
      <w:r w:rsidRPr="00092D2B">
        <w:rPr>
          <w:b/>
          <w:bCs/>
          <w:color w:val="595959" w:themeColor="text1" w:themeTint="A6"/>
        </w:rPr>
        <w:t>Medial Limits: Sound, Word, Image</w:t>
      </w:r>
    </w:p>
    <w:p w14:paraId="26E72988" w14:textId="77777777" w:rsidR="00A87364" w:rsidRDefault="00A87364" w:rsidP="00785BB3">
      <w:pPr>
        <w:pStyle w:val="Body"/>
        <w:spacing w:line="240" w:lineRule="exact"/>
        <w:rPr>
          <w:b/>
          <w:bCs/>
          <w:color w:val="595959" w:themeColor="text1" w:themeTint="A6"/>
        </w:rPr>
      </w:pPr>
    </w:p>
    <w:p w14:paraId="6AC2220B" w14:textId="2CFD2D1C" w:rsidR="00A92DDD" w:rsidRPr="00A87364"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A87364">
        <w:rPr>
          <w:b/>
          <w:bCs/>
          <w:color w:val="595959" w:themeColor="text1" w:themeTint="A6"/>
        </w:rPr>
        <w:t xml:space="preserve"> </w:t>
      </w:r>
      <w:r w:rsidRPr="00092D2B">
        <w:rPr>
          <w:b/>
          <w:bCs/>
          <w:color w:val="595959" w:themeColor="text1" w:themeTint="A6"/>
        </w:rPr>
        <w:t>Robert Ryder</w:t>
      </w:r>
      <w:r w:rsidRPr="00092D2B">
        <w:rPr>
          <w:bCs/>
          <w:color w:val="595959" w:themeColor="text1" w:themeTint="A6"/>
        </w:rPr>
        <w:t>, University of Illinois at Chicago</w:t>
      </w:r>
    </w:p>
    <w:p w14:paraId="07B84B50" w14:textId="77777777" w:rsidR="00A87364" w:rsidRDefault="00A87364" w:rsidP="00785BB3">
      <w:pPr>
        <w:pStyle w:val="Body"/>
        <w:spacing w:line="240" w:lineRule="exact"/>
        <w:rPr>
          <w:b/>
          <w:bCs/>
          <w:color w:val="595959" w:themeColor="text1" w:themeTint="A6"/>
        </w:rPr>
      </w:pPr>
    </w:p>
    <w:p w14:paraId="1B2AA8E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fr-FR"/>
        </w:rPr>
        <w:t>Daniel Gilfillan</w:t>
      </w:r>
      <w:r w:rsidRPr="00092D2B">
        <w:rPr>
          <w:color w:val="595959" w:themeColor="text1" w:themeTint="A6"/>
        </w:rPr>
        <w:t>, Arizona State University</w:t>
      </w:r>
    </w:p>
    <w:p w14:paraId="4E9E36C7"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Of Parrots, Behaviors, and Moods: Listening Before, Beyond, and Alongside the Human</w:t>
      </w:r>
    </w:p>
    <w:p w14:paraId="442E021F" w14:textId="77777777" w:rsidR="00A87364" w:rsidRDefault="00A87364" w:rsidP="00785BB3">
      <w:pPr>
        <w:pStyle w:val="Body"/>
        <w:spacing w:line="240" w:lineRule="exact"/>
        <w:rPr>
          <w:b/>
          <w:bCs/>
          <w:color w:val="595959" w:themeColor="text1" w:themeTint="A6"/>
          <w:lang w:val="de-DE"/>
        </w:rPr>
      </w:pPr>
    </w:p>
    <w:p w14:paraId="26A8451D"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Helga Schreckenberger</w:t>
      </w:r>
      <w:r w:rsidRPr="00092D2B">
        <w:rPr>
          <w:color w:val="595959" w:themeColor="text1" w:themeTint="A6"/>
        </w:rPr>
        <w:t>, University of Vermont</w:t>
      </w:r>
    </w:p>
    <w:p w14:paraId="207034B1"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Novel as Performance: Lili Grün’s </w:t>
      </w:r>
      <w:r w:rsidRPr="00092D2B">
        <w:rPr>
          <w:i/>
          <w:iCs/>
          <w:color w:val="595959" w:themeColor="text1" w:themeTint="A6"/>
          <w:lang w:val="de-DE"/>
        </w:rPr>
        <w:t xml:space="preserve">Alles ist Jazz </w:t>
      </w:r>
      <w:r w:rsidRPr="00092D2B">
        <w:rPr>
          <w:color w:val="595959" w:themeColor="text1" w:themeTint="A6"/>
        </w:rPr>
        <w:t>(1933)</w:t>
      </w:r>
    </w:p>
    <w:p w14:paraId="341432BC" w14:textId="77777777" w:rsidR="00A87364" w:rsidRDefault="00A87364" w:rsidP="00785BB3">
      <w:pPr>
        <w:pStyle w:val="Body"/>
        <w:spacing w:line="240" w:lineRule="exact"/>
        <w:rPr>
          <w:b/>
          <w:bCs/>
          <w:color w:val="595959" w:themeColor="text1" w:themeTint="A6"/>
          <w:lang w:val="da-DK"/>
        </w:rPr>
      </w:pPr>
    </w:p>
    <w:p w14:paraId="0BA224E6"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a-DK"/>
        </w:rPr>
        <w:t>Oliver Speck</w:t>
      </w:r>
      <w:r w:rsidRPr="00092D2B">
        <w:rPr>
          <w:color w:val="595959" w:themeColor="text1" w:themeTint="A6"/>
        </w:rPr>
        <w:t>, Virginia Commonwealth University</w:t>
      </w:r>
    </w:p>
    <w:p w14:paraId="666E40AD"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“Der Berg ruft</w:t>
      </w:r>
      <w:r w:rsidRPr="00092D2B">
        <w:rPr>
          <w:color w:val="595959" w:themeColor="text1" w:themeTint="A6"/>
        </w:rPr>
        <w:t>”</w:t>
      </w:r>
      <w:r w:rsidRPr="00092D2B">
        <w:rPr>
          <w:color w:val="595959" w:themeColor="text1" w:themeTint="A6"/>
          <w:lang w:val="it-IT"/>
        </w:rPr>
        <w:t>: Cinematic Narration</w:t>
      </w:r>
      <w:r w:rsidRPr="00092D2B">
        <w:rPr>
          <w:color w:val="595959" w:themeColor="text1" w:themeTint="A6"/>
        </w:rPr>
        <w:t xml:space="preserve"> </w:t>
      </w:r>
      <w:r w:rsidRPr="00092D2B">
        <w:rPr>
          <w:color w:val="595959" w:themeColor="text1" w:themeTint="A6"/>
          <w:lang w:val="de-DE"/>
        </w:rPr>
        <w:t>in Extreme</w:t>
      </w:r>
      <w:r w:rsidRPr="00092D2B">
        <w:rPr>
          <w:color w:val="595959" w:themeColor="text1" w:themeTint="A6"/>
        </w:rPr>
        <w:t xml:space="preserve"> Sports and Combat</w:t>
      </w:r>
    </w:p>
    <w:p w14:paraId="2EB424BC" w14:textId="77777777" w:rsidR="00A92DDD" w:rsidRPr="00092D2B" w:rsidRDefault="00A92DDD" w:rsidP="00785BB3">
      <w:pPr>
        <w:pStyle w:val="Body"/>
        <w:spacing w:line="240" w:lineRule="exact"/>
        <w:rPr>
          <w:color w:val="595959" w:themeColor="text1" w:themeTint="A6"/>
        </w:rPr>
      </w:pPr>
    </w:p>
    <w:p w14:paraId="4FF20BC0" w14:textId="77777777" w:rsidR="00A92DDD" w:rsidRPr="00092D2B" w:rsidRDefault="00A92DDD" w:rsidP="00785BB3">
      <w:pPr>
        <w:pStyle w:val="Body"/>
        <w:spacing w:line="240" w:lineRule="exact"/>
        <w:rPr>
          <w:color w:val="595959" w:themeColor="text1" w:themeTint="A6"/>
        </w:rPr>
      </w:pPr>
    </w:p>
    <w:p w14:paraId="52847E59" w14:textId="26E26B95" w:rsidR="00A92DDD" w:rsidRPr="00092D2B" w:rsidRDefault="00A92DDD" w:rsidP="00785BB3">
      <w:pPr>
        <w:pStyle w:val="Body"/>
        <w:spacing w:line="240" w:lineRule="exact"/>
        <w:rPr>
          <w:color w:val="595959" w:themeColor="text1" w:themeTint="A6"/>
        </w:rPr>
      </w:pPr>
      <w:r w:rsidRPr="00092D2B">
        <w:rPr>
          <w:b/>
          <w:bCs/>
          <w:color w:val="595959" w:themeColor="text1" w:themeTint="A6"/>
        </w:rPr>
        <w:t># 49, Erie:</w:t>
      </w:r>
      <w:r w:rsidR="00A87364">
        <w:rPr>
          <w:color w:val="595959" w:themeColor="text1" w:themeTint="A6"/>
        </w:rPr>
        <w:t xml:space="preserve"> </w:t>
      </w:r>
      <w:r w:rsidRPr="00092D2B">
        <w:rPr>
          <w:b/>
          <w:bCs/>
          <w:color w:val="595959" w:themeColor="text1" w:themeTint="A6"/>
          <w:lang w:val="da-DK"/>
        </w:rPr>
        <w:t>Adalbert Stifter</w:t>
      </w:r>
    </w:p>
    <w:p w14:paraId="574607DF" w14:textId="77777777" w:rsidR="00A87364" w:rsidRDefault="00A87364" w:rsidP="00785BB3">
      <w:pPr>
        <w:pStyle w:val="Body"/>
        <w:spacing w:line="240" w:lineRule="exact"/>
        <w:rPr>
          <w:b/>
          <w:bCs/>
          <w:color w:val="595959" w:themeColor="text1" w:themeTint="A6"/>
        </w:rPr>
      </w:pPr>
    </w:p>
    <w:p w14:paraId="72BE336C" w14:textId="4DBBB307" w:rsidR="00A92DDD" w:rsidRPr="00A87364"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A87364">
        <w:rPr>
          <w:b/>
          <w:bCs/>
          <w:color w:val="595959" w:themeColor="text1" w:themeTint="A6"/>
        </w:rPr>
        <w:t xml:space="preserve"> </w:t>
      </w:r>
      <w:r w:rsidRPr="00092D2B">
        <w:rPr>
          <w:b/>
          <w:bCs/>
          <w:color w:val="595959" w:themeColor="text1" w:themeTint="A6"/>
        </w:rPr>
        <w:t>Dagmar C.G. Lorenz</w:t>
      </w:r>
      <w:r w:rsidRPr="00092D2B">
        <w:rPr>
          <w:bCs/>
          <w:color w:val="595959" w:themeColor="text1" w:themeTint="A6"/>
        </w:rPr>
        <w:t>, University of Illinois at Chicago</w:t>
      </w:r>
    </w:p>
    <w:p w14:paraId="34CFEEA8" w14:textId="77777777" w:rsidR="00A87364" w:rsidRDefault="00A87364" w:rsidP="00785BB3">
      <w:pPr>
        <w:pStyle w:val="Body"/>
        <w:spacing w:line="240" w:lineRule="exact"/>
        <w:rPr>
          <w:b/>
          <w:bCs/>
          <w:color w:val="595959" w:themeColor="text1" w:themeTint="A6"/>
        </w:rPr>
      </w:pPr>
    </w:p>
    <w:p w14:paraId="5852E82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Matthew Sherman</w:t>
      </w:r>
      <w:r w:rsidRPr="00092D2B">
        <w:rPr>
          <w:color w:val="595959" w:themeColor="text1" w:themeTint="A6"/>
        </w:rPr>
        <w:t>, University of Texas at Austin</w:t>
      </w:r>
    </w:p>
    <w:p w14:paraId="7FA12DC7" w14:textId="4788C1F6" w:rsidR="00A92DDD" w:rsidRPr="00092D2B" w:rsidRDefault="00A92DDD" w:rsidP="00785BB3">
      <w:pPr>
        <w:pStyle w:val="Body"/>
        <w:spacing w:line="240" w:lineRule="exact"/>
        <w:ind w:left="720"/>
        <w:rPr>
          <w:color w:val="595959" w:themeColor="text1" w:themeTint="A6"/>
        </w:rPr>
      </w:pPr>
      <w:r w:rsidRPr="00092D2B">
        <w:rPr>
          <w:color w:val="595959" w:themeColor="text1" w:themeTint="A6"/>
        </w:rPr>
        <w:t>Connections and Fissures between Adalbert Stifter’</w:t>
      </w:r>
      <w:r w:rsidRPr="00092D2B">
        <w:rPr>
          <w:color w:val="595959" w:themeColor="text1" w:themeTint="A6"/>
          <w:lang w:val="de-DE"/>
        </w:rPr>
        <w:t>s “Der heilige Abend“</w:t>
      </w:r>
      <w:r w:rsidR="00A87364">
        <w:rPr>
          <w:color w:val="595959" w:themeColor="text1" w:themeTint="A6"/>
        </w:rPr>
        <w:t xml:space="preserve"> and </w:t>
      </w:r>
      <w:r w:rsidRPr="00092D2B">
        <w:rPr>
          <w:color w:val="595959" w:themeColor="text1" w:themeTint="A6"/>
        </w:rPr>
        <w:t>“Bergkristall”</w:t>
      </w:r>
    </w:p>
    <w:p w14:paraId="6485D6FA" w14:textId="77777777" w:rsidR="00A87364" w:rsidRDefault="00A87364" w:rsidP="00785BB3">
      <w:pPr>
        <w:pStyle w:val="Body"/>
        <w:spacing w:line="240" w:lineRule="exact"/>
        <w:rPr>
          <w:b/>
          <w:bCs/>
          <w:color w:val="595959" w:themeColor="text1" w:themeTint="A6"/>
        </w:rPr>
      </w:pPr>
    </w:p>
    <w:p w14:paraId="65663708"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Anna-Rebecca Nowicki</w:t>
      </w:r>
      <w:r w:rsidRPr="00092D2B">
        <w:rPr>
          <w:color w:val="595959" w:themeColor="text1" w:themeTint="A6"/>
        </w:rPr>
        <w:t>, Washington University</w:t>
      </w:r>
    </w:p>
    <w:p w14:paraId="1D5A24F8"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Alte M</w:t>
      </w:r>
      <w:r w:rsidRPr="00092D2B">
        <w:rPr>
          <w:color w:val="595959" w:themeColor="text1" w:themeTint="A6"/>
        </w:rPr>
        <w:t>ä</w:t>
      </w:r>
      <w:r w:rsidRPr="00092D2B">
        <w:rPr>
          <w:color w:val="595959" w:themeColor="text1" w:themeTint="A6"/>
          <w:lang w:val="de-DE"/>
        </w:rPr>
        <w:t xml:space="preserve">nner, rohe Kunst </w:t>
      </w:r>
      <w:r w:rsidRPr="00092D2B">
        <w:rPr>
          <w:color w:val="595959" w:themeColor="text1" w:themeTint="A6"/>
        </w:rPr>
        <w:t>–</w:t>
      </w:r>
      <w:r w:rsidRPr="00092D2B">
        <w:rPr>
          <w:color w:val="595959" w:themeColor="text1" w:themeTint="A6"/>
          <w:lang w:val="de-DE"/>
        </w:rPr>
        <w:t xml:space="preserve">Franz Grillparzers </w:t>
      </w:r>
      <w:r w:rsidRPr="00092D2B">
        <w:rPr>
          <w:i/>
          <w:color w:val="595959" w:themeColor="text1" w:themeTint="A6"/>
          <w:lang w:val="de-DE"/>
        </w:rPr>
        <w:t>Der arme Spielmann</w:t>
      </w:r>
      <w:r w:rsidRPr="00092D2B">
        <w:rPr>
          <w:color w:val="595959" w:themeColor="text1" w:themeTint="A6"/>
          <w:lang w:val="de-DE"/>
        </w:rPr>
        <w:t xml:space="preserve"> als Intertext in</w:t>
      </w:r>
      <w:r w:rsidRPr="00092D2B">
        <w:rPr>
          <w:color w:val="595959" w:themeColor="text1" w:themeTint="A6"/>
        </w:rPr>
        <w:t xml:space="preserve"> </w:t>
      </w:r>
      <w:r w:rsidRPr="00092D2B">
        <w:rPr>
          <w:color w:val="595959" w:themeColor="text1" w:themeTint="A6"/>
        </w:rPr>
        <w:tab/>
      </w:r>
      <w:r w:rsidRPr="00092D2B">
        <w:rPr>
          <w:color w:val="595959" w:themeColor="text1" w:themeTint="A6"/>
        </w:rPr>
        <w:tab/>
      </w:r>
      <w:r w:rsidRPr="00092D2B">
        <w:rPr>
          <w:color w:val="595959" w:themeColor="text1" w:themeTint="A6"/>
          <w:lang w:val="da-DK"/>
        </w:rPr>
        <w:t xml:space="preserve">Adalbert Stifters </w:t>
      </w:r>
      <w:r w:rsidRPr="00092D2B">
        <w:rPr>
          <w:color w:val="595959" w:themeColor="text1" w:themeTint="A6"/>
        </w:rPr>
        <w:t>„</w:t>
      </w:r>
      <w:r w:rsidRPr="00092D2B">
        <w:rPr>
          <w:color w:val="595959" w:themeColor="text1" w:themeTint="A6"/>
          <w:lang w:val="de-DE"/>
        </w:rPr>
        <w:t>Bunte Steine“</w:t>
      </w:r>
    </w:p>
    <w:p w14:paraId="7D952223" w14:textId="77777777" w:rsidR="00A87364" w:rsidRDefault="00A87364" w:rsidP="00785BB3">
      <w:pPr>
        <w:pStyle w:val="Body"/>
        <w:spacing w:line="240" w:lineRule="exact"/>
        <w:rPr>
          <w:b/>
          <w:bCs/>
          <w:color w:val="595959" w:themeColor="text1" w:themeTint="A6"/>
          <w:lang w:val="de-DE"/>
        </w:rPr>
      </w:pPr>
    </w:p>
    <w:p w14:paraId="264909A0"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Erica Weitzman</w:t>
      </w:r>
      <w:r w:rsidRPr="00092D2B">
        <w:rPr>
          <w:color w:val="595959" w:themeColor="text1" w:themeTint="A6"/>
        </w:rPr>
        <w:t>, Northwestern University</w:t>
      </w:r>
    </w:p>
    <w:p w14:paraId="5B02F632"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i/>
          <w:color w:val="595959" w:themeColor="text1" w:themeTint="A6"/>
          <w:lang w:val="de-DE"/>
        </w:rPr>
        <w:t>Abfall f</w:t>
      </w:r>
      <w:r w:rsidRPr="00092D2B">
        <w:rPr>
          <w:i/>
          <w:color w:val="595959" w:themeColor="text1" w:themeTint="A6"/>
        </w:rPr>
        <w:t>ü</w:t>
      </w:r>
      <w:r w:rsidRPr="00092D2B">
        <w:rPr>
          <w:i/>
          <w:color w:val="595959" w:themeColor="text1" w:themeTint="A6"/>
          <w:lang w:val="de-DE"/>
        </w:rPr>
        <w:t>r Alle</w:t>
      </w:r>
      <w:r w:rsidRPr="00092D2B">
        <w:rPr>
          <w:color w:val="595959" w:themeColor="text1" w:themeTint="A6"/>
          <w:lang w:val="de-DE"/>
        </w:rPr>
        <w:t>: Stifter</w:t>
      </w:r>
      <w:r w:rsidRPr="00092D2B">
        <w:rPr>
          <w:color w:val="595959" w:themeColor="text1" w:themeTint="A6"/>
        </w:rPr>
        <w:t>’s Trash, Overwriting, and the Picturesque</w:t>
      </w:r>
    </w:p>
    <w:p w14:paraId="285A948B" w14:textId="77777777" w:rsidR="00A92DDD" w:rsidRPr="00092D2B" w:rsidRDefault="00A92DDD" w:rsidP="00785BB3">
      <w:pPr>
        <w:pStyle w:val="Body"/>
        <w:spacing w:line="240" w:lineRule="exact"/>
        <w:rPr>
          <w:color w:val="595959" w:themeColor="text1" w:themeTint="A6"/>
        </w:rPr>
      </w:pPr>
    </w:p>
    <w:p w14:paraId="6BC0B622" w14:textId="384A604A" w:rsidR="00A92DDD" w:rsidRPr="00092D2B" w:rsidRDefault="00A92DDD" w:rsidP="00785BB3">
      <w:pPr>
        <w:pStyle w:val="Body"/>
        <w:spacing w:line="240" w:lineRule="exact"/>
        <w:rPr>
          <w:color w:val="595959" w:themeColor="text1" w:themeTint="A6"/>
        </w:rPr>
      </w:pPr>
      <w:r w:rsidRPr="00092D2B">
        <w:rPr>
          <w:b/>
          <w:bCs/>
          <w:color w:val="595959" w:themeColor="text1" w:themeTint="A6"/>
        </w:rPr>
        <w:t># 50, Venetian:</w:t>
      </w:r>
      <w:r w:rsidR="00A87364">
        <w:rPr>
          <w:color w:val="595959" w:themeColor="text1" w:themeTint="A6"/>
        </w:rPr>
        <w:t xml:space="preserve"> </w:t>
      </w:r>
      <w:r w:rsidRPr="00092D2B">
        <w:rPr>
          <w:b/>
          <w:bCs/>
          <w:color w:val="595959" w:themeColor="text1" w:themeTint="A6"/>
          <w:lang w:val="de-DE"/>
        </w:rPr>
        <w:t>Musical Intertexts III: Zemlinsky/Mahler/Schoenberg</w:t>
      </w:r>
    </w:p>
    <w:p w14:paraId="185CC15D" w14:textId="77777777" w:rsidR="00A87364" w:rsidRDefault="00A87364" w:rsidP="00785BB3">
      <w:pPr>
        <w:pStyle w:val="Body"/>
        <w:spacing w:line="240" w:lineRule="exact"/>
        <w:rPr>
          <w:b/>
          <w:bCs/>
          <w:color w:val="595959" w:themeColor="text1" w:themeTint="A6"/>
        </w:rPr>
      </w:pPr>
    </w:p>
    <w:p w14:paraId="4A1FE0D9" w14:textId="0571378C" w:rsidR="00A92DDD" w:rsidRPr="00A87364"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A87364">
        <w:rPr>
          <w:b/>
          <w:bCs/>
          <w:color w:val="595959" w:themeColor="text1" w:themeTint="A6"/>
        </w:rPr>
        <w:t xml:space="preserve"> </w:t>
      </w:r>
      <w:r w:rsidRPr="00092D2B">
        <w:rPr>
          <w:b/>
          <w:bCs/>
          <w:color w:val="595959" w:themeColor="text1" w:themeTint="A6"/>
        </w:rPr>
        <w:t>Judith Szapor</w:t>
      </w:r>
      <w:r w:rsidRPr="00092D2B">
        <w:rPr>
          <w:bCs/>
          <w:color w:val="595959" w:themeColor="text1" w:themeTint="A6"/>
        </w:rPr>
        <w:t>, McGill University</w:t>
      </w:r>
    </w:p>
    <w:p w14:paraId="636C9DA5" w14:textId="77777777" w:rsidR="00A87364" w:rsidRDefault="00A87364" w:rsidP="00785BB3">
      <w:pPr>
        <w:pStyle w:val="Body"/>
        <w:spacing w:line="240" w:lineRule="exact"/>
        <w:rPr>
          <w:b/>
          <w:bCs/>
          <w:color w:val="595959" w:themeColor="text1" w:themeTint="A6"/>
        </w:rPr>
      </w:pPr>
    </w:p>
    <w:p w14:paraId="1319315B"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Carl Niekerk</w:t>
      </w:r>
      <w:r w:rsidRPr="00092D2B">
        <w:rPr>
          <w:color w:val="595959" w:themeColor="text1" w:themeTint="A6"/>
        </w:rPr>
        <w:t>, University of Illinois at Urbana-Champaign</w:t>
      </w:r>
    </w:p>
    <w:p w14:paraId="48873119"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Zemlinsky contra Mahler:  Aesthetic Modernism, the Jewish Body, and Alexander </w:t>
      </w:r>
      <w:r w:rsidRPr="00092D2B">
        <w:rPr>
          <w:color w:val="595959" w:themeColor="text1" w:themeTint="A6"/>
        </w:rPr>
        <w:tab/>
      </w:r>
      <w:r w:rsidRPr="00092D2B">
        <w:rPr>
          <w:color w:val="595959" w:themeColor="text1" w:themeTint="A6"/>
        </w:rPr>
        <w:tab/>
        <w:t>Zemlinsky’s Deconstructive Fairy Tales</w:t>
      </w:r>
    </w:p>
    <w:p w14:paraId="58E8AE16" w14:textId="77777777" w:rsidR="00A87364" w:rsidRDefault="00A87364" w:rsidP="00785BB3">
      <w:pPr>
        <w:pStyle w:val="Body"/>
        <w:spacing w:line="240" w:lineRule="exact"/>
        <w:rPr>
          <w:b/>
          <w:bCs/>
          <w:color w:val="595959" w:themeColor="text1" w:themeTint="A6"/>
          <w:lang w:val="de-DE"/>
        </w:rPr>
      </w:pPr>
    </w:p>
    <w:p w14:paraId="0573590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Caroline Kita</w:t>
      </w:r>
      <w:r w:rsidRPr="00092D2B">
        <w:rPr>
          <w:color w:val="595959" w:themeColor="text1" w:themeTint="A6"/>
        </w:rPr>
        <w:t>, Washington University</w:t>
      </w:r>
    </w:p>
    <w:p w14:paraId="352B76A7" w14:textId="77777777" w:rsidR="00A92DDD" w:rsidRPr="00092D2B" w:rsidRDefault="00A92DDD" w:rsidP="00785BB3">
      <w:pPr>
        <w:pStyle w:val="Body"/>
        <w:spacing w:line="240" w:lineRule="exact"/>
        <w:rPr>
          <w:i/>
          <w:iCs/>
          <w:color w:val="595959" w:themeColor="text1" w:themeTint="A6"/>
        </w:rPr>
      </w:pPr>
      <w:r w:rsidRPr="00092D2B">
        <w:rPr>
          <w:color w:val="595959" w:themeColor="text1" w:themeTint="A6"/>
        </w:rPr>
        <w:tab/>
        <w:t xml:space="preserve">Remediating the Romantic Hero: Gustav Mahler’s </w:t>
      </w:r>
      <w:r w:rsidRPr="00092D2B">
        <w:rPr>
          <w:i/>
          <w:iCs/>
          <w:color w:val="595959" w:themeColor="text1" w:themeTint="A6"/>
          <w:lang w:val="de-DE"/>
        </w:rPr>
        <w:t>Titan</w:t>
      </w:r>
    </w:p>
    <w:p w14:paraId="716B7873" w14:textId="77777777" w:rsidR="00A87364" w:rsidRDefault="00A87364" w:rsidP="00785BB3">
      <w:pPr>
        <w:pStyle w:val="Body"/>
        <w:spacing w:line="240" w:lineRule="exact"/>
        <w:rPr>
          <w:b/>
          <w:bCs/>
          <w:color w:val="595959" w:themeColor="text1" w:themeTint="A6"/>
          <w:lang w:val="fr-FR"/>
        </w:rPr>
      </w:pPr>
    </w:p>
    <w:p w14:paraId="5F73A9FA"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fr-FR"/>
        </w:rPr>
        <w:t>Sarah Pourciau</w:t>
      </w:r>
      <w:r w:rsidRPr="00092D2B">
        <w:rPr>
          <w:color w:val="595959" w:themeColor="text1" w:themeTint="A6"/>
        </w:rPr>
        <w:t>, Princeton University</w:t>
      </w:r>
    </w:p>
    <w:p w14:paraId="734CB655"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 xml:space="preserve">The Two-Tongued Prophet: </w:t>
      </w:r>
      <w:r w:rsidRPr="00092D2B">
        <w:rPr>
          <w:color w:val="595959" w:themeColor="text1" w:themeTint="A6"/>
          <w:lang w:val="nl-NL"/>
        </w:rPr>
        <w:t>Schoenberg</w:t>
      </w:r>
      <w:r w:rsidRPr="00092D2B">
        <w:rPr>
          <w:color w:val="595959" w:themeColor="text1" w:themeTint="A6"/>
        </w:rPr>
        <w:t xml:space="preserve"> and the Problem of the Work after Wagner</w:t>
      </w:r>
    </w:p>
    <w:p w14:paraId="35BDACA8" w14:textId="77777777" w:rsidR="00A92DDD" w:rsidRPr="00092D2B" w:rsidRDefault="00A92DDD" w:rsidP="00785BB3">
      <w:pPr>
        <w:pStyle w:val="Body"/>
        <w:spacing w:line="240" w:lineRule="exact"/>
        <w:rPr>
          <w:color w:val="595959" w:themeColor="text1" w:themeTint="A6"/>
        </w:rPr>
      </w:pPr>
    </w:p>
    <w:p w14:paraId="2A9998E2" w14:textId="5FE8EA58" w:rsidR="00A92DDD" w:rsidRPr="00A87364" w:rsidRDefault="00A92DDD" w:rsidP="00785BB3">
      <w:pPr>
        <w:pStyle w:val="Body"/>
        <w:spacing w:line="240" w:lineRule="exact"/>
        <w:rPr>
          <w:b/>
          <w:bCs/>
          <w:color w:val="595959" w:themeColor="text1" w:themeTint="A6"/>
        </w:rPr>
      </w:pPr>
      <w:r w:rsidRPr="00092D2B">
        <w:rPr>
          <w:b/>
          <w:bCs/>
          <w:color w:val="595959" w:themeColor="text1" w:themeTint="A6"/>
        </w:rPr>
        <w:t># 51, Michigan:</w:t>
      </w:r>
      <w:r w:rsidR="00A87364">
        <w:rPr>
          <w:b/>
          <w:bCs/>
          <w:color w:val="595959" w:themeColor="text1" w:themeTint="A6"/>
        </w:rPr>
        <w:t xml:space="preserve"> </w:t>
      </w:r>
      <w:r w:rsidRPr="00092D2B">
        <w:rPr>
          <w:b/>
          <w:bCs/>
          <w:color w:val="595959" w:themeColor="text1" w:themeTint="A6"/>
        </w:rPr>
        <w:t>Performances, Spectacles, and Fan Cultures in Austrian Culture</w:t>
      </w:r>
    </w:p>
    <w:p w14:paraId="05731C39" w14:textId="77777777" w:rsidR="00A87364" w:rsidRDefault="00A87364" w:rsidP="00785BB3">
      <w:pPr>
        <w:pStyle w:val="Body"/>
        <w:spacing w:line="240" w:lineRule="exact"/>
        <w:rPr>
          <w:b/>
          <w:bCs/>
          <w:color w:val="595959" w:themeColor="text1" w:themeTint="A6"/>
        </w:rPr>
      </w:pPr>
    </w:p>
    <w:p w14:paraId="2912AE83" w14:textId="653172E3" w:rsidR="00A92DDD" w:rsidRPr="00A87364" w:rsidRDefault="00A92DDD" w:rsidP="00785BB3">
      <w:pPr>
        <w:pStyle w:val="Body"/>
        <w:spacing w:line="240" w:lineRule="exact"/>
        <w:ind w:firstLine="720"/>
        <w:rPr>
          <w:b/>
          <w:bCs/>
          <w:color w:val="595959" w:themeColor="text1" w:themeTint="A6"/>
        </w:rPr>
      </w:pPr>
      <w:r w:rsidRPr="00092D2B">
        <w:rPr>
          <w:b/>
          <w:bCs/>
          <w:color w:val="595959" w:themeColor="text1" w:themeTint="A6"/>
        </w:rPr>
        <w:t>Moderator:</w:t>
      </w:r>
      <w:r w:rsidR="00A87364">
        <w:rPr>
          <w:b/>
          <w:bCs/>
          <w:color w:val="595959" w:themeColor="text1" w:themeTint="A6"/>
        </w:rPr>
        <w:t xml:space="preserve"> </w:t>
      </w:r>
      <w:r w:rsidR="0082743A">
        <w:rPr>
          <w:b/>
          <w:bCs/>
          <w:color w:val="595959" w:themeColor="text1" w:themeTint="A6"/>
        </w:rPr>
        <w:t xml:space="preserve">Sara </w:t>
      </w:r>
      <w:r w:rsidR="0082743A" w:rsidRPr="0082743A">
        <w:rPr>
          <w:b/>
          <w:bCs/>
          <w:color w:val="595959" w:themeColor="text1" w:themeTint="A6"/>
        </w:rPr>
        <w:t>Hall</w:t>
      </w:r>
      <w:r w:rsidR="0082743A">
        <w:rPr>
          <w:bCs/>
          <w:color w:val="595959" w:themeColor="text1" w:themeTint="A6"/>
        </w:rPr>
        <w:t xml:space="preserve">, </w:t>
      </w:r>
      <w:r w:rsidR="0082743A" w:rsidRPr="0082743A">
        <w:rPr>
          <w:bCs/>
          <w:color w:val="595959" w:themeColor="text1" w:themeTint="A6"/>
        </w:rPr>
        <w:t>University of Illinois at Chicago</w:t>
      </w:r>
    </w:p>
    <w:p w14:paraId="148BCB0D" w14:textId="77777777" w:rsidR="00A87364" w:rsidRDefault="00A87364" w:rsidP="00785BB3">
      <w:pPr>
        <w:pStyle w:val="Body"/>
        <w:spacing w:line="240" w:lineRule="exact"/>
        <w:rPr>
          <w:b/>
          <w:bCs/>
          <w:color w:val="595959" w:themeColor="text1" w:themeTint="A6"/>
        </w:rPr>
      </w:pPr>
    </w:p>
    <w:p w14:paraId="1FA9700C"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it-IT"/>
        </w:rPr>
        <w:t>Michelle Duncan</w:t>
      </w:r>
      <w:r w:rsidRPr="00092D2B">
        <w:rPr>
          <w:color w:val="595959" w:themeColor="text1" w:themeTint="A6"/>
        </w:rPr>
        <w:t>, Brown University</w:t>
      </w:r>
    </w:p>
    <w:p w14:paraId="423C3D66"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Standing Bear: Between the Prater and Pine Ridge</w:t>
      </w:r>
    </w:p>
    <w:p w14:paraId="51F97981" w14:textId="77777777" w:rsidR="00A87364" w:rsidRDefault="00A87364" w:rsidP="00785BB3">
      <w:pPr>
        <w:pStyle w:val="Body"/>
        <w:spacing w:line="240" w:lineRule="exact"/>
        <w:rPr>
          <w:b/>
          <w:bCs/>
          <w:color w:val="595959" w:themeColor="text1" w:themeTint="A6"/>
          <w:lang w:val="de-DE"/>
        </w:rPr>
      </w:pPr>
    </w:p>
    <w:p w14:paraId="1C0C3F02" w14:textId="77777777"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lang w:val="de-DE"/>
        </w:rPr>
        <w:t>Andrew Behrendt</w:t>
      </w:r>
      <w:r w:rsidRPr="00092D2B">
        <w:rPr>
          <w:color w:val="595959" w:themeColor="text1" w:themeTint="A6"/>
        </w:rPr>
        <w:t>, University of Pittsburgh</w:t>
      </w:r>
    </w:p>
    <w:p w14:paraId="1CD9F81C"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t>Anywhere But Here: The Jackpot Confessions of Early 1920s Viennese Movie Fans</w:t>
      </w:r>
    </w:p>
    <w:p w14:paraId="6AB72426" w14:textId="77777777" w:rsidR="00A87364" w:rsidRDefault="00A87364" w:rsidP="00785BB3">
      <w:pPr>
        <w:pStyle w:val="Body"/>
        <w:spacing w:line="240" w:lineRule="exact"/>
        <w:rPr>
          <w:b/>
          <w:bCs/>
          <w:color w:val="595959" w:themeColor="text1" w:themeTint="A6"/>
        </w:rPr>
      </w:pPr>
    </w:p>
    <w:p w14:paraId="71100F7A" w14:textId="49A732CB" w:rsidR="00A92DDD" w:rsidRPr="00092D2B" w:rsidRDefault="00A92DDD" w:rsidP="00785BB3">
      <w:pPr>
        <w:pStyle w:val="Body"/>
        <w:spacing w:line="240" w:lineRule="exact"/>
        <w:ind w:firstLine="720"/>
        <w:rPr>
          <w:color w:val="595959" w:themeColor="text1" w:themeTint="A6"/>
        </w:rPr>
      </w:pPr>
      <w:r w:rsidRPr="00092D2B">
        <w:rPr>
          <w:b/>
          <w:bCs/>
          <w:color w:val="595959" w:themeColor="text1" w:themeTint="A6"/>
        </w:rPr>
        <w:t>Bernhard Doppler</w:t>
      </w:r>
      <w:r w:rsidRPr="00092D2B">
        <w:rPr>
          <w:color w:val="595959" w:themeColor="text1" w:themeTint="A6"/>
        </w:rPr>
        <w:t xml:space="preserve">, </w:t>
      </w:r>
      <w:r w:rsidR="0082743A">
        <w:rPr>
          <w:color w:val="595959" w:themeColor="text1" w:themeTint="A6"/>
        </w:rPr>
        <w:t>Universität</w:t>
      </w:r>
      <w:r w:rsidRPr="00092D2B">
        <w:rPr>
          <w:color w:val="595959" w:themeColor="text1" w:themeTint="A6"/>
        </w:rPr>
        <w:t xml:space="preserve"> Paderborn</w:t>
      </w:r>
    </w:p>
    <w:p w14:paraId="102EBC33" w14:textId="77777777" w:rsidR="00A92DDD" w:rsidRPr="00092D2B" w:rsidRDefault="00A92DDD" w:rsidP="00785BB3">
      <w:pPr>
        <w:pStyle w:val="Body"/>
        <w:spacing w:line="240" w:lineRule="exact"/>
        <w:rPr>
          <w:color w:val="595959" w:themeColor="text1" w:themeTint="A6"/>
        </w:rPr>
      </w:pPr>
      <w:r w:rsidRPr="00092D2B">
        <w:rPr>
          <w:color w:val="595959" w:themeColor="text1" w:themeTint="A6"/>
        </w:rPr>
        <w:tab/>
      </w:r>
      <w:r w:rsidRPr="00092D2B">
        <w:rPr>
          <w:color w:val="595959" w:themeColor="text1" w:themeTint="A6"/>
          <w:lang w:val="de-DE"/>
        </w:rPr>
        <w:t>Metamorphosen:</w:t>
      </w:r>
      <w:r w:rsidRPr="00092D2B">
        <w:rPr>
          <w:color w:val="595959" w:themeColor="text1" w:themeTint="A6"/>
        </w:rPr>
        <w:t xml:space="preserve"> </w:t>
      </w:r>
      <w:r w:rsidRPr="00092D2B">
        <w:rPr>
          <w:color w:val="595959" w:themeColor="text1" w:themeTint="A6"/>
          <w:lang w:val="de-DE"/>
        </w:rPr>
        <w:t>Arnold Schwarzenegger</w:t>
      </w:r>
      <w:r w:rsidRPr="00092D2B">
        <w:rPr>
          <w:color w:val="595959" w:themeColor="text1" w:themeTint="A6"/>
        </w:rPr>
        <w:t xml:space="preserve"> - </w:t>
      </w:r>
      <w:r w:rsidRPr="00092D2B">
        <w:rPr>
          <w:color w:val="595959" w:themeColor="text1" w:themeTint="A6"/>
          <w:lang w:val="de-DE"/>
        </w:rPr>
        <w:t>Jack Unterweger -</w:t>
      </w:r>
      <w:r w:rsidRPr="00092D2B">
        <w:rPr>
          <w:color w:val="595959" w:themeColor="text1" w:themeTint="A6"/>
        </w:rPr>
        <w:t xml:space="preserve"> </w:t>
      </w:r>
      <w:r w:rsidRPr="00092D2B">
        <w:rPr>
          <w:color w:val="595959" w:themeColor="text1" w:themeTint="A6"/>
          <w:lang w:val="de-DE"/>
        </w:rPr>
        <w:t xml:space="preserve">Christoph Waltz </w:t>
      </w:r>
    </w:p>
    <w:p w14:paraId="4E54B1FB" w14:textId="0EF2C14A"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p>
    <w:p w14:paraId="223CD449" w14:textId="77777777" w:rsidR="00FB1A82" w:rsidRPr="00A87364" w:rsidRDefault="00FB1A82" w:rsidP="00785BB3">
      <w:pPr>
        <w:pStyle w:val="NormalWeb"/>
        <w:spacing w:before="0" w:beforeAutospacing="0" w:after="0" w:afterAutospacing="0" w:line="240" w:lineRule="exact"/>
        <w:rPr>
          <w:rFonts w:ascii="Helvetica" w:hAnsi="Helvetica"/>
          <w:color w:val="595959" w:themeColor="text1" w:themeTint="A6"/>
          <w:sz w:val="26"/>
          <w:szCs w:val="26"/>
        </w:rPr>
      </w:pPr>
      <w:r w:rsidRPr="00A87364">
        <w:rPr>
          <w:rFonts w:ascii="Helvetica" w:hAnsi="Helvetica"/>
          <w:color w:val="595959" w:themeColor="text1" w:themeTint="A6"/>
          <w:sz w:val="26"/>
          <w:szCs w:val="26"/>
        </w:rPr>
        <w:t> </w:t>
      </w:r>
    </w:p>
    <w:p w14:paraId="16E7777E" w14:textId="2E2C4299" w:rsidR="006F4647" w:rsidRDefault="004165AE" w:rsidP="00785BB3">
      <w:pPr>
        <w:pStyle w:val="Heading2"/>
        <w:spacing w:before="0" w:beforeAutospacing="0" w:after="0" w:afterAutospacing="0" w:line="240" w:lineRule="exact"/>
        <w:rPr>
          <w:rStyle w:val="Strong"/>
          <w:rFonts w:ascii="Helvetica" w:eastAsia="Times New Roman" w:hAnsi="Helvetica" w:cs="Times New Roman"/>
          <w:b/>
          <w:bCs/>
          <w:color w:val="595959" w:themeColor="text1" w:themeTint="A6"/>
          <w:sz w:val="26"/>
          <w:szCs w:val="26"/>
        </w:rPr>
      </w:pPr>
      <w:r>
        <w:rPr>
          <w:rFonts w:ascii="Helvetica" w:eastAsia="Times New Roman" w:hAnsi="Helvetica" w:cs="Times New Roman"/>
          <w:noProof/>
          <w:color w:val="595959" w:themeColor="text1" w:themeTint="A6"/>
          <w:sz w:val="26"/>
          <w:szCs w:val="26"/>
        </w:rPr>
        <w:drawing>
          <wp:inline distT="0" distB="0" distL="0" distR="0" wp14:anchorId="2ADBB9EA" wp14:editId="7C38E814">
            <wp:extent cx="5950585" cy="130810"/>
            <wp:effectExtent l="0" t="0" r="0" b="0"/>
            <wp:docPr id="62" name="Picture 62" descr="Macintosh HD:Users:LCSL:Deskto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CSL:Desktop:S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inline>
        </w:drawing>
      </w:r>
    </w:p>
    <w:p w14:paraId="565FC70E" w14:textId="77777777" w:rsidR="004165AE" w:rsidRPr="00092D2B" w:rsidRDefault="004165AE" w:rsidP="00785BB3">
      <w:pPr>
        <w:pStyle w:val="Heading2"/>
        <w:spacing w:before="0" w:beforeAutospacing="0" w:after="0" w:afterAutospacing="0" w:line="240" w:lineRule="exact"/>
        <w:rPr>
          <w:rFonts w:ascii="Helvetica" w:eastAsia="Times New Roman" w:hAnsi="Helvetica" w:cs="Times New Roman"/>
          <w:color w:val="595959" w:themeColor="text1" w:themeTint="A6"/>
          <w:sz w:val="22"/>
          <w:szCs w:val="22"/>
        </w:rPr>
      </w:pPr>
    </w:p>
    <w:p w14:paraId="1F23BBB8" w14:textId="3C80DC18" w:rsidR="00FB1A82" w:rsidRPr="00092D2B" w:rsidRDefault="00FB1A82" w:rsidP="00785BB3">
      <w:pPr>
        <w:pStyle w:val="NormalWeb"/>
        <w:spacing w:before="0" w:beforeAutospacing="0" w:after="0" w:afterAutospacing="0" w:line="240" w:lineRule="exact"/>
        <w:jc w:val="center"/>
        <w:rPr>
          <w:rStyle w:val="Strong"/>
          <w:rFonts w:ascii="Helvetica" w:hAnsi="Helvetica"/>
          <w:b w:val="0"/>
          <w:bCs w:val="0"/>
          <w:color w:val="595959" w:themeColor="text1" w:themeTint="A6"/>
          <w:sz w:val="22"/>
          <w:szCs w:val="22"/>
        </w:rPr>
      </w:pPr>
      <w:r w:rsidRPr="00092D2B">
        <w:rPr>
          <w:rStyle w:val="Strong"/>
          <w:rFonts w:ascii="Helvetica" w:hAnsi="Helvetica"/>
          <w:color w:val="595959" w:themeColor="text1" w:themeTint="A6"/>
          <w:sz w:val="22"/>
          <w:szCs w:val="22"/>
        </w:rPr>
        <w:t>Keynote</w:t>
      </w:r>
      <w:r w:rsidR="00AC474A" w:rsidRPr="00092D2B">
        <w:rPr>
          <w:rStyle w:val="Strong"/>
          <w:rFonts w:ascii="Helvetica" w:hAnsi="Helvetica"/>
          <w:color w:val="595959" w:themeColor="text1" w:themeTint="A6"/>
          <w:sz w:val="22"/>
          <w:szCs w:val="22"/>
        </w:rPr>
        <w:t xml:space="preserve"> </w:t>
      </w:r>
      <w:r w:rsidR="00AC474A" w:rsidRPr="00092D2B">
        <w:rPr>
          <w:rFonts w:ascii="Helvetica" w:hAnsi="Helvetica"/>
          <w:b/>
          <w:color w:val="595959" w:themeColor="text1" w:themeTint="A6"/>
          <w:sz w:val="22"/>
          <w:szCs w:val="22"/>
        </w:rPr>
        <w:t>Address by</w:t>
      </w:r>
      <w:r w:rsidR="00AC474A" w:rsidRPr="00092D2B">
        <w:rPr>
          <w:rFonts w:ascii="Helvetica" w:hAnsi="Helvetica"/>
          <w:color w:val="595959" w:themeColor="text1" w:themeTint="A6"/>
          <w:sz w:val="22"/>
          <w:szCs w:val="22"/>
        </w:rPr>
        <w:t xml:space="preserve"> </w:t>
      </w:r>
      <w:r w:rsidRPr="00092D2B">
        <w:rPr>
          <w:rStyle w:val="Strong"/>
          <w:rFonts w:ascii="Helvetica" w:hAnsi="Helvetica"/>
          <w:color w:val="595959" w:themeColor="text1" w:themeTint="A6"/>
          <w:sz w:val="22"/>
          <w:szCs w:val="22"/>
        </w:rPr>
        <w:t>Christiane Hertel, Bryn Mawr College</w:t>
      </w:r>
    </w:p>
    <w:p w14:paraId="3D61A6AF" w14:textId="77777777" w:rsidR="00495F58" w:rsidRPr="00092D2B" w:rsidRDefault="00495F58" w:rsidP="00785BB3">
      <w:pPr>
        <w:pStyle w:val="NormalWeb"/>
        <w:spacing w:before="0" w:beforeAutospacing="0" w:after="0" w:afterAutospacing="0" w:line="240" w:lineRule="exact"/>
        <w:rPr>
          <w:rFonts w:ascii="Helvetica" w:hAnsi="Helvetica"/>
          <w:color w:val="595959" w:themeColor="text1" w:themeTint="A6"/>
          <w:sz w:val="22"/>
          <w:szCs w:val="22"/>
        </w:rPr>
      </w:pPr>
    </w:p>
    <w:p w14:paraId="38E550BE" w14:textId="5EFA75CE" w:rsidR="00FB1A82" w:rsidRPr="00092D2B" w:rsidRDefault="00FB1A82" w:rsidP="00785BB3">
      <w:pPr>
        <w:pStyle w:val="NormalWeb"/>
        <w:spacing w:before="0" w:beforeAutospacing="0" w:after="0" w:afterAutospacing="0" w:line="240" w:lineRule="exact"/>
        <w:jc w:val="center"/>
        <w:rPr>
          <w:rStyle w:val="Strong"/>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 xml:space="preserve">“Contradiction in Perpetuity: Ulrike Truger’s Encounter Monument </w:t>
      </w:r>
      <w:r w:rsidRPr="00092D2B">
        <w:rPr>
          <w:rStyle w:val="Emphasis"/>
          <w:rFonts w:ascii="Helvetica" w:hAnsi="Helvetica"/>
          <w:b/>
          <w:bCs/>
          <w:color w:val="595959" w:themeColor="text1" w:themeTint="A6"/>
          <w:sz w:val="22"/>
          <w:szCs w:val="22"/>
        </w:rPr>
        <w:t>Elisabeth – Zwang Flucht Freiheit</w:t>
      </w:r>
      <w:r w:rsidR="00213E5C">
        <w:rPr>
          <w:rStyle w:val="Strong"/>
          <w:rFonts w:ascii="Helvetica" w:hAnsi="Helvetica"/>
          <w:color w:val="595959" w:themeColor="text1" w:themeTint="A6"/>
          <w:sz w:val="22"/>
          <w:szCs w:val="22"/>
        </w:rPr>
        <w:t xml:space="preserve"> 1998/99”</w:t>
      </w:r>
    </w:p>
    <w:p w14:paraId="2D60FC8F" w14:textId="77777777" w:rsidR="0082743A" w:rsidRDefault="0082743A" w:rsidP="00785BB3">
      <w:pPr>
        <w:pStyle w:val="Body"/>
        <w:spacing w:line="240" w:lineRule="exact"/>
        <w:rPr>
          <w:b/>
          <w:bCs/>
          <w:color w:val="595959" w:themeColor="text1" w:themeTint="A6"/>
        </w:rPr>
      </w:pPr>
    </w:p>
    <w:p w14:paraId="235BA33C" w14:textId="77777777" w:rsidR="00A92DDD" w:rsidRDefault="00A92DDD" w:rsidP="00785BB3">
      <w:pPr>
        <w:pStyle w:val="Body"/>
        <w:spacing w:line="240" w:lineRule="exact"/>
        <w:rPr>
          <w:b/>
          <w:bCs/>
          <w:color w:val="595959" w:themeColor="text1" w:themeTint="A6"/>
        </w:rPr>
      </w:pPr>
      <w:r w:rsidRPr="00092D2B">
        <w:rPr>
          <w:b/>
          <w:bCs/>
          <w:color w:val="595959" w:themeColor="text1" w:themeTint="A6"/>
        </w:rPr>
        <w:t>Club International</w:t>
      </w:r>
    </w:p>
    <w:p w14:paraId="79D64D50" w14:textId="77777777" w:rsidR="0082743A" w:rsidRPr="00092D2B" w:rsidRDefault="0082743A" w:rsidP="00785BB3">
      <w:pPr>
        <w:pStyle w:val="Body"/>
        <w:spacing w:line="240" w:lineRule="exact"/>
        <w:rPr>
          <w:color w:val="595959" w:themeColor="text1" w:themeTint="A6"/>
        </w:rPr>
      </w:pPr>
    </w:p>
    <w:p w14:paraId="35F80405" w14:textId="77777777" w:rsidR="00A92DDD" w:rsidRDefault="00A92DDD" w:rsidP="00785BB3">
      <w:pPr>
        <w:pStyle w:val="Body"/>
        <w:spacing w:line="240" w:lineRule="exact"/>
        <w:rPr>
          <w:bCs/>
          <w:color w:val="595959" w:themeColor="text1" w:themeTint="A6"/>
        </w:rPr>
      </w:pPr>
      <w:r w:rsidRPr="00092D2B">
        <w:rPr>
          <w:bCs/>
          <w:color w:val="595959" w:themeColor="text1" w:themeTint="A6"/>
        </w:rPr>
        <w:t>Greetings delivered by</w:t>
      </w:r>
      <w:r w:rsidRPr="00092D2B">
        <w:rPr>
          <w:b/>
          <w:bCs/>
          <w:color w:val="595959" w:themeColor="text1" w:themeTint="A6"/>
        </w:rPr>
        <w:t xml:space="preserve"> Astrida Orle Tantillo, Dean</w:t>
      </w:r>
      <w:r w:rsidRPr="00092D2B">
        <w:rPr>
          <w:bCs/>
          <w:color w:val="595959" w:themeColor="text1" w:themeTint="A6"/>
        </w:rPr>
        <w:t>, College of Liberal Arts and Sciences, University of Illinois at Chicago</w:t>
      </w:r>
    </w:p>
    <w:p w14:paraId="2E5479ED" w14:textId="77777777" w:rsidR="0082743A" w:rsidRPr="00092D2B" w:rsidRDefault="0082743A" w:rsidP="00785BB3">
      <w:pPr>
        <w:pStyle w:val="Body"/>
        <w:spacing w:line="240" w:lineRule="exact"/>
        <w:rPr>
          <w:color w:val="595959" w:themeColor="text1" w:themeTint="A6"/>
        </w:rPr>
      </w:pPr>
    </w:p>
    <w:p w14:paraId="06BEFCA7" w14:textId="77777777" w:rsidR="00A92DDD" w:rsidRPr="00092D2B" w:rsidRDefault="00A92DDD" w:rsidP="00785BB3">
      <w:pPr>
        <w:pStyle w:val="Body"/>
        <w:spacing w:line="240" w:lineRule="exact"/>
        <w:rPr>
          <w:color w:val="595959" w:themeColor="text1" w:themeTint="A6"/>
        </w:rPr>
      </w:pPr>
      <w:r w:rsidRPr="00092D2B">
        <w:rPr>
          <w:b/>
          <w:bCs/>
          <w:color w:val="595959" w:themeColor="text1" w:themeTint="A6"/>
        </w:rPr>
        <w:t>Christiane Hertel</w:t>
      </w:r>
      <w:r w:rsidRPr="00213E5C">
        <w:rPr>
          <w:bCs/>
          <w:color w:val="595959" w:themeColor="text1" w:themeTint="A6"/>
        </w:rPr>
        <w:t>,</w:t>
      </w:r>
      <w:r w:rsidRPr="00092D2B">
        <w:rPr>
          <w:b/>
          <w:bCs/>
          <w:color w:val="595959" w:themeColor="text1" w:themeTint="A6"/>
        </w:rPr>
        <w:t xml:space="preserve"> </w:t>
      </w:r>
      <w:r w:rsidRPr="00213E5C">
        <w:rPr>
          <w:bCs/>
          <w:color w:val="595959" w:themeColor="text1" w:themeTint="A6"/>
        </w:rPr>
        <w:t>Bryn Mawr College</w:t>
      </w:r>
    </w:p>
    <w:p w14:paraId="67EF350F" w14:textId="77777777" w:rsidR="00A92DDD" w:rsidRPr="00092D2B" w:rsidRDefault="00A92DDD" w:rsidP="00785BB3">
      <w:pPr>
        <w:pStyle w:val="Body"/>
        <w:spacing w:line="240" w:lineRule="exact"/>
        <w:rPr>
          <w:color w:val="595959" w:themeColor="text1" w:themeTint="A6"/>
        </w:rPr>
      </w:pPr>
      <w:r w:rsidRPr="00092D2B">
        <w:rPr>
          <w:b/>
          <w:bCs/>
          <w:color w:val="595959" w:themeColor="text1" w:themeTint="A6"/>
        </w:rPr>
        <w:t xml:space="preserve">"Contradiction in Perpetuity: Ulrike Truger's Encounter Monument </w:t>
      </w:r>
      <w:r w:rsidRPr="00092D2B">
        <w:rPr>
          <w:b/>
          <w:bCs/>
          <w:i/>
          <w:iCs/>
          <w:color w:val="595959" w:themeColor="text1" w:themeTint="A6"/>
          <w:lang w:val="da-DK"/>
        </w:rPr>
        <w:t xml:space="preserve">Elisabeth </w:t>
      </w:r>
      <w:r w:rsidRPr="00092D2B">
        <w:rPr>
          <w:b/>
          <w:bCs/>
          <w:i/>
          <w:iCs/>
          <w:color w:val="595959" w:themeColor="text1" w:themeTint="A6"/>
        </w:rPr>
        <w:t xml:space="preserve">– </w:t>
      </w:r>
      <w:r w:rsidRPr="00092D2B">
        <w:rPr>
          <w:b/>
          <w:bCs/>
          <w:i/>
          <w:iCs/>
          <w:color w:val="595959" w:themeColor="text1" w:themeTint="A6"/>
          <w:lang w:val="de-DE"/>
        </w:rPr>
        <w:t>Zwang Flucht Freiheit</w:t>
      </w:r>
      <w:r w:rsidRPr="00092D2B">
        <w:rPr>
          <w:b/>
          <w:bCs/>
          <w:color w:val="595959" w:themeColor="text1" w:themeTint="A6"/>
        </w:rPr>
        <w:t xml:space="preserve"> 1998/99"</w:t>
      </w:r>
    </w:p>
    <w:p w14:paraId="1EB86732" w14:textId="77777777" w:rsidR="00A92DDD" w:rsidRPr="00A87364" w:rsidRDefault="00A92DDD" w:rsidP="00785BB3">
      <w:pPr>
        <w:pStyle w:val="NormalWeb"/>
        <w:spacing w:before="0" w:beforeAutospacing="0" w:after="0" w:afterAutospacing="0" w:line="240" w:lineRule="exact"/>
        <w:jc w:val="center"/>
        <w:rPr>
          <w:rStyle w:val="Strong"/>
          <w:rFonts w:ascii="Helvetica" w:hAnsi="Helvetica"/>
          <w:color w:val="595959" w:themeColor="text1" w:themeTint="A6"/>
          <w:sz w:val="26"/>
          <w:szCs w:val="26"/>
        </w:rPr>
      </w:pPr>
    </w:p>
    <w:p w14:paraId="72388757" w14:textId="77777777" w:rsidR="00495F58" w:rsidRPr="00A87364" w:rsidRDefault="00495F58" w:rsidP="00785BB3">
      <w:pPr>
        <w:pStyle w:val="NormalWeb"/>
        <w:spacing w:before="0" w:beforeAutospacing="0" w:after="0" w:afterAutospacing="0" w:line="240" w:lineRule="exact"/>
        <w:rPr>
          <w:rFonts w:ascii="Helvetica" w:hAnsi="Helvetica"/>
          <w:color w:val="595959" w:themeColor="text1" w:themeTint="A6"/>
          <w:sz w:val="26"/>
          <w:szCs w:val="26"/>
        </w:rPr>
      </w:pPr>
    </w:p>
    <w:p w14:paraId="29763C33" w14:textId="70C59C9B" w:rsidR="00495F58" w:rsidRDefault="004165AE"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Fonts w:ascii="Helvetica" w:hAnsi="Helvetica"/>
          <w:b/>
          <w:bCs/>
          <w:noProof/>
          <w:color w:val="595959" w:themeColor="text1" w:themeTint="A6"/>
          <w:sz w:val="22"/>
          <w:szCs w:val="22"/>
        </w:rPr>
        <w:drawing>
          <wp:inline distT="0" distB="0" distL="0" distR="0" wp14:anchorId="62F4D7B2" wp14:editId="3CCF1E2E">
            <wp:extent cx="5950585" cy="130810"/>
            <wp:effectExtent l="0" t="0" r="0" b="0"/>
            <wp:docPr id="63" name="Picture 63" descr="Macintosh HD:Users:LCSL:Deskto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CSL:Desktop:S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inline>
        </w:drawing>
      </w:r>
    </w:p>
    <w:p w14:paraId="7303C0D2" w14:textId="77777777" w:rsidR="004165AE" w:rsidRPr="00092D2B" w:rsidRDefault="004165AE" w:rsidP="00785BB3">
      <w:pPr>
        <w:pStyle w:val="NormalWeb"/>
        <w:spacing w:before="0" w:beforeAutospacing="0" w:after="0" w:afterAutospacing="0" w:line="240" w:lineRule="exact"/>
        <w:rPr>
          <w:rStyle w:val="Strong"/>
          <w:rFonts w:ascii="Helvetica" w:hAnsi="Helvetica"/>
          <w:color w:val="595959" w:themeColor="text1" w:themeTint="A6"/>
          <w:sz w:val="22"/>
          <w:szCs w:val="22"/>
        </w:rPr>
      </w:pPr>
    </w:p>
    <w:p w14:paraId="5ED36899" w14:textId="77777777" w:rsidR="00A92DDD" w:rsidRPr="00092D2B" w:rsidRDefault="00A92DDD" w:rsidP="00785BB3">
      <w:pPr>
        <w:pStyle w:val="Body"/>
        <w:spacing w:line="240" w:lineRule="exact"/>
        <w:rPr>
          <w:color w:val="595959" w:themeColor="text1" w:themeTint="A6"/>
        </w:rPr>
      </w:pPr>
      <w:r w:rsidRPr="00092D2B">
        <w:rPr>
          <w:b/>
          <w:bCs/>
          <w:color w:val="595959" w:themeColor="text1" w:themeTint="A6"/>
        </w:rPr>
        <w:t>Drake Brothers Restaurant</w:t>
      </w:r>
    </w:p>
    <w:p w14:paraId="6F60A1DA" w14:textId="77777777" w:rsidR="00A92DDD" w:rsidRPr="00092D2B" w:rsidRDefault="00A92DDD" w:rsidP="00785BB3">
      <w:pPr>
        <w:pStyle w:val="Body"/>
        <w:spacing w:line="240" w:lineRule="exact"/>
        <w:rPr>
          <w:b/>
          <w:bCs/>
          <w:color w:val="595959" w:themeColor="text1" w:themeTint="A6"/>
        </w:rPr>
      </w:pPr>
      <w:r w:rsidRPr="00092D2B">
        <w:rPr>
          <w:b/>
          <w:bCs/>
          <w:color w:val="595959" w:themeColor="text1" w:themeTint="A6"/>
        </w:rPr>
        <w:t>Post-Keynote Reception at the Drake Hotel</w:t>
      </w:r>
    </w:p>
    <w:p w14:paraId="7DAD06DE" w14:textId="0CE29CBE" w:rsidR="00495F58" w:rsidRPr="00092D2B" w:rsidRDefault="00495F58" w:rsidP="00785BB3">
      <w:pPr>
        <w:pStyle w:val="NormalWeb"/>
        <w:spacing w:before="0" w:beforeAutospacing="0" w:after="0" w:afterAutospacing="0" w:line="240" w:lineRule="exact"/>
        <w:rPr>
          <w:rStyle w:val="Strong"/>
          <w:rFonts w:ascii="Helvetica" w:hAnsi="Helvetica"/>
          <w:color w:val="595959" w:themeColor="text1" w:themeTint="A6"/>
          <w:sz w:val="22"/>
          <w:szCs w:val="22"/>
        </w:rPr>
      </w:pPr>
    </w:p>
    <w:p w14:paraId="6783E6F2" w14:textId="7C5B3571" w:rsidR="00FB1A82" w:rsidRPr="006F5A85" w:rsidRDefault="006F5A85" w:rsidP="006F5A85">
      <w:pPr>
        <w:rPr>
          <w:rFonts w:ascii="Helvetica" w:hAnsi="Helvetica" w:cs="Times New Roman"/>
          <w:color w:val="595959" w:themeColor="text1" w:themeTint="A6"/>
          <w:sz w:val="22"/>
          <w:szCs w:val="22"/>
        </w:rPr>
      </w:pPr>
      <w:r>
        <w:rPr>
          <w:rFonts w:ascii="Helvetica" w:hAnsi="Helvetica"/>
          <w:noProof/>
          <w:color w:val="595959" w:themeColor="text1" w:themeTint="A6"/>
          <w:sz w:val="22"/>
          <w:szCs w:val="22"/>
        </w:rPr>
        <w:drawing>
          <wp:anchor distT="0" distB="0" distL="114300" distR="114300" simplePos="0" relativeHeight="251749376" behindDoc="0" locked="0" layoutInCell="1" allowOverlap="1" wp14:anchorId="0E705D2D" wp14:editId="68931D5D">
            <wp:simplePos x="0" y="0"/>
            <wp:positionH relativeFrom="column">
              <wp:posOffset>3175</wp:posOffset>
            </wp:positionH>
            <wp:positionV relativeFrom="paragraph">
              <wp:posOffset>0</wp:posOffset>
            </wp:positionV>
            <wp:extent cx="5950585" cy="188595"/>
            <wp:effectExtent l="0" t="0" r="0" b="0"/>
            <wp:wrapTopAndBottom/>
            <wp:docPr id="50" name="Picture 50" descr="Macintosh HD:Users:LCSL:Desktop: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CSL:Desktop:Sund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color w:val="595959" w:themeColor="text1" w:themeTint="A6"/>
          <w:sz w:val="22"/>
          <w:szCs w:val="22"/>
        </w:rPr>
        <w:tab/>
      </w:r>
    </w:p>
    <w:p w14:paraId="23CDC706" w14:textId="77777777" w:rsidR="00464176" w:rsidRDefault="00FB1A82"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University of Illinois at Chicago</w:t>
      </w:r>
    </w:p>
    <w:p w14:paraId="7CC5D595" w14:textId="4C9FBAF3" w:rsidR="0082743A" w:rsidRDefault="0082743A"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Style w:val="Strong"/>
          <w:rFonts w:ascii="Helvetica" w:hAnsi="Helvetica"/>
          <w:color w:val="595959" w:themeColor="text1" w:themeTint="A6"/>
          <w:sz w:val="22"/>
          <w:szCs w:val="22"/>
        </w:rPr>
        <w:t>Jane Addams Hull House Museum</w:t>
      </w:r>
    </w:p>
    <w:p w14:paraId="26D3E601" w14:textId="3584452C" w:rsidR="0082743A" w:rsidRPr="00092D2B" w:rsidRDefault="0082743A"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Style w:val="Strong"/>
          <w:rFonts w:ascii="Helvetica" w:hAnsi="Helvetica"/>
          <w:color w:val="595959" w:themeColor="text1" w:themeTint="A6"/>
          <w:sz w:val="22"/>
          <w:szCs w:val="22"/>
        </w:rPr>
        <w:t>800 S. Halsted St.</w:t>
      </w:r>
    </w:p>
    <w:p w14:paraId="4A3FAD7A" w14:textId="2858F418"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 xml:space="preserve"> </w:t>
      </w:r>
    </w:p>
    <w:p w14:paraId="7798F80F" w14:textId="6BA2E073" w:rsidR="00464176" w:rsidRPr="009178E6" w:rsidRDefault="009178E6" w:rsidP="00785BB3">
      <w:pPr>
        <w:pStyle w:val="NormalWeb"/>
        <w:spacing w:before="0" w:beforeAutospacing="0" w:after="0" w:afterAutospacing="0" w:line="240" w:lineRule="exact"/>
        <w:rPr>
          <w:rFonts w:ascii="Helvetica" w:hAnsi="Helvetica"/>
          <w:b/>
          <w:bCs/>
          <w:color w:val="595959" w:themeColor="text1" w:themeTint="A6"/>
          <w:sz w:val="22"/>
          <w:szCs w:val="22"/>
        </w:rPr>
      </w:pPr>
      <w:r>
        <w:rPr>
          <w:rFonts w:ascii="Helvetica" w:hAnsi="Helvetica"/>
          <w:b/>
          <w:bCs/>
          <w:noProof/>
          <w:color w:val="595959" w:themeColor="text1" w:themeTint="A6"/>
          <w:sz w:val="22"/>
          <w:szCs w:val="22"/>
        </w:rPr>
        <w:drawing>
          <wp:anchor distT="0" distB="0" distL="114300" distR="114300" simplePos="0" relativeHeight="251757568" behindDoc="0" locked="0" layoutInCell="1" allowOverlap="1" wp14:anchorId="7C29DF34" wp14:editId="451FAFAA">
            <wp:simplePos x="0" y="0"/>
            <wp:positionH relativeFrom="column">
              <wp:posOffset>3175</wp:posOffset>
            </wp:positionH>
            <wp:positionV relativeFrom="paragraph">
              <wp:posOffset>-6350</wp:posOffset>
            </wp:positionV>
            <wp:extent cx="5950585" cy="130810"/>
            <wp:effectExtent l="0" t="0" r="0" b="0"/>
            <wp:wrapTopAndBottom/>
            <wp:docPr id="64" name="Picture 64" descr="Macintosh HD:Users:LCSL:Deskto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CSL:Desktop:S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67E4" w14:textId="7BCA9EF1"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 xml:space="preserve">Coffee and breakfast </w:t>
      </w:r>
      <w:r w:rsidR="0082743A">
        <w:rPr>
          <w:rStyle w:val="Strong"/>
          <w:rFonts w:ascii="Helvetica" w:hAnsi="Helvetica"/>
          <w:color w:val="595959" w:themeColor="text1" w:themeTint="A6"/>
          <w:sz w:val="22"/>
          <w:szCs w:val="22"/>
        </w:rPr>
        <w:t>buffet</w:t>
      </w:r>
    </w:p>
    <w:p w14:paraId="10A51691" w14:textId="75AD372D"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p>
    <w:p w14:paraId="1E7EDA28" w14:textId="36BEF1E8" w:rsidR="00464176" w:rsidRPr="009178E6" w:rsidRDefault="009178E6" w:rsidP="00785BB3">
      <w:pPr>
        <w:pStyle w:val="NormalWeb"/>
        <w:spacing w:before="0" w:beforeAutospacing="0" w:after="0" w:afterAutospacing="0" w:line="240" w:lineRule="exact"/>
        <w:rPr>
          <w:rFonts w:ascii="Helvetica" w:hAnsi="Helvetica"/>
          <w:b/>
          <w:bCs/>
          <w:color w:val="595959" w:themeColor="text1" w:themeTint="A6"/>
          <w:sz w:val="22"/>
          <w:szCs w:val="22"/>
        </w:rPr>
      </w:pPr>
      <w:r>
        <w:rPr>
          <w:rFonts w:ascii="Helvetica" w:hAnsi="Helvetica"/>
          <w:b/>
          <w:bCs/>
          <w:noProof/>
          <w:color w:val="595959" w:themeColor="text1" w:themeTint="A6"/>
          <w:sz w:val="22"/>
          <w:szCs w:val="22"/>
        </w:rPr>
        <w:drawing>
          <wp:anchor distT="0" distB="0" distL="114300" distR="114300" simplePos="0" relativeHeight="251758592" behindDoc="0" locked="0" layoutInCell="1" allowOverlap="1" wp14:anchorId="5D1E172D" wp14:editId="23BD785B">
            <wp:simplePos x="0" y="0"/>
            <wp:positionH relativeFrom="column">
              <wp:posOffset>3175</wp:posOffset>
            </wp:positionH>
            <wp:positionV relativeFrom="paragraph">
              <wp:posOffset>-14605</wp:posOffset>
            </wp:positionV>
            <wp:extent cx="5950585" cy="130810"/>
            <wp:effectExtent l="0" t="0" r="0" b="0"/>
            <wp:wrapTopAndBottom/>
            <wp:docPr id="65" name="Picture 65" descr="Macintosh HD:Users:LCSL:Deskto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LCSL:Desktop:S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8F232" w14:textId="6B669CA5" w:rsidR="00FB1A82" w:rsidRPr="0082743A" w:rsidRDefault="00FB1A82" w:rsidP="00785BB3">
      <w:pPr>
        <w:pStyle w:val="NormalWeb"/>
        <w:spacing w:before="0" w:beforeAutospacing="0" w:after="0" w:afterAutospacing="0" w:line="240" w:lineRule="exact"/>
        <w:rPr>
          <w:rStyle w:val="Strong"/>
          <w:rFonts w:ascii="Helvetica" w:hAnsi="Helvetica"/>
          <w:b w:val="0"/>
          <w:color w:val="595959" w:themeColor="text1" w:themeTint="A6"/>
          <w:sz w:val="22"/>
          <w:szCs w:val="22"/>
        </w:rPr>
      </w:pPr>
      <w:r w:rsidRPr="00092D2B">
        <w:rPr>
          <w:rStyle w:val="Strong"/>
          <w:rFonts w:ascii="Helvetica" w:hAnsi="Helvetica"/>
          <w:color w:val="595959" w:themeColor="text1" w:themeTint="A6"/>
          <w:sz w:val="22"/>
          <w:szCs w:val="22"/>
        </w:rPr>
        <w:t>Literature Reading</w:t>
      </w:r>
      <w:r w:rsidR="00464176" w:rsidRPr="00092D2B">
        <w:rPr>
          <w:rFonts w:ascii="Helvetica" w:hAnsi="Helvetica"/>
          <w:color w:val="595959" w:themeColor="text1" w:themeTint="A6"/>
          <w:sz w:val="22"/>
          <w:szCs w:val="22"/>
        </w:rPr>
        <w:t xml:space="preserve"> </w:t>
      </w:r>
      <w:r w:rsidR="00464176" w:rsidRPr="00092D2B">
        <w:rPr>
          <w:rFonts w:ascii="Helvetica" w:hAnsi="Helvetica"/>
          <w:b/>
          <w:color w:val="595959" w:themeColor="text1" w:themeTint="A6"/>
          <w:sz w:val="22"/>
          <w:szCs w:val="22"/>
        </w:rPr>
        <w:t xml:space="preserve">by </w:t>
      </w:r>
      <w:r w:rsidR="0082743A">
        <w:rPr>
          <w:rStyle w:val="Strong"/>
          <w:rFonts w:ascii="Helvetica" w:hAnsi="Helvetica"/>
          <w:color w:val="595959" w:themeColor="text1" w:themeTint="A6"/>
          <w:sz w:val="22"/>
          <w:szCs w:val="22"/>
        </w:rPr>
        <w:t>Martin Amanshauser</w:t>
      </w:r>
      <w:r w:rsidR="0082743A" w:rsidRPr="00213E5C">
        <w:rPr>
          <w:rStyle w:val="Strong"/>
          <w:rFonts w:ascii="Helvetica" w:hAnsi="Helvetica"/>
          <w:b w:val="0"/>
          <w:color w:val="595959" w:themeColor="text1" w:themeTint="A6"/>
          <w:sz w:val="22"/>
          <w:szCs w:val="22"/>
        </w:rPr>
        <w:t>,</w:t>
      </w:r>
      <w:r w:rsidR="0082743A">
        <w:rPr>
          <w:rStyle w:val="Strong"/>
          <w:rFonts w:ascii="Helvetica" w:hAnsi="Helvetica"/>
          <w:color w:val="595959" w:themeColor="text1" w:themeTint="A6"/>
          <w:sz w:val="22"/>
          <w:szCs w:val="22"/>
        </w:rPr>
        <w:t xml:space="preserve"> </w:t>
      </w:r>
      <w:r w:rsidR="0082743A">
        <w:rPr>
          <w:rStyle w:val="Strong"/>
          <w:rFonts w:ascii="Helvetica" w:hAnsi="Helvetica"/>
          <w:b w:val="0"/>
          <w:color w:val="595959" w:themeColor="text1" w:themeTint="A6"/>
          <w:sz w:val="22"/>
          <w:szCs w:val="22"/>
        </w:rPr>
        <w:t>Vienna and Berlin</w:t>
      </w:r>
    </w:p>
    <w:p w14:paraId="668DC279" w14:textId="77777777" w:rsidR="00464176" w:rsidRPr="00092D2B" w:rsidRDefault="00464176" w:rsidP="00785BB3">
      <w:pPr>
        <w:pStyle w:val="NormalWeb"/>
        <w:spacing w:before="0" w:beforeAutospacing="0" w:after="0" w:afterAutospacing="0" w:line="240" w:lineRule="exact"/>
        <w:jc w:val="center"/>
        <w:rPr>
          <w:rFonts w:ascii="Helvetica" w:hAnsi="Helvetica"/>
          <w:color w:val="595959" w:themeColor="text1" w:themeTint="A6"/>
          <w:sz w:val="22"/>
          <w:szCs w:val="22"/>
        </w:rPr>
      </w:pPr>
    </w:p>
    <w:p w14:paraId="69F064C5" w14:textId="7A57FFFD" w:rsidR="00FB1A82" w:rsidRPr="00092D2B" w:rsidRDefault="0082743A"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Pr>
          <w:rStyle w:val="Strong"/>
          <w:rFonts w:ascii="Helvetica" w:hAnsi="Helvetica"/>
          <w:color w:val="595959" w:themeColor="text1" w:themeTint="A6"/>
          <w:sz w:val="22"/>
          <w:szCs w:val="22"/>
        </w:rPr>
        <w:t>Moderator: Geoffrey C. Howes</w:t>
      </w:r>
      <w:r>
        <w:rPr>
          <w:rStyle w:val="Strong"/>
          <w:rFonts w:ascii="Helvetica" w:hAnsi="Helvetica"/>
          <w:b w:val="0"/>
          <w:color w:val="595959" w:themeColor="text1" w:themeTint="A6"/>
          <w:sz w:val="22"/>
          <w:szCs w:val="22"/>
        </w:rPr>
        <w:t>,</w:t>
      </w:r>
      <w:r w:rsidR="00FB1A82" w:rsidRPr="00092D2B">
        <w:rPr>
          <w:rStyle w:val="Strong"/>
          <w:rFonts w:ascii="Helvetica" w:hAnsi="Helvetica"/>
          <w:color w:val="595959" w:themeColor="text1" w:themeTint="A6"/>
          <w:sz w:val="22"/>
          <w:szCs w:val="22"/>
        </w:rPr>
        <w:t xml:space="preserve"> </w:t>
      </w:r>
      <w:r w:rsidR="00FB1A82" w:rsidRPr="0082743A">
        <w:rPr>
          <w:rStyle w:val="Strong"/>
          <w:rFonts w:ascii="Helvetica" w:hAnsi="Helvetica"/>
          <w:b w:val="0"/>
          <w:color w:val="595959" w:themeColor="text1" w:themeTint="A6"/>
          <w:sz w:val="22"/>
          <w:szCs w:val="22"/>
        </w:rPr>
        <w:t>Bowling Green State University</w:t>
      </w:r>
    </w:p>
    <w:p w14:paraId="7317DB3A" w14:textId="77777777" w:rsidR="00464176" w:rsidRPr="00092D2B" w:rsidRDefault="00464176" w:rsidP="00785BB3">
      <w:pPr>
        <w:pStyle w:val="NormalWeb"/>
        <w:spacing w:before="0" w:beforeAutospacing="0" w:after="0" w:afterAutospacing="0" w:line="240" w:lineRule="exact"/>
        <w:rPr>
          <w:rFonts w:ascii="Helvetica" w:hAnsi="Helvetica"/>
          <w:color w:val="595959" w:themeColor="text1" w:themeTint="A6"/>
          <w:sz w:val="22"/>
          <w:szCs w:val="22"/>
        </w:rPr>
      </w:pPr>
    </w:p>
    <w:p w14:paraId="2E71D4EB" w14:textId="6A13736D" w:rsidR="00FB1A82" w:rsidRPr="00092D2B" w:rsidRDefault="00FB1A82" w:rsidP="00785BB3">
      <w:pPr>
        <w:pStyle w:val="NormalWeb"/>
        <w:spacing w:before="0" w:beforeAutospacing="0" w:after="0" w:afterAutospacing="0" w:line="240" w:lineRule="exact"/>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 </w:t>
      </w:r>
      <w:r w:rsidR="009178E6">
        <w:rPr>
          <w:rFonts w:ascii="Helvetica" w:hAnsi="Helvetica"/>
          <w:b/>
          <w:bCs/>
          <w:noProof/>
          <w:color w:val="595959" w:themeColor="text1" w:themeTint="A6"/>
          <w:sz w:val="22"/>
          <w:szCs w:val="22"/>
        </w:rPr>
        <w:drawing>
          <wp:anchor distT="0" distB="0" distL="114300" distR="114300" simplePos="0" relativeHeight="251759616" behindDoc="0" locked="0" layoutInCell="1" allowOverlap="1" wp14:anchorId="0740117E" wp14:editId="10EFAD46">
            <wp:simplePos x="0" y="0"/>
            <wp:positionH relativeFrom="column">
              <wp:posOffset>3175</wp:posOffset>
            </wp:positionH>
            <wp:positionV relativeFrom="paragraph">
              <wp:posOffset>144145</wp:posOffset>
            </wp:positionV>
            <wp:extent cx="5950585" cy="130810"/>
            <wp:effectExtent l="0" t="0" r="0" b="0"/>
            <wp:wrapTopAndBottom/>
            <wp:docPr id="66" name="Picture 66" descr="Macintosh HD:Users:LCSL:Deskto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LCSL:Desktop:S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0585"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337CC" w14:textId="77777777" w:rsidR="00464176" w:rsidRPr="00092D2B" w:rsidRDefault="00464176" w:rsidP="00785BB3">
      <w:pPr>
        <w:pStyle w:val="NormalWeb"/>
        <w:spacing w:before="0" w:beforeAutospacing="0" w:after="0" w:afterAutospacing="0" w:line="240" w:lineRule="exact"/>
        <w:rPr>
          <w:rFonts w:ascii="Helvetica" w:hAnsi="Helvetica"/>
          <w:color w:val="595959" w:themeColor="text1" w:themeTint="A6"/>
          <w:sz w:val="22"/>
          <w:szCs w:val="22"/>
        </w:rPr>
      </w:pPr>
    </w:p>
    <w:p w14:paraId="3629A98E" w14:textId="01AA06EA" w:rsidR="00FB1A82" w:rsidRPr="00092D2B" w:rsidRDefault="0082743A" w:rsidP="00785BB3">
      <w:pPr>
        <w:pStyle w:val="NormalWeb"/>
        <w:spacing w:before="0" w:beforeAutospacing="0" w:after="0" w:afterAutospacing="0" w:line="240" w:lineRule="exact"/>
        <w:rPr>
          <w:rFonts w:ascii="Helvetica" w:hAnsi="Helvetica"/>
          <w:color w:val="595959" w:themeColor="text1" w:themeTint="A6"/>
          <w:sz w:val="22"/>
          <w:szCs w:val="22"/>
        </w:rPr>
      </w:pPr>
      <w:r>
        <w:rPr>
          <w:rStyle w:val="Strong"/>
          <w:rFonts w:ascii="Helvetica" w:hAnsi="Helvetica"/>
          <w:color w:val="595959" w:themeColor="text1" w:themeTint="A6"/>
          <w:sz w:val="22"/>
          <w:szCs w:val="22"/>
        </w:rPr>
        <w:t>#52</w:t>
      </w:r>
      <w:r w:rsidR="00FB1A82" w:rsidRPr="00092D2B">
        <w:rPr>
          <w:rStyle w:val="Strong"/>
          <w:rFonts w:ascii="Helvetica" w:hAnsi="Helvetica"/>
          <w:color w:val="595959" w:themeColor="text1" w:themeTint="A6"/>
          <w:sz w:val="22"/>
          <w:szCs w:val="22"/>
        </w:rPr>
        <w:t xml:space="preserve"> Roundtable</w:t>
      </w:r>
    </w:p>
    <w:p w14:paraId="775A6F92" w14:textId="506D3CE3" w:rsidR="00FB1A82" w:rsidRPr="00092D2B" w:rsidRDefault="00FB1A82" w:rsidP="00785BB3">
      <w:pPr>
        <w:pStyle w:val="NormalWeb"/>
        <w:spacing w:before="0" w:beforeAutospacing="0" w:after="0" w:afterAutospacing="0" w:line="240" w:lineRule="exact"/>
        <w:rPr>
          <w:rStyle w:val="Strong"/>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 xml:space="preserve">Austrian Studies in </w:t>
      </w:r>
      <w:r w:rsidR="0082743A">
        <w:rPr>
          <w:rStyle w:val="Strong"/>
          <w:rFonts w:ascii="Helvetica" w:hAnsi="Helvetica"/>
          <w:color w:val="595959" w:themeColor="text1" w:themeTint="A6"/>
          <w:sz w:val="22"/>
          <w:szCs w:val="22"/>
        </w:rPr>
        <w:t>an</w:t>
      </w:r>
      <w:r w:rsidRPr="00092D2B">
        <w:rPr>
          <w:rStyle w:val="Strong"/>
          <w:rFonts w:ascii="Helvetica" w:hAnsi="Helvetica"/>
          <w:color w:val="595959" w:themeColor="text1" w:themeTint="A6"/>
          <w:sz w:val="22"/>
          <w:szCs w:val="22"/>
        </w:rPr>
        <w:t xml:space="preserve"> Age of Crisis</w:t>
      </w:r>
    </w:p>
    <w:p w14:paraId="2A4D349D" w14:textId="77777777" w:rsidR="00AC474A" w:rsidRPr="00092D2B" w:rsidRDefault="00AC474A" w:rsidP="00785BB3">
      <w:pPr>
        <w:pStyle w:val="NormalWeb"/>
        <w:spacing w:before="0" w:beforeAutospacing="0" w:after="0" w:afterAutospacing="0" w:line="240" w:lineRule="exact"/>
        <w:rPr>
          <w:rFonts w:ascii="Helvetica" w:hAnsi="Helvetica"/>
          <w:color w:val="595959" w:themeColor="text1" w:themeTint="A6"/>
          <w:sz w:val="22"/>
          <w:szCs w:val="22"/>
        </w:rPr>
      </w:pPr>
    </w:p>
    <w:p w14:paraId="63771CB6" w14:textId="77777777" w:rsidR="00FB1A82" w:rsidRPr="00092D2B" w:rsidRDefault="00FB1A82" w:rsidP="00785BB3">
      <w:pPr>
        <w:pStyle w:val="NormalWeb"/>
        <w:spacing w:before="0" w:beforeAutospacing="0" w:after="0" w:afterAutospacing="0" w:line="240" w:lineRule="exact"/>
        <w:ind w:firstLine="450"/>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Moderators:</w:t>
      </w:r>
    </w:p>
    <w:p w14:paraId="6B9568E0" w14:textId="77777777" w:rsidR="00FB1A82" w:rsidRPr="00092D2B" w:rsidRDefault="00FB1A82" w:rsidP="00785BB3">
      <w:pPr>
        <w:pStyle w:val="NormalWeb"/>
        <w:spacing w:before="0" w:beforeAutospacing="0" w:after="0" w:afterAutospacing="0" w:line="240" w:lineRule="exact"/>
        <w:ind w:firstLine="450"/>
        <w:rPr>
          <w:rFonts w:ascii="Helvetica" w:hAnsi="Helvetica"/>
          <w:color w:val="595959" w:themeColor="text1" w:themeTint="A6"/>
          <w:sz w:val="22"/>
          <w:szCs w:val="22"/>
        </w:rPr>
      </w:pPr>
      <w:r w:rsidRPr="0082743A">
        <w:rPr>
          <w:rFonts w:ascii="Helvetica" w:hAnsi="Helvetica"/>
          <w:b/>
          <w:color w:val="595959" w:themeColor="text1" w:themeTint="A6"/>
          <w:sz w:val="22"/>
          <w:szCs w:val="22"/>
        </w:rPr>
        <w:t>Carl Niekerk</w:t>
      </w:r>
      <w:r w:rsidRPr="00092D2B">
        <w:rPr>
          <w:rFonts w:ascii="Helvetica" w:hAnsi="Helvetica"/>
          <w:color w:val="595959" w:themeColor="text1" w:themeTint="A6"/>
          <w:sz w:val="22"/>
          <w:szCs w:val="22"/>
        </w:rPr>
        <w:t>, University of Illinois at Urbana-Champagne</w:t>
      </w:r>
    </w:p>
    <w:p w14:paraId="5DE555C1" w14:textId="77777777" w:rsidR="00FB1A82" w:rsidRPr="00092D2B" w:rsidRDefault="00FB1A82" w:rsidP="00785BB3">
      <w:pPr>
        <w:pStyle w:val="NormalWeb"/>
        <w:spacing w:before="0" w:beforeAutospacing="0" w:after="0" w:afterAutospacing="0" w:line="240" w:lineRule="exact"/>
        <w:ind w:firstLine="450"/>
        <w:rPr>
          <w:rFonts w:ascii="Helvetica" w:hAnsi="Helvetica"/>
          <w:color w:val="595959" w:themeColor="text1" w:themeTint="A6"/>
          <w:sz w:val="22"/>
          <w:szCs w:val="22"/>
        </w:rPr>
      </w:pPr>
      <w:r w:rsidRPr="0082743A">
        <w:rPr>
          <w:rFonts w:ascii="Helvetica" w:hAnsi="Helvetica"/>
          <w:b/>
          <w:color w:val="595959" w:themeColor="text1" w:themeTint="A6"/>
          <w:sz w:val="22"/>
          <w:szCs w:val="22"/>
        </w:rPr>
        <w:t>Elizabeth Loentz</w:t>
      </w:r>
      <w:r w:rsidRPr="00092D2B">
        <w:rPr>
          <w:rFonts w:ascii="Helvetica" w:hAnsi="Helvetica"/>
          <w:color w:val="595959" w:themeColor="text1" w:themeTint="A6"/>
          <w:sz w:val="22"/>
          <w:szCs w:val="22"/>
        </w:rPr>
        <w:t>, University of Illinois at Chicago</w:t>
      </w:r>
    </w:p>
    <w:p w14:paraId="6EE82507" w14:textId="77777777" w:rsidR="00AC474A" w:rsidRPr="00092D2B" w:rsidRDefault="00AC474A" w:rsidP="00785BB3">
      <w:pPr>
        <w:pStyle w:val="NormalWeb"/>
        <w:spacing w:before="0" w:beforeAutospacing="0" w:after="0" w:afterAutospacing="0" w:line="240" w:lineRule="exact"/>
        <w:ind w:firstLine="450"/>
        <w:rPr>
          <w:rFonts w:ascii="Helvetica" w:hAnsi="Helvetica"/>
          <w:color w:val="595959" w:themeColor="text1" w:themeTint="A6"/>
          <w:sz w:val="22"/>
          <w:szCs w:val="22"/>
        </w:rPr>
      </w:pPr>
    </w:p>
    <w:p w14:paraId="4217BB09" w14:textId="09ECCEA5" w:rsidR="00FB1A82" w:rsidRPr="00092D2B" w:rsidRDefault="002D27C5" w:rsidP="00785BB3">
      <w:pPr>
        <w:pStyle w:val="NormalWeb"/>
        <w:spacing w:before="0" w:beforeAutospacing="0" w:after="0" w:afterAutospacing="0" w:line="240" w:lineRule="exact"/>
        <w:ind w:firstLine="450"/>
        <w:rPr>
          <w:rFonts w:ascii="Helvetica" w:hAnsi="Helvetica"/>
          <w:color w:val="595959" w:themeColor="text1" w:themeTint="A6"/>
          <w:sz w:val="22"/>
          <w:szCs w:val="22"/>
        </w:rPr>
      </w:pPr>
      <w:r w:rsidRPr="00092D2B">
        <w:rPr>
          <w:rStyle w:val="Strong"/>
          <w:rFonts w:ascii="Helvetica" w:hAnsi="Helvetica"/>
          <w:color w:val="595959" w:themeColor="text1" w:themeTint="A6"/>
          <w:sz w:val="22"/>
          <w:szCs w:val="22"/>
        </w:rPr>
        <w:t>Discussants</w:t>
      </w:r>
      <w:r w:rsidR="00FB1A82" w:rsidRPr="00092D2B">
        <w:rPr>
          <w:rStyle w:val="Strong"/>
          <w:rFonts w:ascii="Helvetica" w:hAnsi="Helvetica"/>
          <w:color w:val="595959" w:themeColor="text1" w:themeTint="A6"/>
          <w:sz w:val="22"/>
          <w:szCs w:val="22"/>
        </w:rPr>
        <w:t>:</w:t>
      </w:r>
    </w:p>
    <w:p w14:paraId="5CC056F9" w14:textId="77777777" w:rsidR="002D27C5" w:rsidRPr="00092D2B" w:rsidRDefault="002D27C5" w:rsidP="00785BB3">
      <w:pPr>
        <w:pStyle w:val="Body"/>
        <w:spacing w:line="240" w:lineRule="exact"/>
        <w:ind w:firstLine="450"/>
        <w:rPr>
          <w:color w:val="595959" w:themeColor="text1" w:themeTint="A6"/>
        </w:rPr>
      </w:pPr>
      <w:r w:rsidRPr="0082743A">
        <w:rPr>
          <w:rStyle w:val="None"/>
          <w:b/>
          <w:bCs/>
          <w:color w:val="595959" w:themeColor="text1" w:themeTint="A6"/>
          <w:lang w:val="fr-FR"/>
        </w:rPr>
        <w:t>Katherine Arens</w:t>
      </w:r>
      <w:r w:rsidRPr="00092D2B">
        <w:rPr>
          <w:rStyle w:val="None"/>
          <w:bCs/>
          <w:color w:val="595959" w:themeColor="text1" w:themeTint="A6"/>
          <w:lang w:val="fr-FR"/>
        </w:rPr>
        <w:t>, University of Texas at Austin</w:t>
      </w:r>
    </w:p>
    <w:p w14:paraId="59D56FCA" w14:textId="77777777" w:rsidR="002D27C5" w:rsidRPr="00092D2B" w:rsidRDefault="002D27C5" w:rsidP="00785BB3">
      <w:pPr>
        <w:pStyle w:val="Body"/>
        <w:spacing w:line="240" w:lineRule="exact"/>
        <w:ind w:firstLine="450"/>
        <w:rPr>
          <w:color w:val="595959" w:themeColor="text1" w:themeTint="A6"/>
        </w:rPr>
      </w:pPr>
      <w:r w:rsidRPr="0082743A">
        <w:rPr>
          <w:b/>
          <w:color w:val="595959" w:themeColor="text1" w:themeTint="A6"/>
        </w:rPr>
        <w:t>Michael Burri</w:t>
      </w:r>
      <w:r w:rsidRPr="00092D2B">
        <w:rPr>
          <w:color w:val="595959" w:themeColor="text1" w:themeTint="A6"/>
        </w:rPr>
        <w:t>, University of Pennsylvania</w:t>
      </w:r>
    </w:p>
    <w:p w14:paraId="6C2E7059" w14:textId="77777777" w:rsidR="002D27C5" w:rsidRPr="00092D2B" w:rsidRDefault="002D27C5" w:rsidP="00785BB3">
      <w:pPr>
        <w:pStyle w:val="Body"/>
        <w:spacing w:line="240" w:lineRule="exact"/>
        <w:ind w:firstLine="450"/>
        <w:rPr>
          <w:color w:val="595959" w:themeColor="text1" w:themeTint="A6"/>
        </w:rPr>
      </w:pPr>
      <w:r w:rsidRPr="0082743A">
        <w:rPr>
          <w:b/>
          <w:color w:val="595959" w:themeColor="text1" w:themeTint="A6"/>
        </w:rPr>
        <w:t>Robert Dassanowsky</w:t>
      </w:r>
      <w:r w:rsidRPr="00092D2B">
        <w:rPr>
          <w:color w:val="595959" w:themeColor="text1" w:themeTint="A6"/>
        </w:rPr>
        <w:t>, University of Colorado, Colorado Springs</w:t>
      </w:r>
    </w:p>
    <w:p w14:paraId="4C98E99D" w14:textId="77777777" w:rsidR="002D27C5" w:rsidRPr="00092D2B" w:rsidRDefault="002D27C5" w:rsidP="00785BB3">
      <w:pPr>
        <w:pStyle w:val="Body"/>
        <w:spacing w:line="240" w:lineRule="exact"/>
        <w:ind w:firstLine="450"/>
        <w:rPr>
          <w:color w:val="595959" w:themeColor="text1" w:themeTint="A6"/>
        </w:rPr>
      </w:pPr>
      <w:r w:rsidRPr="0082743A">
        <w:rPr>
          <w:b/>
          <w:color w:val="595959" w:themeColor="text1" w:themeTint="A6"/>
        </w:rPr>
        <w:t>Todd Herzog</w:t>
      </w:r>
      <w:r w:rsidRPr="00092D2B">
        <w:rPr>
          <w:color w:val="595959" w:themeColor="text1" w:themeTint="A6"/>
        </w:rPr>
        <w:t>, University of Cincinnati</w:t>
      </w:r>
    </w:p>
    <w:p w14:paraId="2146F970" w14:textId="77777777" w:rsidR="002D27C5" w:rsidRPr="00092D2B" w:rsidRDefault="002D27C5" w:rsidP="00785BB3">
      <w:pPr>
        <w:pStyle w:val="Body"/>
        <w:spacing w:line="240" w:lineRule="exact"/>
        <w:ind w:firstLine="450"/>
        <w:rPr>
          <w:color w:val="595959" w:themeColor="text1" w:themeTint="A6"/>
        </w:rPr>
      </w:pPr>
      <w:r w:rsidRPr="0082743A">
        <w:rPr>
          <w:b/>
          <w:color w:val="595959" w:themeColor="text1" w:themeTint="A6"/>
        </w:rPr>
        <w:t>Hilary Hope Herzog</w:t>
      </w:r>
      <w:r w:rsidRPr="00092D2B">
        <w:rPr>
          <w:color w:val="595959" w:themeColor="text1" w:themeTint="A6"/>
        </w:rPr>
        <w:t>, University of Kentucky</w:t>
      </w:r>
    </w:p>
    <w:p w14:paraId="3ADC0984" w14:textId="77777777" w:rsidR="002D27C5" w:rsidRPr="00092D2B" w:rsidRDefault="002D27C5" w:rsidP="00785BB3">
      <w:pPr>
        <w:pStyle w:val="Body"/>
        <w:spacing w:line="240" w:lineRule="exact"/>
        <w:ind w:firstLine="450"/>
        <w:rPr>
          <w:color w:val="595959" w:themeColor="text1" w:themeTint="A6"/>
        </w:rPr>
      </w:pPr>
      <w:r w:rsidRPr="0082743A">
        <w:rPr>
          <w:b/>
          <w:color w:val="595959" w:themeColor="text1" w:themeTint="A6"/>
          <w:lang w:val="de-DE"/>
        </w:rPr>
        <w:t>Gregor Thuswaldner</w:t>
      </w:r>
      <w:r w:rsidRPr="00092D2B">
        <w:rPr>
          <w:color w:val="595959" w:themeColor="text1" w:themeTint="A6"/>
          <w:lang w:val="de-DE"/>
        </w:rPr>
        <w:t>, North Park University</w:t>
      </w:r>
    </w:p>
    <w:p w14:paraId="34CF32D0" w14:textId="77777777" w:rsidR="00FB1A82" w:rsidRPr="00092D2B" w:rsidRDefault="00FB1A82" w:rsidP="00785BB3">
      <w:pPr>
        <w:spacing w:line="240" w:lineRule="exact"/>
        <w:rPr>
          <w:rFonts w:ascii="Helvetica" w:hAnsi="Helvetica" w:cs="Times New Roman"/>
          <w:color w:val="595959" w:themeColor="text1" w:themeTint="A6"/>
          <w:sz w:val="22"/>
          <w:szCs w:val="22"/>
        </w:rPr>
      </w:pPr>
      <w:r w:rsidRPr="00092D2B">
        <w:rPr>
          <w:rFonts w:ascii="Helvetica" w:hAnsi="Helvetica" w:cs="Times New Roman"/>
          <w:color w:val="595959" w:themeColor="text1" w:themeTint="A6"/>
          <w:sz w:val="22"/>
          <w:szCs w:val="22"/>
        </w:rPr>
        <w:br w:type="page"/>
      </w:r>
    </w:p>
    <w:p w14:paraId="0BDD35B3" w14:textId="77777777" w:rsidR="005018A4" w:rsidRPr="00092D2B" w:rsidRDefault="005018A4" w:rsidP="009E108F">
      <w:pPr>
        <w:spacing w:line="240" w:lineRule="exact"/>
        <w:rPr>
          <w:rFonts w:ascii="Helvetica" w:hAnsi="Helvetica" w:cs="Times New Roman"/>
          <w:b/>
          <w:bCs/>
          <w:color w:val="595959" w:themeColor="text1" w:themeTint="A6"/>
          <w:sz w:val="22"/>
          <w:szCs w:val="22"/>
        </w:rPr>
        <w:sectPr w:rsidR="005018A4" w:rsidRPr="00092D2B" w:rsidSect="000F1B5B">
          <w:footerReference w:type="even" r:id="rId37"/>
          <w:footerReference w:type="default" r:id="rId38"/>
          <w:pgSz w:w="10080" w:h="12240"/>
          <w:pgMar w:top="360" w:right="360" w:bottom="360" w:left="360" w:header="0" w:footer="288" w:gutter="0"/>
          <w:cols w:space="720"/>
          <w:docGrid w:linePitch="360"/>
        </w:sectPr>
      </w:pPr>
    </w:p>
    <w:p w14:paraId="02718E91" w14:textId="4B4CDD9E" w:rsidR="00FB1A82" w:rsidRPr="00065E3D" w:rsidRDefault="002D369E" w:rsidP="000F1B5B">
      <w:pPr>
        <w:rPr>
          <w:rFonts w:ascii="Helvetica" w:hAnsi="Helvetica" w:cs="Times New Roman"/>
          <w:b/>
          <w:bCs/>
          <w:color w:val="595959" w:themeColor="text1" w:themeTint="A6"/>
          <w:sz w:val="22"/>
          <w:szCs w:val="22"/>
        </w:rPr>
      </w:pPr>
      <w:r>
        <w:rPr>
          <w:rFonts w:ascii="Helvetica" w:hAnsi="Helvetica" w:cs="Times New Roman"/>
          <w:noProof/>
          <w:color w:val="595959" w:themeColor="text1" w:themeTint="A6"/>
          <w:sz w:val="22"/>
          <w:szCs w:val="22"/>
        </w:rPr>
        <w:drawing>
          <wp:anchor distT="0" distB="0" distL="114300" distR="114300" simplePos="0" relativeHeight="251764736" behindDoc="0" locked="0" layoutInCell="1" allowOverlap="1" wp14:anchorId="5EDECD77" wp14:editId="6147D3A3">
            <wp:simplePos x="0" y="0"/>
            <wp:positionH relativeFrom="column">
              <wp:posOffset>0</wp:posOffset>
            </wp:positionH>
            <wp:positionV relativeFrom="paragraph">
              <wp:posOffset>0</wp:posOffset>
            </wp:positionV>
            <wp:extent cx="5943600" cy="137160"/>
            <wp:effectExtent l="0" t="0" r="0" b="0"/>
            <wp:wrapTopAndBottom/>
            <wp:docPr id="5" name="Picture 5" descr="Macintosh HD:Users:LCSL:Desktop: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CSL:Desktop:participant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82" w:rsidRPr="00A87364">
        <w:rPr>
          <w:rFonts w:ascii="Helvetica" w:hAnsi="Helvetica" w:cs="Times New Roman"/>
          <w:color w:val="595959" w:themeColor="text1" w:themeTint="A6"/>
          <w:sz w:val="22"/>
          <w:szCs w:val="22"/>
        </w:rPr>
        <w:t>(Alphabetically with Panel #)</w:t>
      </w:r>
    </w:p>
    <w:p w14:paraId="62453C42" w14:textId="77777777" w:rsidR="00276769" w:rsidRPr="00A87364" w:rsidRDefault="00276769" w:rsidP="000F1B5B">
      <w:pPr>
        <w:rPr>
          <w:rFonts w:ascii="Helvetica" w:hAnsi="Helvetica" w:cs="Times New Roman"/>
          <w:color w:val="595959" w:themeColor="text1" w:themeTint="A6"/>
          <w:sz w:val="22"/>
          <w:szCs w:val="22"/>
        </w:rPr>
        <w:sectPr w:rsidR="00276769" w:rsidRPr="00A87364" w:rsidSect="00276769">
          <w:type w:val="continuous"/>
          <w:pgSz w:w="10080" w:h="12240"/>
          <w:pgMar w:top="360" w:right="360" w:bottom="360" w:left="360" w:header="0" w:footer="288" w:gutter="0"/>
          <w:cols w:space="720"/>
          <w:docGrid w:linePitch="360"/>
        </w:sectPr>
      </w:pPr>
    </w:p>
    <w:p w14:paraId="5976F1A5" w14:textId="4E4904AD" w:rsidR="00FB1A82" w:rsidRPr="00A87364" w:rsidRDefault="00FB1A82" w:rsidP="000F1B5B">
      <w:pPr>
        <w:rPr>
          <w:rFonts w:ascii="Helvetica" w:hAnsi="Helvetica" w:cs="Times New Roman"/>
          <w:color w:val="595959" w:themeColor="text1" w:themeTint="A6"/>
          <w:sz w:val="22"/>
          <w:szCs w:val="22"/>
        </w:rPr>
      </w:pPr>
      <w:r w:rsidRPr="00A87364">
        <w:rPr>
          <w:rFonts w:ascii="Helvetica" w:hAnsi="Helvetica" w:cs="Times New Roman"/>
          <w:color w:val="595959" w:themeColor="text1" w:themeTint="A6"/>
          <w:sz w:val="22"/>
          <w:szCs w:val="22"/>
        </w:rPr>
        <w:t> </w:t>
      </w:r>
    </w:p>
    <w:p w14:paraId="2665DFE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Aleksiun, </w:t>
      </w:r>
      <w:r w:rsidRPr="00A87364">
        <w:rPr>
          <w:color w:val="595959" w:themeColor="text1" w:themeTint="A6"/>
          <w:lang w:val="it-IT"/>
        </w:rPr>
        <w:t>Natalia</w:t>
      </w:r>
      <w:r w:rsidRPr="00A87364">
        <w:rPr>
          <w:color w:val="595959" w:themeColor="text1" w:themeTint="A6"/>
        </w:rPr>
        <w:t> - #29</w:t>
      </w:r>
    </w:p>
    <w:p w14:paraId="2D4B575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fr-FR"/>
        </w:rPr>
        <w:t>Aliprantis,</w:t>
      </w:r>
      <w:r w:rsidRPr="00A87364">
        <w:rPr>
          <w:color w:val="595959" w:themeColor="text1" w:themeTint="A6"/>
        </w:rPr>
        <w:t> </w:t>
      </w:r>
      <w:r w:rsidRPr="00A87364">
        <w:rPr>
          <w:color w:val="595959" w:themeColor="text1" w:themeTint="A6"/>
          <w:lang w:val="es-ES_tradnl"/>
        </w:rPr>
        <w:t>Christos</w:t>
      </w:r>
      <w:r w:rsidRPr="00A87364">
        <w:rPr>
          <w:color w:val="595959" w:themeColor="text1" w:themeTint="A6"/>
        </w:rPr>
        <w:t> - #22</w:t>
      </w:r>
    </w:p>
    <w:p w14:paraId="3E61935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Amanshauser, Martin - reading</w:t>
      </w:r>
    </w:p>
    <w:p w14:paraId="405D82E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Ametsbichler, Liz</w:t>
      </w:r>
      <w:r w:rsidRPr="00A87364">
        <w:rPr>
          <w:color w:val="595959" w:themeColor="text1" w:themeTint="A6"/>
        </w:rPr>
        <w:t xml:space="preserve"> - #16, #39</w:t>
      </w:r>
    </w:p>
    <w:p w14:paraId="5E74017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Anderson, Robert Michael</w:t>
      </w:r>
      <w:r w:rsidRPr="00A87364">
        <w:rPr>
          <w:color w:val="595959" w:themeColor="text1" w:themeTint="A6"/>
        </w:rPr>
        <w:t xml:space="preserve"> - #44</w:t>
      </w:r>
    </w:p>
    <w:p w14:paraId="2369A78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Arens, Katherine - #32, #52</w:t>
      </w:r>
    </w:p>
    <w:p w14:paraId="274D73D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Baran-Szołtys, Magdalena - #35, #47</w:t>
      </w:r>
    </w:p>
    <w:p w14:paraId="61629C2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Batstone, Leah K.</w:t>
      </w:r>
      <w:r w:rsidRPr="00A87364">
        <w:rPr>
          <w:color w:val="595959" w:themeColor="text1" w:themeTint="A6"/>
        </w:rPr>
        <w:t xml:space="preserve"> - #44</w:t>
      </w:r>
    </w:p>
    <w:p w14:paraId="1F0C9CB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Bauman, Matthew - #18</w:t>
      </w:r>
    </w:p>
    <w:p w14:paraId="41E4120F"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Behrendt, Andrew</w:t>
      </w:r>
      <w:r w:rsidRPr="00A87364">
        <w:rPr>
          <w:color w:val="595959" w:themeColor="text1" w:themeTint="A6"/>
        </w:rPr>
        <w:t xml:space="preserve"> - #51</w:t>
      </w:r>
    </w:p>
    <w:p w14:paraId="6595A88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Bernshaus, Christine</w:t>
      </w:r>
      <w:r w:rsidRPr="00A87364">
        <w:rPr>
          <w:color w:val="595959" w:themeColor="text1" w:themeTint="A6"/>
        </w:rPr>
        <w:t xml:space="preserve"> - #3</w:t>
      </w:r>
    </w:p>
    <w:p w14:paraId="396F568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Berwald, Olaf</w:t>
      </w:r>
      <w:r w:rsidRPr="00A87364">
        <w:rPr>
          <w:color w:val="595959" w:themeColor="text1" w:themeTint="A6"/>
        </w:rPr>
        <w:t xml:space="preserve"> - #2, #11</w:t>
      </w:r>
    </w:p>
    <w:p w14:paraId="7F56585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Bettray, Ute</w:t>
      </w:r>
      <w:r w:rsidRPr="00A87364">
        <w:rPr>
          <w:color w:val="595959" w:themeColor="text1" w:themeTint="A6"/>
        </w:rPr>
        <w:t xml:space="preserve"> - #18</w:t>
      </w:r>
    </w:p>
    <w:p w14:paraId="2E872A3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Boehringer, Michael</w:t>
      </w:r>
      <w:r w:rsidRPr="00A87364">
        <w:rPr>
          <w:color w:val="595959" w:themeColor="text1" w:themeTint="A6"/>
        </w:rPr>
        <w:t xml:space="preserve"> -#20,  #36</w:t>
      </w:r>
    </w:p>
    <w:p w14:paraId="126C481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Brafa, Marina</w:t>
      </w:r>
      <w:r w:rsidRPr="00A87364">
        <w:rPr>
          <w:color w:val="595959" w:themeColor="text1" w:themeTint="A6"/>
        </w:rPr>
        <w:t xml:space="preserve"> - #45</w:t>
      </w:r>
    </w:p>
    <w:p w14:paraId="5F1683B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Braun, Amy</w:t>
      </w:r>
      <w:r w:rsidRPr="00A87364">
        <w:rPr>
          <w:color w:val="595959" w:themeColor="text1" w:themeTint="A6"/>
        </w:rPr>
        <w:t xml:space="preserve"> - #6</w:t>
      </w:r>
    </w:p>
    <w:p w14:paraId="7DC7791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Brooks, Kate - #8</w:t>
      </w:r>
    </w:p>
    <w:p w14:paraId="687C517F"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Buchholz, Paul</w:t>
      </w:r>
      <w:r w:rsidRPr="00A87364">
        <w:rPr>
          <w:color w:val="595959" w:themeColor="text1" w:themeTint="A6"/>
        </w:rPr>
        <w:t xml:space="preserve"> - #14, #24</w:t>
      </w:r>
    </w:p>
    <w:p w14:paraId="044F6A8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Burri, Michael</w:t>
      </w:r>
      <w:r w:rsidRPr="00A87364">
        <w:rPr>
          <w:color w:val="595959" w:themeColor="text1" w:themeTint="A6"/>
        </w:rPr>
        <w:t xml:space="preserve"> - #5, #8, #52</w:t>
      </w:r>
    </w:p>
    <w:p w14:paraId="75B76EE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Butcher, Tom - #25</w:t>
      </w:r>
    </w:p>
    <w:p w14:paraId="192658E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Caputo-Mayr,</w:t>
      </w:r>
      <w:r w:rsidRPr="00A87364">
        <w:rPr>
          <w:color w:val="595959" w:themeColor="text1" w:themeTint="A6"/>
        </w:rPr>
        <w:t> </w:t>
      </w:r>
      <w:r w:rsidRPr="00A87364">
        <w:rPr>
          <w:color w:val="595959" w:themeColor="text1" w:themeTint="A6"/>
          <w:lang w:val="pt-PT"/>
        </w:rPr>
        <w:t>Maria Luise</w:t>
      </w:r>
      <w:r w:rsidRPr="00A87364">
        <w:rPr>
          <w:color w:val="595959" w:themeColor="text1" w:themeTint="A6"/>
        </w:rPr>
        <w:t>  - #20</w:t>
      </w:r>
    </w:p>
    <w:p w14:paraId="6F2E612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Carrasco, Clare</w:t>
      </w:r>
      <w:r w:rsidRPr="00A87364">
        <w:rPr>
          <w:color w:val="595959" w:themeColor="text1" w:themeTint="A6"/>
        </w:rPr>
        <w:t xml:space="preserve"> - #44</w:t>
      </w:r>
    </w:p>
    <w:p w14:paraId="6152D675"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Carstensen,</w:t>
      </w:r>
      <w:r w:rsidRPr="00A87364">
        <w:rPr>
          <w:color w:val="595959" w:themeColor="text1" w:themeTint="A6"/>
        </w:rPr>
        <w:t> </w:t>
      </w:r>
      <w:r w:rsidRPr="00A87364">
        <w:rPr>
          <w:color w:val="595959" w:themeColor="text1" w:themeTint="A6"/>
          <w:lang w:val="de-DE"/>
        </w:rPr>
        <w:t>Thorsten</w:t>
      </w:r>
      <w:r w:rsidRPr="00A87364">
        <w:rPr>
          <w:color w:val="595959" w:themeColor="text1" w:themeTint="A6"/>
        </w:rPr>
        <w:t>  - #23</w:t>
      </w:r>
    </w:p>
    <w:p w14:paraId="41FA41E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Castle, Jeff - #37</w:t>
      </w:r>
    </w:p>
    <w:p w14:paraId="38BF67B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Christian,</w:t>
      </w:r>
      <w:r w:rsidRPr="00A87364">
        <w:rPr>
          <w:color w:val="595959" w:themeColor="text1" w:themeTint="A6"/>
        </w:rPr>
        <w:t> </w:t>
      </w:r>
      <w:r w:rsidRPr="00A87364">
        <w:rPr>
          <w:color w:val="595959" w:themeColor="text1" w:themeTint="A6"/>
          <w:lang w:val="it-IT"/>
        </w:rPr>
        <w:t>Margareta Ingrid</w:t>
      </w:r>
      <w:r w:rsidRPr="00A87364">
        <w:rPr>
          <w:color w:val="595959" w:themeColor="text1" w:themeTint="A6"/>
        </w:rPr>
        <w:t> - #37</w:t>
      </w:r>
    </w:p>
    <w:p w14:paraId="21FA38F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Chubb, Adrian - #4</w:t>
      </w:r>
    </w:p>
    <w:p w14:paraId="1768F82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Cooper, Gabriel</w:t>
      </w:r>
      <w:r w:rsidRPr="00A87364">
        <w:rPr>
          <w:color w:val="595959" w:themeColor="text1" w:themeTint="A6"/>
        </w:rPr>
        <w:t xml:space="preserve"> - #36</w:t>
      </w:r>
    </w:p>
    <w:p w14:paraId="310503D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Cooper, Tiarra - #25</w:t>
      </w:r>
    </w:p>
    <w:p w14:paraId="28719C9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Corbett, Tim - #13</w:t>
      </w:r>
    </w:p>
    <w:p w14:paraId="298FF60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fr-FR"/>
        </w:rPr>
        <w:t>Dassanowsky, Robert</w:t>
      </w:r>
      <w:r w:rsidRPr="00A87364">
        <w:rPr>
          <w:color w:val="595959" w:themeColor="text1" w:themeTint="A6"/>
        </w:rPr>
        <w:t xml:space="preserve"> - #32, #45, #52</w:t>
      </w:r>
    </w:p>
    <w:p w14:paraId="12DE9A2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Dawson, Ted - #39</w:t>
      </w:r>
    </w:p>
    <w:p w14:paraId="00CD813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DeFilip, Eleonore</w:t>
      </w:r>
      <w:r w:rsidRPr="00A87364">
        <w:rPr>
          <w:color w:val="595959" w:themeColor="text1" w:themeTint="A6"/>
        </w:rPr>
        <w:t xml:space="preserve"> - #30</w:t>
      </w:r>
    </w:p>
    <w:p w14:paraId="66E234A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Detre, Laura</w:t>
      </w:r>
      <w:r w:rsidRPr="00A87364">
        <w:rPr>
          <w:color w:val="595959" w:themeColor="text1" w:themeTint="A6"/>
        </w:rPr>
        <w:t xml:space="preserve"> - #32</w:t>
      </w:r>
    </w:p>
    <w:p w14:paraId="0F09D9B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Doppler, Bernhard - #51</w:t>
      </w:r>
    </w:p>
    <w:p w14:paraId="07F0E1A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D</w:t>
      </w:r>
      <w:r w:rsidRPr="00A87364">
        <w:rPr>
          <w:color w:val="595959" w:themeColor="text1" w:themeTint="A6"/>
          <w:lang w:val="sv-SE"/>
        </w:rPr>
        <w:t>ö</w:t>
      </w:r>
      <w:r w:rsidRPr="00A87364">
        <w:rPr>
          <w:color w:val="595959" w:themeColor="text1" w:themeTint="A6"/>
          <w:lang w:val="da-DK"/>
        </w:rPr>
        <w:t>rfler, Frederick</w:t>
      </w:r>
      <w:r w:rsidRPr="00A87364">
        <w:rPr>
          <w:color w:val="595959" w:themeColor="text1" w:themeTint="A6"/>
        </w:rPr>
        <w:t xml:space="preserve"> - #39</w:t>
      </w:r>
    </w:p>
    <w:p w14:paraId="3F0E47D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es-ES_tradnl"/>
        </w:rPr>
        <w:t>du Quenoy, Paul</w:t>
      </w:r>
      <w:r w:rsidRPr="00A87364">
        <w:rPr>
          <w:color w:val="595959" w:themeColor="text1" w:themeTint="A6"/>
        </w:rPr>
        <w:t xml:space="preserve"> - #38</w:t>
      </w:r>
    </w:p>
    <w:p w14:paraId="21E60FF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Duncan, Michelle</w:t>
      </w:r>
      <w:r w:rsidRPr="00A87364">
        <w:rPr>
          <w:color w:val="595959" w:themeColor="text1" w:themeTint="A6"/>
        </w:rPr>
        <w:t xml:space="preserve"> - #51</w:t>
      </w:r>
    </w:p>
    <w:p w14:paraId="11FE636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Duttlinger, Carolin</w:t>
      </w:r>
      <w:r w:rsidRPr="00A87364">
        <w:rPr>
          <w:color w:val="595959" w:themeColor="text1" w:themeTint="A6"/>
        </w:rPr>
        <w:t xml:space="preserve"> - #26</w:t>
      </w:r>
    </w:p>
    <w:p w14:paraId="6738FC0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Dvoretska, Olena - #41</w:t>
      </w:r>
    </w:p>
    <w:p w14:paraId="1029719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Ebel, Ursula</w:t>
      </w:r>
      <w:r w:rsidRPr="00A87364">
        <w:rPr>
          <w:color w:val="595959" w:themeColor="text1" w:themeTint="A6"/>
        </w:rPr>
        <w:t xml:space="preserve"> - #5 </w:t>
      </w:r>
    </w:p>
    <w:p w14:paraId="20F64CB3" w14:textId="6DC0235B" w:rsidR="002D27C5" w:rsidRPr="00A87364" w:rsidRDefault="002D27C5" w:rsidP="00785BB3">
      <w:pPr>
        <w:pStyle w:val="Body"/>
        <w:spacing w:line="240" w:lineRule="exact"/>
        <w:rPr>
          <w:color w:val="595959" w:themeColor="text1" w:themeTint="A6"/>
        </w:rPr>
      </w:pPr>
      <w:r w:rsidRPr="00A87364">
        <w:rPr>
          <w:color w:val="595959" w:themeColor="text1" w:themeTint="A6"/>
        </w:rPr>
        <w:t>Ebner,</w:t>
      </w:r>
      <w:r w:rsidR="00065E3D">
        <w:rPr>
          <w:color w:val="595959" w:themeColor="text1" w:themeTint="A6"/>
        </w:rPr>
        <w:t xml:space="preserve"> Christian – award presentation </w:t>
      </w:r>
      <w:r w:rsidRPr="00A87364">
        <w:rPr>
          <w:color w:val="595959" w:themeColor="text1" w:themeTint="A6"/>
        </w:rPr>
        <w:t>(lunch)</w:t>
      </w:r>
    </w:p>
    <w:p w14:paraId="23E9290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es-ES_tradnl"/>
        </w:rPr>
        <w:t>Ellis, Alicia</w:t>
      </w:r>
      <w:r w:rsidRPr="00A87364">
        <w:rPr>
          <w:color w:val="595959" w:themeColor="text1" w:themeTint="A6"/>
        </w:rPr>
        <w:t xml:space="preserve"> - #43</w:t>
      </w:r>
    </w:p>
    <w:p w14:paraId="42D7954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Felber, Silke</w:t>
      </w:r>
      <w:r w:rsidRPr="00A87364">
        <w:rPr>
          <w:color w:val="595959" w:themeColor="text1" w:themeTint="A6"/>
        </w:rPr>
        <w:t xml:space="preserve"> - #34</w:t>
      </w:r>
    </w:p>
    <w:p w14:paraId="4E1F6389" w14:textId="77777777" w:rsidR="00DE5215" w:rsidRDefault="00DE5215" w:rsidP="00785BB3">
      <w:pPr>
        <w:pStyle w:val="Body"/>
        <w:spacing w:line="240" w:lineRule="exact"/>
        <w:rPr>
          <w:color w:val="595959" w:themeColor="text1" w:themeTint="A6"/>
        </w:rPr>
      </w:pPr>
    </w:p>
    <w:p w14:paraId="6386DDA5" w14:textId="18E1302F" w:rsidR="002D27C5" w:rsidRPr="00A87364" w:rsidRDefault="008C012A" w:rsidP="00785BB3">
      <w:pPr>
        <w:pStyle w:val="Body"/>
        <w:spacing w:line="240" w:lineRule="exact"/>
        <w:rPr>
          <w:color w:val="595959" w:themeColor="text1" w:themeTint="A6"/>
        </w:rPr>
      </w:pPr>
      <w:r>
        <w:rPr>
          <w:color w:val="595959" w:themeColor="text1" w:themeTint="A6"/>
        </w:rPr>
        <w:t>Felton, Lori</w:t>
      </w:r>
      <w:r w:rsidR="002D27C5" w:rsidRPr="00A87364">
        <w:rPr>
          <w:color w:val="595959" w:themeColor="text1" w:themeTint="A6"/>
        </w:rPr>
        <w:t xml:space="preserve"> - #10</w:t>
      </w:r>
    </w:p>
    <w:p w14:paraId="47F1F1C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 xml:space="preserve">Fiddler, Allyson - #46, </w:t>
      </w:r>
    </w:p>
    <w:p w14:paraId="27D4921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Findling, Heather - #10</w:t>
      </w:r>
    </w:p>
    <w:p w14:paraId="20F65F4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Fitzpatrick, Zach -#19, #45</w:t>
      </w:r>
    </w:p>
    <w:p w14:paraId="26B2844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Florea, Hélène - #8</w:t>
      </w:r>
    </w:p>
    <w:p w14:paraId="2989954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Florek, Olivia Gruber - #10, #19</w:t>
      </w:r>
    </w:p>
    <w:p w14:paraId="1E3167F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Fortmann, Patrick</w:t>
      </w:r>
      <w:r w:rsidRPr="00A87364">
        <w:rPr>
          <w:color w:val="595959" w:themeColor="text1" w:themeTint="A6"/>
        </w:rPr>
        <w:t xml:space="preserve"> - #5, #9</w:t>
      </w:r>
    </w:p>
    <w:p w14:paraId="686E430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French, Lorely - #16, #46</w:t>
      </w:r>
    </w:p>
    <w:p w14:paraId="690E244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Galjer, Jasna - #7</w:t>
      </w:r>
    </w:p>
    <w:p w14:paraId="5E92B59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Gellen, Kata</w:t>
      </w:r>
      <w:r w:rsidRPr="00A87364">
        <w:rPr>
          <w:color w:val="595959" w:themeColor="text1" w:themeTint="A6"/>
        </w:rPr>
        <w:t xml:space="preserve"> - #28</w:t>
      </w:r>
    </w:p>
    <w:p w14:paraId="3D4D877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Gilfillan, Daniel - #24, #48</w:t>
      </w:r>
    </w:p>
    <w:p w14:paraId="62520A9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fr-FR"/>
        </w:rPr>
        <w:t>Gollance, Sonia</w:t>
      </w:r>
      <w:r w:rsidRPr="00A87364">
        <w:rPr>
          <w:color w:val="595959" w:themeColor="text1" w:themeTint="A6"/>
        </w:rPr>
        <w:t xml:space="preserve"> - #6</w:t>
      </w:r>
    </w:p>
    <w:p w14:paraId="006D051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Good, Jennifer - #21</w:t>
      </w:r>
    </w:p>
    <w:p w14:paraId="7169331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sv-SE"/>
        </w:rPr>
        <w:t>Graml, Gundolf</w:t>
      </w:r>
      <w:r w:rsidRPr="00A87364">
        <w:rPr>
          <w:color w:val="595959" w:themeColor="text1" w:themeTint="A6"/>
        </w:rPr>
        <w:t xml:space="preserve"> - #40</w:t>
      </w:r>
    </w:p>
    <w:p w14:paraId="6BD9331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Grill, Markus</w:t>
      </w:r>
      <w:r w:rsidRPr="00A87364">
        <w:rPr>
          <w:color w:val="595959" w:themeColor="text1" w:themeTint="A6"/>
        </w:rPr>
        <w:t xml:space="preserve"> - #31</w:t>
      </w:r>
    </w:p>
    <w:p w14:paraId="068936C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Gross, Ruth - #15</w:t>
      </w:r>
    </w:p>
    <w:p w14:paraId="590604F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Guillemin, Anna - #37</w:t>
      </w:r>
    </w:p>
    <w:p w14:paraId="56F87D4C" w14:textId="6072FCBF" w:rsidR="002D27C5" w:rsidRPr="00A87364" w:rsidRDefault="0082743A" w:rsidP="00785BB3">
      <w:pPr>
        <w:pStyle w:val="Body"/>
        <w:spacing w:line="240" w:lineRule="exact"/>
        <w:rPr>
          <w:color w:val="595959" w:themeColor="text1" w:themeTint="A6"/>
        </w:rPr>
      </w:pPr>
      <w:r>
        <w:rPr>
          <w:color w:val="595959" w:themeColor="text1" w:themeTint="A6"/>
        </w:rPr>
        <w:t>Hall, Sara – #51</w:t>
      </w:r>
      <w:r w:rsidR="002D27C5" w:rsidRPr="00A87364">
        <w:rPr>
          <w:color w:val="595959" w:themeColor="text1" w:themeTint="A6"/>
        </w:rPr>
        <w:t>, film screening</w:t>
      </w:r>
    </w:p>
    <w:p w14:paraId="15EBAE1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Hametz, Maura</w:t>
      </w:r>
      <w:r w:rsidRPr="00A87364">
        <w:rPr>
          <w:color w:val="595959" w:themeColor="text1" w:themeTint="A6"/>
        </w:rPr>
        <w:t xml:space="preserve"> - #12, #22</w:t>
      </w:r>
    </w:p>
    <w:p w14:paraId="0D828E4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Hamilton, Andrew - #13, #28</w:t>
      </w:r>
    </w:p>
    <w:p w14:paraId="6498550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Hammond, Charles - #2, #26</w:t>
      </w:r>
    </w:p>
    <w:p w14:paraId="4302488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Heczková, Libuše - #35</w:t>
      </w:r>
    </w:p>
    <w:p w14:paraId="49A5473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Heidt, Todd</w:t>
      </w:r>
      <w:r w:rsidRPr="00A87364">
        <w:rPr>
          <w:color w:val="595959" w:themeColor="text1" w:themeTint="A6"/>
        </w:rPr>
        <w:t xml:space="preserve"> - #42</w:t>
      </w:r>
    </w:p>
    <w:p w14:paraId="64AA29E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Heine, Stefanie</w:t>
      </w:r>
      <w:r w:rsidRPr="00A87364">
        <w:rPr>
          <w:color w:val="595959" w:themeColor="text1" w:themeTint="A6"/>
        </w:rPr>
        <w:t xml:space="preserve"> - #30</w:t>
      </w:r>
    </w:p>
    <w:p w14:paraId="6F17493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Henry, Phillip - #25</w:t>
      </w:r>
    </w:p>
    <w:p w14:paraId="6B6137F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Hertel, Christiane - keynote</w:t>
      </w:r>
    </w:p>
    <w:p w14:paraId="0BAE0A4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Hertel, Jeffrey</w:t>
      </w:r>
      <w:r w:rsidRPr="00A87364">
        <w:rPr>
          <w:color w:val="595959" w:themeColor="text1" w:themeTint="A6"/>
        </w:rPr>
        <w:t xml:space="preserve"> - #31</w:t>
      </w:r>
    </w:p>
    <w:p w14:paraId="2ECD1B2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 xml:space="preserve">Herzog, Todd </w:t>
      </w:r>
      <w:r w:rsidRPr="00A87364">
        <w:rPr>
          <w:color w:val="595959" w:themeColor="text1" w:themeTint="A6"/>
        </w:rPr>
        <w:t>- #52</w:t>
      </w:r>
    </w:p>
    <w:p w14:paraId="0D96E34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Herzog, Hillary Hope - #52</w:t>
      </w:r>
    </w:p>
    <w:p w14:paraId="709A2BA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Hochreiter, Susanne</w:t>
      </w:r>
      <w:r w:rsidRPr="00A87364">
        <w:rPr>
          <w:color w:val="595959" w:themeColor="text1" w:themeTint="A6"/>
        </w:rPr>
        <w:t xml:space="preserve"> - #18, #25</w:t>
      </w:r>
    </w:p>
    <w:p w14:paraId="65889D9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Hoffmann, Birthe</w:t>
      </w:r>
      <w:r w:rsidRPr="00A87364">
        <w:rPr>
          <w:color w:val="595959" w:themeColor="text1" w:themeTint="A6"/>
        </w:rPr>
        <w:t xml:space="preserve"> - #23, #43</w:t>
      </w:r>
    </w:p>
    <w:p w14:paraId="4512D5D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Hofmann, Maria</w:t>
      </w:r>
      <w:r w:rsidRPr="00A87364">
        <w:rPr>
          <w:color w:val="595959" w:themeColor="text1" w:themeTint="A6"/>
        </w:rPr>
        <w:t xml:space="preserve"> - #11</w:t>
      </w:r>
    </w:p>
    <w:p w14:paraId="7EA1879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Howes, Geoffrey - #39, reading</w:t>
      </w:r>
    </w:p>
    <w:p w14:paraId="15DBB5C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w:t>
      </w:r>
      <w:r w:rsidRPr="00A87364">
        <w:rPr>
          <w:color w:val="595959" w:themeColor="text1" w:themeTint="A6"/>
          <w:lang w:val="sv-SE"/>
        </w:rPr>
        <w:t>ö</w:t>
      </w:r>
      <w:r w:rsidRPr="00A87364">
        <w:rPr>
          <w:color w:val="595959" w:themeColor="text1" w:themeTint="A6"/>
          <w:lang w:val="da-DK"/>
        </w:rPr>
        <w:t>yng, Peter</w:t>
      </w:r>
      <w:r w:rsidRPr="00A87364">
        <w:rPr>
          <w:color w:val="595959" w:themeColor="text1" w:themeTint="A6"/>
        </w:rPr>
        <w:t xml:space="preserve"> - #38, #44</w:t>
      </w:r>
    </w:p>
    <w:p w14:paraId="28DA3C6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Hron, Irina - #46</w:t>
      </w:r>
    </w:p>
    <w:p w14:paraId="574B5D4F"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Hutter, Roman</w:t>
      </w:r>
      <w:r w:rsidRPr="00A87364">
        <w:rPr>
          <w:color w:val="595959" w:themeColor="text1" w:themeTint="A6"/>
        </w:rPr>
        <w:t xml:space="preserve"> - #5</w:t>
      </w:r>
    </w:p>
    <w:p w14:paraId="0147742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Johler, Reinhard</w:t>
      </w:r>
      <w:r w:rsidRPr="00A87364">
        <w:rPr>
          <w:color w:val="595959" w:themeColor="text1" w:themeTint="A6"/>
        </w:rPr>
        <w:t xml:space="preserve"> - #7</w:t>
      </w:r>
    </w:p>
    <w:p w14:paraId="2D3F7E1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Johnson, Julie</w:t>
      </w:r>
      <w:r w:rsidRPr="00A87364">
        <w:rPr>
          <w:color w:val="595959" w:themeColor="text1" w:themeTint="A6"/>
        </w:rPr>
        <w:t xml:space="preserve"> - #17</w:t>
      </w:r>
    </w:p>
    <w:p w14:paraId="77D6141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Kallin, Britta - #34, #40</w:t>
      </w:r>
    </w:p>
    <w:p w14:paraId="6ACDE83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Karner, Christian</w:t>
      </w:r>
      <w:r w:rsidRPr="00A87364">
        <w:rPr>
          <w:color w:val="595959" w:themeColor="text1" w:themeTint="A6"/>
        </w:rPr>
        <w:t xml:space="preserve"> - #1</w:t>
      </w:r>
    </w:p>
    <w:p w14:paraId="7851B7F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Kazaoka, Yuuki  - #30</w:t>
      </w:r>
    </w:p>
    <w:p w14:paraId="720BEEB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Kelley, Susanne Andrea</w:t>
      </w:r>
      <w:r w:rsidRPr="00A87364">
        <w:rPr>
          <w:color w:val="595959" w:themeColor="text1" w:themeTint="A6"/>
        </w:rPr>
        <w:t xml:space="preserve"> - #12, #27</w:t>
      </w:r>
    </w:p>
    <w:p w14:paraId="4ED2279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Kirchmayr, Birgit</w:t>
      </w:r>
      <w:r w:rsidRPr="00A87364">
        <w:rPr>
          <w:color w:val="595959" w:themeColor="text1" w:themeTint="A6"/>
        </w:rPr>
        <w:t xml:space="preserve"> - #42</w:t>
      </w:r>
    </w:p>
    <w:p w14:paraId="6F46AE5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Kita, Caroline</w:t>
      </w:r>
      <w:r w:rsidRPr="00A87364">
        <w:rPr>
          <w:color w:val="595959" w:themeColor="text1" w:themeTint="A6"/>
        </w:rPr>
        <w:t xml:space="preserve"> - #15, #50</w:t>
      </w:r>
    </w:p>
    <w:p w14:paraId="059B269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 xml:space="preserve">Klenner, Jens - #28 </w:t>
      </w:r>
    </w:p>
    <w:p w14:paraId="2C23059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Kohns, Oliver</w:t>
      </w:r>
      <w:r w:rsidRPr="00A87364">
        <w:rPr>
          <w:color w:val="595959" w:themeColor="text1" w:themeTint="A6"/>
        </w:rPr>
        <w:t xml:space="preserve"> - #23</w:t>
      </w:r>
    </w:p>
    <w:p w14:paraId="569AD3F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Kolkenbrock, Marie</w:t>
      </w:r>
      <w:r w:rsidRPr="00A87364">
        <w:rPr>
          <w:color w:val="595959" w:themeColor="text1" w:themeTint="A6"/>
        </w:rPr>
        <w:t xml:space="preserve"> - #27, #37</w:t>
      </w:r>
    </w:p>
    <w:p w14:paraId="0CC3721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Kost, Kiley - #24</w:t>
      </w:r>
    </w:p>
    <w:p w14:paraId="40FCCCC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 xml:space="preserve">Kosta, Barbara - #16 </w:t>
      </w:r>
    </w:p>
    <w:p w14:paraId="3D47A6E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Kotyńska, Katarzyna - #41, #47</w:t>
      </w:r>
    </w:p>
    <w:p w14:paraId="00DB053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es-ES_tradnl"/>
        </w:rPr>
        <w:t>Kovacs, Teresa</w:t>
      </w:r>
      <w:r w:rsidRPr="00A87364">
        <w:rPr>
          <w:color w:val="595959" w:themeColor="text1" w:themeTint="A6"/>
        </w:rPr>
        <w:t xml:space="preserve"> - #40, #42</w:t>
      </w:r>
    </w:p>
    <w:p w14:paraId="6D64279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Koxholt, Julia</w:t>
      </w:r>
      <w:r w:rsidRPr="00A87364">
        <w:rPr>
          <w:color w:val="595959" w:themeColor="text1" w:themeTint="A6"/>
        </w:rPr>
        <w:t xml:space="preserve"> - #2, #36</w:t>
      </w:r>
    </w:p>
    <w:p w14:paraId="3650659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Kucher, Primus-Heinz</w:t>
      </w:r>
      <w:r w:rsidRPr="00A87364">
        <w:rPr>
          <w:color w:val="595959" w:themeColor="text1" w:themeTint="A6"/>
        </w:rPr>
        <w:t xml:space="preserve"> - #42</w:t>
      </w:r>
    </w:p>
    <w:p w14:paraId="45560FA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Kuttenberg, Eva - #33</w:t>
      </w:r>
    </w:p>
    <w:p w14:paraId="11A40DB5"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Lamb-Faffelberger, Margarete</w:t>
      </w:r>
      <w:r w:rsidRPr="00A87364">
        <w:rPr>
          <w:color w:val="595959" w:themeColor="text1" w:themeTint="A6"/>
        </w:rPr>
        <w:t xml:space="preserve"> - #16 </w:t>
      </w:r>
    </w:p>
    <w:p w14:paraId="5DAE928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Lambert, Richard</w:t>
      </w:r>
      <w:r w:rsidRPr="00A87364">
        <w:rPr>
          <w:color w:val="595959" w:themeColor="text1" w:themeTint="A6"/>
        </w:rPr>
        <w:t xml:space="preserve"> - #26</w:t>
      </w:r>
    </w:p>
    <w:p w14:paraId="0D37FA3F"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Lawrence, Edward - #15</w:t>
      </w:r>
    </w:p>
    <w:p w14:paraId="3787F50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Lemon, Robert</w:t>
      </w:r>
      <w:r w:rsidRPr="00A87364">
        <w:rPr>
          <w:color w:val="595959" w:themeColor="text1" w:themeTint="A6"/>
        </w:rPr>
        <w:t xml:space="preserve"> - #9</w:t>
      </w:r>
    </w:p>
    <w:p w14:paraId="75CF61C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Loen</w:t>
      </w:r>
      <w:r w:rsidRPr="00A87364">
        <w:rPr>
          <w:color w:val="595959" w:themeColor="text1" w:themeTint="A6"/>
        </w:rPr>
        <w:t xml:space="preserve">tz, Elizabeth - #52 </w:t>
      </w:r>
    </w:p>
    <w:p w14:paraId="2FE732D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Looft, Ruxandra</w:t>
      </w:r>
      <w:r w:rsidRPr="00A87364">
        <w:rPr>
          <w:color w:val="595959" w:themeColor="text1" w:themeTint="A6"/>
        </w:rPr>
        <w:t xml:space="preserve"> - #3, #25</w:t>
      </w:r>
    </w:p>
    <w:p w14:paraId="53970FD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Lorenz, Dagmar</w:t>
      </w:r>
      <w:r w:rsidRPr="00A87364">
        <w:rPr>
          <w:color w:val="595959" w:themeColor="text1" w:themeTint="A6"/>
        </w:rPr>
        <w:t xml:space="preserve"> - #43, #49</w:t>
      </w:r>
    </w:p>
    <w:p w14:paraId="654796D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Louthan, Howard - #17</w:t>
      </w:r>
    </w:p>
    <w:p w14:paraId="06730AA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Luft, David</w:t>
      </w:r>
      <w:r w:rsidRPr="00A87364">
        <w:rPr>
          <w:color w:val="595959" w:themeColor="text1" w:themeTint="A6"/>
        </w:rPr>
        <w:t xml:space="preserve"> - #22</w:t>
      </w:r>
    </w:p>
    <w:p w14:paraId="066D74C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fr-FR"/>
        </w:rPr>
        <w:t>Markotic, Lorraine</w:t>
      </w:r>
      <w:r w:rsidRPr="00A87364">
        <w:rPr>
          <w:color w:val="595959" w:themeColor="text1" w:themeTint="A6"/>
        </w:rPr>
        <w:t xml:space="preserve"> - #14</w:t>
      </w:r>
    </w:p>
    <w:p w14:paraId="3024C4C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McChesney, Anita - #9, #19</w:t>
      </w:r>
    </w:p>
    <w:p w14:paraId="0D9E477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Meert, Mathias</w:t>
      </w:r>
      <w:r w:rsidRPr="00A87364">
        <w:rPr>
          <w:color w:val="595959" w:themeColor="text1" w:themeTint="A6"/>
        </w:rPr>
        <w:t xml:space="preserve"> - #15</w:t>
      </w:r>
    </w:p>
    <w:p w14:paraId="0C2837B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Messing, Scott - #38</w:t>
      </w:r>
    </w:p>
    <w:p w14:paraId="7DED08C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Meyer, Imke – opening reception</w:t>
      </w:r>
    </w:p>
    <w:p w14:paraId="097733E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Moser, Joseph</w:t>
      </w:r>
      <w:r w:rsidRPr="00A87364">
        <w:rPr>
          <w:color w:val="595959" w:themeColor="text1" w:themeTint="A6"/>
        </w:rPr>
        <w:t xml:space="preserve"> - #1, #43</w:t>
      </w:r>
    </w:p>
    <w:p w14:paraId="3D0E1A6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Muellner, Beth Ann - #12, #19</w:t>
      </w:r>
    </w:p>
    <w:p w14:paraId="6116B455"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Niekerk, Carl - #50, #52</w:t>
      </w:r>
    </w:p>
    <w:p w14:paraId="3F110A7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Nowicki, </w:t>
      </w:r>
      <w:r w:rsidRPr="00A87364">
        <w:rPr>
          <w:color w:val="595959" w:themeColor="text1" w:themeTint="A6"/>
          <w:lang w:val="it-IT"/>
        </w:rPr>
        <w:t>Anna-Rebecca</w:t>
      </w:r>
      <w:r w:rsidRPr="00A87364">
        <w:rPr>
          <w:color w:val="595959" w:themeColor="text1" w:themeTint="A6"/>
        </w:rPr>
        <w:t> - #49</w:t>
      </w:r>
    </w:p>
    <w:p w14:paraId="0BCADB5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Onstot, Amy - #17</w:t>
      </w:r>
    </w:p>
    <w:p w14:paraId="004E1C6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Ozierski, Margaret - #45</w:t>
      </w:r>
    </w:p>
    <w:p w14:paraId="4FA3ABC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Pages, Neil Christian</w:t>
      </w:r>
      <w:r w:rsidRPr="00A87364">
        <w:rPr>
          <w:color w:val="595959" w:themeColor="text1" w:themeTint="A6"/>
        </w:rPr>
        <w:t xml:space="preserve"> - #7, #13</w:t>
      </w:r>
    </w:p>
    <w:p w14:paraId="5501B268" w14:textId="43B0C2EE"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Painitz, Sarah</w:t>
      </w:r>
      <w:r w:rsidR="0082743A">
        <w:rPr>
          <w:color w:val="595959" w:themeColor="text1" w:themeTint="A6"/>
        </w:rPr>
        <w:t xml:space="preserve"> - #20, #32</w:t>
      </w:r>
    </w:p>
    <w:p w14:paraId="3D26221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Passmore, Ashley - #6, #27</w:t>
      </w:r>
    </w:p>
    <w:p w14:paraId="7AF68BD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Peicu, Tamara - #22</w:t>
      </w:r>
    </w:p>
    <w:p w14:paraId="5F5ECB5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Piontek, Sławomir - #4</w:t>
      </w:r>
    </w:p>
    <w:p w14:paraId="52AC5AC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Polster, Heike</w:t>
      </w:r>
      <w:r w:rsidRPr="00A87364">
        <w:rPr>
          <w:color w:val="595959" w:themeColor="text1" w:themeTint="A6"/>
        </w:rPr>
        <w:t> - #23</w:t>
      </w:r>
    </w:p>
    <w:p w14:paraId="392302F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fr-FR"/>
        </w:rPr>
        <w:t>Pourciau, Sarah</w:t>
      </w:r>
      <w:r w:rsidRPr="00A87364">
        <w:rPr>
          <w:color w:val="595959" w:themeColor="text1" w:themeTint="A6"/>
        </w:rPr>
        <w:t xml:space="preserve"> - #50</w:t>
      </w:r>
    </w:p>
    <w:p w14:paraId="0F34CD6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Prutti, Brigitte</w:t>
      </w:r>
      <w:r w:rsidRPr="00A87364">
        <w:rPr>
          <w:color w:val="595959" w:themeColor="text1" w:themeTint="A6"/>
        </w:rPr>
        <w:t xml:space="preserve"> - #36</w:t>
      </w:r>
    </w:p>
    <w:p w14:paraId="77B92AA1" w14:textId="44E59C6B" w:rsidR="002D27C5" w:rsidRPr="00A87364" w:rsidRDefault="008C012A" w:rsidP="00785BB3">
      <w:pPr>
        <w:pStyle w:val="Body"/>
        <w:spacing w:line="240" w:lineRule="exact"/>
        <w:rPr>
          <w:color w:val="595959" w:themeColor="text1" w:themeTint="A6"/>
        </w:rPr>
      </w:pPr>
      <w:r>
        <w:rPr>
          <w:color w:val="595959" w:themeColor="text1" w:themeTint="A6"/>
          <w:lang w:val="nl-NL"/>
        </w:rPr>
        <w:t>Ramer, Phi</w:t>
      </w:r>
      <w:r w:rsidR="002D27C5" w:rsidRPr="00A87364">
        <w:rPr>
          <w:color w:val="595959" w:themeColor="text1" w:themeTint="A6"/>
          <w:lang w:val="nl-NL"/>
        </w:rPr>
        <w:t>lip</w:t>
      </w:r>
      <w:r>
        <w:rPr>
          <w:color w:val="595959" w:themeColor="text1" w:themeTint="A6"/>
          <w:lang w:val="nl-NL"/>
        </w:rPr>
        <w:t>p</w:t>
      </w:r>
      <w:r w:rsidR="002D27C5" w:rsidRPr="00A87364">
        <w:rPr>
          <w:color w:val="595959" w:themeColor="text1" w:themeTint="A6"/>
        </w:rPr>
        <w:t xml:space="preserve"> - #8</w:t>
      </w:r>
    </w:p>
    <w:p w14:paraId="15A55B8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Reger, Maria</w:t>
      </w:r>
      <w:r w:rsidRPr="00A87364">
        <w:rPr>
          <w:color w:val="595959" w:themeColor="text1" w:themeTint="A6"/>
        </w:rPr>
        <w:t xml:space="preserve"> - #40</w:t>
      </w:r>
    </w:p>
    <w:p w14:paraId="03B3FE7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Reul, Nathaniel - #7</w:t>
      </w:r>
    </w:p>
    <w:p w14:paraId="2B35E13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Riegler, Roxane - #11, #17</w:t>
      </w:r>
    </w:p>
    <w:p w14:paraId="4D0DC77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R</w:t>
      </w:r>
      <w:r w:rsidRPr="00A87364">
        <w:rPr>
          <w:color w:val="595959" w:themeColor="text1" w:themeTint="A6"/>
          <w:lang w:val="sv-SE"/>
        </w:rPr>
        <w:t>ö</w:t>
      </w:r>
      <w:r w:rsidRPr="00A87364">
        <w:rPr>
          <w:color w:val="595959" w:themeColor="text1" w:themeTint="A6"/>
          <w:lang w:val="de-DE"/>
        </w:rPr>
        <w:t>hnert, Jan</w:t>
      </w:r>
      <w:r w:rsidRPr="00A87364">
        <w:rPr>
          <w:color w:val="595959" w:themeColor="text1" w:themeTint="A6"/>
        </w:rPr>
        <w:t xml:space="preserve"> - #23</w:t>
      </w:r>
    </w:p>
    <w:p w14:paraId="24AAA4F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Rott, Susanne – opening reception</w:t>
      </w:r>
    </w:p>
    <w:p w14:paraId="41880F3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Ryder, Robert - #48</w:t>
      </w:r>
    </w:p>
    <w:p w14:paraId="1BBCAF9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Saur, Pamela - #26, #1</w:t>
      </w:r>
    </w:p>
    <w:p w14:paraId="7D15AE1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Scherer, Fernando</w:t>
      </w:r>
      <w:r w:rsidRPr="00A87364">
        <w:rPr>
          <w:color w:val="595959" w:themeColor="text1" w:themeTint="A6"/>
        </w:rPr>
        <w:t xml:space="preserve"> - #21</w:t>
      </w:r>
    </w:p>
    <w:p w14:paraId="43C3D54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Schlench, Tino</w:t>
      </w:r>
      <w:r w:rsidRPr="00A87364">
        <w:rPr>
          <w:color w:val="595959" w:themeColor="text1" w:themeTint="A6"/>
        </w:rPr>
        <w:t xml:space="preserve"> - #34</w:t>
      </w:r>
    </w:p>
    <w:p w14:paraId="4AD93465"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Schlipphacke, Heidi – opening reception</w:t>
      </w:r>
    </w:p>
    <w:p w14:paraId="09BBE45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Schmutzer, Lukas</w:t>
      </w:r>
      <w:r w:rsidRPr="00A87364">
        <w:rPr>
          <w:color w:val="595959" w:themeColor="text1" w:themeTint="A6"/>
        </w:rPr>
        <w:t xml:space="preserve"> - #1</w:t>
      </w:r>
    </w:p>
    <w:p w14:paraId="08342C7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Schreckenberger, Helga</w:t>
      </w:r>
      <w:r w:rsidRPr="00A87364">
        <w:rPr>
          <w:color w:val="595959" w:themeColor="text1" w:themeTint="A6"/>
        </w:rPr>
        <w:t xml:space="preserve"> - #33, #48, award presentation (lunch)</w:t>
      </w:r>
    </w:p>
    <w:p w14:paraId="549B581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Schweiger, Sophie</w:t>
      </w:r>
      <w:r w:rsidRPr="00A87364">
        <w:rPr>
          <w:color w:val="595959" w:themeColor="text1" w:themeTint="A6"/>
        </w:rPr>
        <w:t xml:space="preserve"> - #46</w:t>
      </w:r>
    </w:p>
    <w:p w14:paraId="668ED89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Sheffer, Amanda</w:t>
      </w:r>
      <w:r w:rsidRPr="00A87364">
        <w:rPr>
          <w:color w:val="595959" w:themeColor="text1" w:themeTint="A6"/>
        </w:rPr>
        <w:t xml:space="preserve"> - #33</w:t>
      </w:r>
    </w:p>
    <w:p w14:paraId="11183D8D"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Sherman, Matthew - #49</w:t>
      </w:r>
    </w:p>
    <w:p w14:paraId="69FE072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Silverman, Lisa</w:t>
      </w:r>
      <w:r w:rsidRPr="00A87364">
        <w:rPr>
          <w:color w:val="595959" w:themeColor="text1" w:themeTint="A6"/>
        </w:rPr>
        <w:t xml:space="preserve"> - #6</w:t>
      </w:r>
    </w:p>
    <w:p w14:paraId="5164BD6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Silverthorne, Diane - #3</w:t>
      </w:r>
    </w:p>
    <w:p w14:paraId="20C303A5"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Solomon,</w:t>
      </w:r>
      <w:r w:rsidRPr="00A87364">
        <w:rPr>
          <w:color w:val="595959" w:themeColor="text1" w:themeTint="A6"/>
        </w:rPr>
        <w:t> </w:t>
      </w:r>
      <w:r w:rsidRPr="00A87364">
        <w:rPr>
          <w:color w:val="595959" w:themeColor="text1" w:themeTint="A6"/>
          <w:lang w:val="pt-PT"/>
        </w:rPr>
        <w:t xml:space="preserve">Francisca </w:t>
      </w:r>
      <w:r w:rsidRPr="00A87364">
        <w:rPr>
          <w:color w:val="595959" w:themeColor="text1" w:themeTint="A6"/>
        </w:rPr>
        <w:t> - #29</w:t>
      </w:r>
    </w:p>
    <w:p w14:paraId="746F81A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Sosnowska, </w:t>
      </w:r>
      <w:r w:rsidRPr="00A87364">
        <w:rPr>
          <w:color w:val="595959" w:themeColor="text1" w:themeTint="A6"/>
          <w:lang w:val="it-IT"/>
        </w:rPr>
        <w:t>Danuta</w:t>
      </w:r>
      <w:r w:rsidRPr="00A87364">
        <w:rPr>
          <w:color w:val="595959" w:themeColor="text1" w:themeTint="A6"/>
        </w:rPr>
        <w:t> - #29</w:t>
      </w:r>
    </w:p>
    <w:p w14:paraId="74CD735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Souchuk, Anna - #34</w:t>
      </w:r>
    </w:p>
    <w:p w14:paraId="08CE360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Speck, Oliver</w:t>
      </w:r>
      <w:r w:rsidRPr="00A87364">
        <w:rPr>
          <w:color w:val="595959" w:themeColor="text1" w:themeTint="A6"/>
        </w:rPr>
        <w:t xml:space="preserve"> - #11, #48</w:t>
      </w:r>
    </w:p>
    <w:p w14:paraId="69FAB22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Straub, Wolfgang</w:t>
      </w:r>
      <w:r w:rsidRPr="00A87364">
        <w:rPr>
          <w:color w:val="595959" w:themeColor="text1" w:themeTint="A6"/>
        </w:rPr>
        <w:t xml:space="preserve"> - #14</w:t>
      </w:r>
    </w:p>
    <w:p w14:paraId="5190A02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Strauss, Monica</w:t>
      </w:r>
      <w:r w:rsidRPr="00A87364">
        <w:rPr>
          <w:color w:val="595959" w:themeColor="text1" w:themeTint="A6"/>
        </w:rPr>
        <w:t xml:space="preserve"> - #27</w:t>
      </w:r>
    </w:p>
    <w:p w14:paraId="345D2E9F"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Strohmeyer, Arno - #22</w:t>
      </w:r>
    </w:p>
    <w:p w14:paraId="75D2488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 xml:space="preserve">Sullivan, Heather - #24  </w:t>
      </w:r>
    </w:p>
    <w:p w14:paraId="1F362B4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Szapor, Judith - #12, #50</w:t>
      </w:r>
    </w:p>
    <w:p w14:paraId="7C282054" w14:textId="77777777" w:rsidR="002D27C5" w:rsidRPr="00A87364" w:rsidRDefault="002D27C5" w:rsidP="00785BB3">
      <w:pPr>
        <w:pStyle w:val="Body"/>
        <w:spacing w:line="240" w:lineRule="exact"/>
        <w:rPr>
          <w:color w:val="595959" w:themeColor="text1" w:themeTint="A6"/>
          <w:lang w:val="it-IT"/>
        </w:rPr>
      </w:pPr>
      <w:r w:rsidRPr="00A87364">
        <w:rPr>
          <w:color w:val="595959" w:themeColor="text1" w:themeTint="A6"/>
          <w:lang w:val="it-IT"/>
        </w:rPr>
        <w:t>Tantillo, Astrida Orle – keynote greetings</w:t>
      </w:r>
    </w:p>
    <w:p w14:paraId="2A6D4448"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Tanzer, Frances</w:t>
      </w:r>
      <w:r w:rsidRPr="00A87364">
        <w:rPr>
          <w:color w:val="595959" w:themeColor="text1" w:themeTint="A6"/>
        </w:rPr>
        <w:t xml:space="preserve"> - #16</w:t>
      </w:r>
    </w:p>
    <w:p w14:paraId="3CE14B1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Tezarek, Laura - #33</w:t>
      </w:r>
    </w:p>
    <w:p w14:paraId="2A0B398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a-DK"/>
        </w:rPr>
        <w:t>Thomas, Alfred</w:t>
      </w:r>
      <w:r w:rsidRPr="00A87364">
        <w:rPr>
          <w:color w:val="595959" w:themeColor="text1" w:themeTint="A6"/>
        </w:rPr>
        <w:t xml:space="preserve"> - #9</w:t>
      </w:r>
    </w:p>
    <w:p w14:paraId="0BABC1E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Thuswaldner, Gregor - #28, #52</w:t>
      </w:r>
    </w:p>
    <w:p w14:paraId="573A48B4"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it-IT"/>
        </w:rPr>
        <w:t>Todarello, Josh</w:t>
      </w:r>
      <w:r w:rsidRPr="00A87364">
        <w:rPr>
          <w:color w:val="595959" w:themeColor="text1" w:themeTint="A6"/>
        </w:rPr>
        <w:t> - #28</w:t>
      </w:r>
    </w:p>
    <w:p w14:paraId="72040B6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Toth, Adam - #2</w:t>
      </w:r>
    </w:p>
    <w:p w14:paraId="2036BC2C"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Tweraser, Felix</w:t>
      </w:r>
      <w:r w:rsidRPr="00A87364">
        <w:rPr>
          <w:color w:val="595959" w:themeColor="text1" w:themeTint="A6"/>
        </w:rPr>
        <w:t xml:space="preserve"> - #24</w:t>
      </w:r>
    </w:p>
    <w:p w14:paraId="6EDDB5B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Underhill, Karen</w:t>
      </w:r>
      <w:r w:rsidRPr="00A87364">
        <w:rPr>
          <w:color w:val="595959" w:themeColor="text1" w:themeTint="A6"/>
        </w:rPr>
        <w:t xml:space="preserve"> - #29, #41</w:t>
      </w:r>
    </w:p>
    <w:p w14:paraId="4A91A74B"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 xml:space="preserve">van </w:t>
      </w:r>
      <w:r w:rsidRPr="00A87364">
        <w:rPr>
          <w:color w:val="595959" w:themeColor="text1" w:themeTint="A6"/>
        </w:rPr>
        <w:t> </w:t>
      </w:r>
      <w:r w:rsidRPr="00A87364">
        <w:rPr>
          <w:color w:val="595959" w:themeColor="text1" w:themeTint="A6"/>
          <w:lang w:val="de-DE"/>
        </w:rPr>
        <w:t xml:space="preserve">der </w:t>
      </w:r>
      <w:r w:rsidRPr="00A87364">
        <w:rPr>
          <w:color w:val="595959" w:themeColor="text1" w:themeTint="A6"/>
        </w:rPr>
        <w:t> </w:t>
      </w:r>
      <w:r w:rsidRPr="00A87364">
        <w:rPr>
          <w:color w:val="595959" w:themeColor="text1" w:themeTint="A6"/>
          <w:lang w:val="da-DK"/>
        </w:rPr>
        <w:t>Kolk, Jacob</w:t>
      </w:r>
      <w:r w:rsidRPr="00A87364">
        <w:rPr>
          <w:color w:val="595959" w:themeColor="text1" w:themeTint="A6"/>
        </w:rPr>
        <w:t xml:space="preserve"> - #26</w:t>
      </w:r>
    </w:p>
    <w:p w14:paraId="50CBB280"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Vestli, Elin - #4</w:t>
      </w:r>
    </w:p>
    <w:p w14:paraId="318BB291"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Villinger, </w:t>
      </w:r>
      <w:r w:rsidRPr="00A87364">
        <w:rPr>
          <w:color w:val="595959" w:themeColor="text1" w:themeTint="A6"/>
          <w:lang w:val="it-IT"/>
        </w:rPr>
        <w:t>Antonia</w:t>
      </w:r>
      <w:r w:rsidRPr="00A87364">
        <w:rPr>
          <w:color w:val="595959" w:themeColor="text1" w:themeTint="A6"/>
        </w:rPr>
        <w:t> - #27</w:t>
      </w:r>
    </w:p>
    <w:p w14:paraId="574E24E3"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Walter-Gensler,</w:t>
      </w:r>
      <w:r w:rsidRPr="00A87364">
        <w:rPr>
          <w:color w:val="595959" w:themeColor="text1" w:themeTint="A6"/>
        </w:rPr>
        <w:t> Cindy - #20, #31</w:t>
      </w:r>
    </w:p>
    <w:p w14:paraId="6BEA0BDA"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nl-NL"/>
        </w:rPr>
        <w:t>Weduwen, Karena</w:t>
      </w:r>
      <w:r w:rsidRPr="00A87364">
        <w:rPr>
          <w:color w:val="595959" w:themeColor="text1" w:themeTint="A6"/>
        </w:rPr>
        <w:t xml:space="preserve"> - #3</w:t>
      </w:r>
    </w:p>
    <w:p w14:paraId="0CD59FE9"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Weiner, Sharon</w:t>
      </w:r>
      <w:r w:rsidRPr="00A87364">
        <w:rPr>
          <w:color w:val="595959" w:themeColor="text1" w:themeTint="A6"/>
        </w:rPr>
        <w:t xml:space="preserve"> - #21, #30</w:t>
      </w:r>
    </w:p>
    <w:p w14:paraId="7A646EE7"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Weitzman, Erica</w:t>
      </w:r>
      <w:r w:rsidRPr="00A87364">
        <w:rPr>
          <w:color w:val="595959" w:themeColor="text1" w:themeTint="A6"/>
        </w:rPr>
        <w:t xml:space="preserve"> - #38, #49</w:t>
      </w:r>
    </w:p>
    <w:p w14:paraId="79FF9C22"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Werlen, Hansjakob - #4, #18</w:t>
      </w:r>
    </w:p>
    <w:p w14:paraId="5E15CD3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Wierzejska, Jagoda - #35, #47</w:t>
      </w:r>
    </w:p>
    <w:p w14:paraId="056FBE56"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rPr>
        <w:t>Witoszynska, Halyna  - #41</w:t>
      </w:r>
    </w:p>
    <w:p w14:paraId="2AE5918E" w14:textId="77777777" w:rsidR="002D27C5" w:rsidRPr="00A87364" w:rsidRDefault="002D27C5" w:rsidP="00785BB3">
      <w:pPr>
        <w:pStyle w:val="Body"/>
        <w:spacing w:line="240" w:lineRule="exact"/>
        <w:rPr>
          <w:color w:val="595959" w:themeColor="text1" w:themeTint="A6"/>
        </w:rPr>
      </w:pPr>
      <w:r w:rsidRPr="00A87364">
        <w:rPr>
          <w:color w:val="595959" w:themeColor="text1" w:themeTint="A6"/>
          <w:lang w:val="de-DE"/>
        </w:rPr>
        <w:t>Zisselberger, Markus</w:t>
      </w:r>
      <w:r w:rsidRPr="00A87364">
        <w:rPr>
          <w:color w:val="595959" w:themeColor="text1" w:themeTint="A6"/>
        </w:rPr>
        <w:t xml:space="preserve"> - #13</w:t>
      </w:r>
    </w:p>
    <w:p w14:paraId="0D0ADB97" w14:textId="440DC3C9" w:rsidR="002D27C5" w:rsidRPr="00A87364" w:rsidRDefault="002D27C5" w:rsidP="00785BB3">
      <w:pPr>
        <w:spacing w:line="240" w:lineRule="exact"/>
        <w:rPr>
          <w:rFonts w:ascii="Helvetica" w:eastAsia="Arial Unicode MS" w:hAnsi="Helvetica" w:cs="Arial Unicode MS"/>
          <w:b/>
          <w:color w:val="595959" w:themeColor="text1" w:themeTint="A6"/>
          <w:sz w:val="22"/>
          <w:szCs w:val="22"/>
        </w:rPr>
      </w:pPr>
      <w:r w:rsidRPr="00A87364">
        <w:rPr>
          <w:rFonts w:ascii="Helvetica" w:hAnsi="Helvetica"/>
          <w:b/>
          <w:color w:val="595959" w:themeColor="text1" w:themeTint="A6"/>
          <w:sz w:val="22"/>
          <w:szCs w:val="22"/>
        </w:rPr>
        <w:br w:type="page"/>
      </w:r>
    </w:p>
    <w:p w14:paraId="5F1CCFA2" w14:textId="77777777" w:rsidR="00276769" w:rsidRPr="00092D2B" w:rsidRDefault="00276769" w:rsidP="00785BB3">
      <w:pPr>
        <w:pStyle w:val="Body"/>
        <w:spacing w:line="240" w:lineRule="exact"/>
        <w:rPr>
          <w:b/>
          <w:color w:val="595959" w:themeColor="text1" w:themeTint="A6"/>
        </w:rPr>
        <w:sectPr w:rsidR="00276769" w:rsidRPr="00092D2B" w:rsidSect="005018A4">
          <w:type w:val="continuous"/>
          <w:pgSz w:w="10080" w:h="12240"/>
          <w:pgMar w:top="360" w:right="360" w:bottom="360" w:left="360" w:header="0" w:footer="288" w:gutter="0"/>
          <w:cols w:num="2" w:space="720"/>
          <w:docGrid w:linePitch="360"/>
        </w:sectPr>
      </w:pPr>
    </w:p>
    <w:p w14:paraId="5CF21629" w14:textId="60A6E0ED" w:rsidR="00276769" w:rsidRPr="00092D2B" w:rsidRDefault="002D369E" w:rsidP="00785BB3">
      <w:pPr>
        <w:pStyle w:val="Body"/>
        <w:spacing w:line="240" w:lineRule="exact"/>
        <w:rPr>
          <w:color w:val="595959" w:themeColor="text1" w:themeTint="A6"/>
        </w:rPr>
        <w:sectPr w:rsidR="00276769" w:rsidRPr="00092D2B" w:rsidSect="00276769">
          <w:type w:val="continuous"/>
          <w:pgSz w:w="10080" w:h="12240"/>
          <w:pgMar w:top="360" w:right="360" w:bottom="360" w:left="360" w:header="0" w:footer="288" w:gutter="0"/>
          <w:cols w:space="720"/>
          <w:docGrid w:linePitch="360"/>
        </w:sectPr>
      </w:pPr>
      <w:r>
        <w:rPr>
          <w:noProof/>
          <w:color w:val="595959" w:themeColor="text1" w:themeTint="A6"/>
        </w:rPr>
        <w:drawing>
          <wp:inline distT="0" distB="0" distL="0" distR="0" wp14:anchorId="36A456BE" wp14:editId="2E3C76D0">
            <wp:extent cx="5943600" cy="137160"/>
            <wp:effectExtent l="0" t="0" r="0" b="0"/>
            <wp:docPr id="6" name="Picture 6" descr="Macintosh HD:Users:LCSL:Desktop:Instit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CSL:Desktop:Institution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37160"/>
                    </a:xfrm>
                    <a:prstGeom prst="rect">
                      <a:avLst/>
                    </a:prstGeom>
                    <a:noFill/>
                    <a:ln>
                      <a:noFill/>
                    </a:ln>
                  </pic:spPr>
                </pic:pic>
              </a:graphicData>
            </a:graphic>
          </wp:inline>
        </w:drawing>
      </w:r>
    </w:p>
    <w:p w14:paraId="646560E3" w14:textId="7496EC3F" w:rsidR="00FB1A82" w:rsidRPr="00092D2B" w:rsidRDefault="00FB1A82" w:rsidP="00785BB3">
      <w:pPr>
        <w:pStyle w:val="Body"/>
        <w:spacing w:line="240" w:lineRule="exact"/>
        <w:rPr>
          <w:color w:val="595959" w:themeColor="text1" w:themeTint="A6"/>
        </w:rPr>
      </w:pPr>
    </w:p>
    <w:p w14:paraId="3D051598"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Adam Mickiewicz University, Poznań, Poland</w:t>
      </w:r>
    </w:p>
    <w:p w14:paraId="071A2A4F"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Agnes Scott College</w:t>
      </w:r>
    </w:p>
    <w:p w14:paraId="11D5D41F"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it-IT"/>
        </w:rPr>
        <w:t>Alma College</w:t>
      </w:r>
    </w:p>
    <w:p w14:paraId="53375E4F"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American University of Beirut</w:t>
      </w:r>
    </w:p>
    <w:p w14:paraId="0E29ED9F"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Arizona State University</w:t>
      </w:r>
    </w:p>
    <w:p w14:paraId="798D95F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Austrian Cultural Forum New York</w:t>
      </w:r>
    </w:p>
    <w:p w14:paraId="47BF478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Baylor University</w:t>
      </w:r>
    </w:p>
    <w:p w14:paraId="1028BAD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Binghamton University (SUNY)</w:t>
      </w:r>
    </w:p>
    <w:p w14:paraId="0593F8E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Bowdoin College</w:t>
      </w:r>
    </w:p>
    <w:p w14:paraId="18BFD3D7"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Bowling Green State University</w:t>
      </w:r>
    </w:p>
    <w:p w14:paraId="122E9B80"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Brown University</w:t>
      </w:r>
    </w:p>
    <w:p w14:paraId="2110406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Bryn Mawr College</w:t>
      </w:r>
    </w:p>
    <w:p w14:paraId="0783DDD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Butler University</w:t>
      </w:r>
    </w:p>
    <w:p w14:paraId="68E2C8A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California State University Long Beach</w:t>
      </w:r>
    </w:p>
    <w:p w14:paraId="5F380A40"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Carolina-Duke University</w:t>
      </w:r>
    </w:p>
    <w:p w14:paraId="03EE2ED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Catholic University of America</w:t>
      </w:r>
    </w:p>
    <w:p w14:paraId="6386BB2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 xml:space="preserve">Central Saint Martins, University of the Arts, </w:t>
      </w:r>
      <w:r w:rsidRPr="00C45077">
        <w:rPr>
          <w:color w:val="595959" w:themeColor="text1" w:themeTint="A6"/>
          <w:sz w:val="22"/>
          <w:szCs w:val="22"/>
          <w:lang w:val="it-IT"/>
        </w:rPr>
        <w:t>London</w:t>
      </w:r>
    </w:p>
    <w:p w14:paraId="42C7907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Charles University, Prague</w:t>
      </w:r>
    </w:p>
    <w:p w14:paraId="7CFE7E12"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Colby College</w:t>
      </w:r>
    </w:p>
    <w:p w14:paraId="4A376C0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College of the Holy Cross</w:t>
      </w:r>
    </w:p>
    <w:p w14:paraId="4B3738C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College of Wooster</w:t>
      </w:r>
    </w:p>
    <w:p w14:paraId="20892E84"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 xml:space="preserve">Columbia University </w:t>
      </w:r>
    </w:p>
    <w:p w14:paraId="49CA2EB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Delaware County Community College</w:t>
      </w:r>
    </w:p>
    <w:p w14:paraId="6C6F9F4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DePaul University</w:t>
      </w:r>
    </w:p>
    <w:p w14:paraId="113EAE2E"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Duke University</w:t>
      </w:r>
    </w:p>
    <w:p w14:paraId="2CACDB87"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Eberhard Karls Universit</w:t>
      </w:r>
      <w:r w:rsidRPr="00C45077">
        <w:rPr>
          <w:color w:val="595959" w:themeColor="text1" w:themeTint="A6"/>
          <w:sz w:val="22"/>
          <w:szCs w:val="22"/>
        </w:rPr>
        <w:t>ät, Tübingen</w:t>
      </w:r>
    </w:p>
    <w:p w14:paraId="7E6E8216"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Emory University</w:t>
      </w:r>
    </w:p>
    <w:p w14:paraId="70818119" w14:textId="77777777" w:rsidR="00C45077" w:rsidRPr="00C45077" w:rsidRDefault="00C45077" w:rsidP="00C45077">
      <w:pPr>
        <w:pStyle w:val="Default"/>
        <w:spacing w:line="240" w:lineRule="exact"/>
        <w:rPr>
          <w:rFonts w:eastAsia="Verdana" w:cs="Verdana"/>
          <w:color w:val="595959" w:themeColor="text1" w:themeTint="A6"/>
        </w:rPr>
      </w:pPr>
      <w:r w:rsidRPr="00C45077">
        <w:rPr>
          <w:color w:val="595959" w:themeColor="text1" w:themeTint="A6"/>
        </w:rPr>
        <w:t>Federal University of Vale do S</w:t>
      </w:r>
      <w:r w:rsidRPr="00C45077">
        <w:rPr>
          <w:color w:val="595959" w:themeColor="text1" w:themeTint="A6"/>
          <w:lang w:val="pt-PT"/>
        </w:rPr>
        <w:t>ão Francisco, Brazil</w:t>
      </w:r>
    </w:p>
    <w:p w14:paraId="334286B5"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it-IT"/>
        </w:rPr>
        <w:t>Georgia Institute of Technology</w:t>
      </w:r>
    </w:p>
    <w:p w14:paraId="1A369384"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 xml:space="preserve">Indiana University–Purdue University Indianapolis </w:t>
      </w:r>
    </w:p>
    <w:p w14:paraId="3AC5E68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Iowa State University</w:t>
      </w:r>
    </w:p>
    <w:p w14:paraId="552A8085"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Johannes Kepler Universität, Linz</w:t>
      </w:r>
    </w:p>
    <w:p w14:paraId="5A914B3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Kennesaw State University</w:t>
      </w:r>
    </w:p>
    <w:p w14:paraId="12FFD2E7"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Knox College</w:t>
      </w:r>
    </w:p>
    <w:p w14:paraId="7B4AB1C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Kyoto University</w:t>
      </w:r>
    </w:p>
    <w:p w14:paraId="7B93BCB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Lafayette College</w:t>
      </w:r>
    </w:p>
    <w:p w14:paraId="6DBACD8E"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Lamar University</w:t>
      </w:r>
    </w:p>
    <w:p w14:paraId="326CB926"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 xml:space="preserve">Lancaster University </w:t>
      </w:r>
    </w:p>
    <w:p w14:paraId="1007A45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Literaturarchiv der Österreichischen Nationalbibliothek</w:t>
      </w:r>
    </w:p>
    <w:p w14:paraId="1037BC8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McGill University</w:t>
      </w:r>
    </w:p>
    <w:p w14:paraId="7D0FDC5B" w14:textId="77777777" w:rsidR="002D369E" w:rsidRDefault="002D369E" w:rsidP="00C45077">
      <w:pPr>
        <w:pStyle w:val="TableStyle2"/>
        <w:spacing w:line="240" w:lineRule="exact"/>
        <w:rPr>
          <w:color w:val="595959" w:themeColor="text1" w:themeTint="A6"/>
          <w:sz w:val="22"/>
          <w:szCs w:val="22"/>
        </w:rPr>
      </w:pPr>
    </w:p>
    <w:p w14:paraId="454744C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Murray State University</w:t>
      </w:r>
    </w:p>
    <w:p w14:paraId="5A257A2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New York University, Institute of Fine Arts</w:t>
      </w:r>
    </w:p>
    <w:p w14:paraId="6ACCF6EC"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North Carolina State University</w:t>
      </w:r>
    </w:p>
    <w:p w14:paraId="5429AF1F"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 xml:space="preserve">North Park University </w:t>
      </w:r>
    </w:p>
    <w:p w14:paraId="5E302DF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Northwestern University</w:t>
      </w:r>
    </w:p>
    <w:p w14:paraId="7960910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Oberlin College</w:t>
      </w:r>
    </w:p>
    <w:p w14:paraId="08A7D49E"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Old Dominion University</w:t>
      </w:r>
    </w:p>
    <w:p w14:paraId="2994719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nl-NL"/>
        </w:rPr>
        <w:t>Oregon State University</w:t>
      </w:r>
    </w:p>
    <w:p w14:paraId="3ED7611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 xml:space="preserve">Østfold - University of Applied Sciences, Norway </w:t>
      </w:r>
    </w:p>
    <w:p w14:paraId="67B37229"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Pacific University</w:t>
      </w:r>
    </w:p>
    <w:p w14:paraId="6A2F767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Pennsylvania State University, Erie</w:t>
      </w:r>
    </w:p>
    <w:p w14:paraId="39DFCE4E"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 xml:space="preserve">Pennsylvania </w:t>
      </w:r>
      <w:r w:rsidRPr="00C45077">
        <w:rPr>
          <w:color w:val="595959" w:themeColor="text1" w:themeTint="A6"/>
          <w:sz w:val="22"/>
          <w:szCs w:val="22"/>
        </w:rPr>
        <w:t>State University, University Park</w:t>
      </w:r>
    </w:p>
    <w:p w14:paraId="59FA467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Polish Academy of Sciences, Warsaw</w:t>
      </w:r>
    </w:p>
    <w:p w14:paraId="716E7C6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Princeton University</w:t>
      </w:r>
    </w:p>
    <w:p w14:paraId="36A668B6"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sv-SE"/>
        </w:rPr>
        <w:t>Stockholm University</w:t>
      </w:r>
    </w:p>
    <w:p w14:paraId="290BCF15"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Swarthmore College</w:t>
      </w:r>
    </w:p>
    <w:p w14:paraId="45141E9D"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Technische Universität Braunschweig</w:t>
      </w:r>
    </w:p>
    <w:p w14:paraId="2FE7398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Temple University</w:t>
      </w:r>
    </w:p>
    <w:p w14:paraId="5497281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Texas A&amp;M University</w:t>
      </w:r>
    </w:p>
    <w:p w14:paraId="45E8F236"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Texas Tech University</w:t>
      </w:r>
    </w:p>
    <w:p w14:paraId="14A0D9E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The University of Memphis</w:t>
      </w:r>
    </w:p>
    <w:p w14:paraId="79D38BE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pt-PT"/>
        </w:rPr>
        <w:t xml:space="preserve">Touro College, </w:t>
      </w:r>
      <w:r w:rsidRPr="00C45077">
        <w:rPr>
          <w:color w:val="595959" w:themeColor="text1" w:themeTint="A6"/>
          <w:sz w:val="22"/>
          <w:szCs w:val="22"/>
        </w:rPr>
        <w:t>New York</w:t>
      </w:r>
    </w:p>
    <w:p w14:paraId="43AA8D0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Trinity University</w:t>
      </w:r>
    </w:p>
    <w:p w14:paraId="00F158A2"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Universitatea „Alexandru  Ioan  Cuza,</w:t>
      </w:r>
      <w:r w:rsidRPr="00C45077">
        <w:rPr>
          <w:color w:val="595959" w:themeColor="text1" w:themeTint="A6"/>
          <w:sz w:val="22"/>
          <w:szCs w:val="22"/>
          <w:lang w:val="de-DE"/>
        </w:rPr>
        <w:t>“ Romania</w:t>
      </w:r>
    </w:p>
    <w:p w14:paraId="45E1E178" w14:textId="77777777" w:rsidR="00C45077" w:rsidRPr="00C45077" w:rsidRDefault="00C45077" w:rsidP="00C45077">
      <w:pPr>
        <w:pStyle w:val="TableStyle2"/>
        <w:spacing w:line="240" w:lineRule="exact"/>
        <w:rPr>
          <w:color w:val="595959" w:themeColor="text1" w:themeTint="A6"/>
          <w:sz w:val="22"/>
          <w:szCs w:val="22"/>
          <w:lang w:val="de-DE"/>
        </w:rPr>
      </w:pPr>
      <w:r w:rsidRPr="00C45077">
        <w:rPr>
          <w:color w:val="595959" w:themeColor="text1" w:themeTint="A6"/>
          <w:sz w:val="22"/>
          <w:szCs w:val="22"/>
        </w:rPr>
        <w:t>Universitä</w:t>
      </w:r>
      <w:r w:rsidRPr="00C45077">
        <w:rPr>
          <w:color w:val="595959" w:themeColor="text1" w:themeTint="A6"/>
          <w:sz w:val="22"/>
          <w:szCs w:val="22"/>
          <w:lang w:val="de-DE"/>
        </w:rPr>
        <w:t>t Innsbruck</w:t>
      </w:r>
    </w:p>
    <w:p w14:paraId="05938F4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Universität Klagenfurt</w:t>
      </w:r>
    </w:p>
    <w:p w14:paraId="08ECCEE5" w14:textId="77777777" w:rsidR="00C45077" w:rsidRPr="00C45077" w:rsidRDefault="00C45077" w:rsidP="00C45077">
      <w:pPr>
        <w:pStyle w:val="TableStyle2"/>
        <w:spacing w:line="240" w:lineRule="exact"/>
        <w:rPr>
          <w:color w:val="595959" w:themeColor="text1" w:themeTint="A6"/>
          <w:sz w:val="22"/>
          <w:szCs w:val="22"/>
          <w:lang w:val="de-DE"/>
        </w:rPr>
      </w:pPr>
      <w:r w:rsidRPr="00C45077">
        <w:rPr>
          <w:color w:val="595959" w:themeColor="text1" w:themeTint="A6"/>
          <w:sz w:val="22"/>
          <w:szCs w:val="22"/>
        </w:rPr>
        <w:t>Universitä</w:t>
      </w:r>
      <w:r w:rsidRPr="00C45077">
        <w:rPr>
          <w:color w:val="595959" w:themeColor="text1" w:themeTint="A6"/>
          <w:sz w:val="22"/>
          <w:szCs w:val="22"/>
          <w:lang w:val="de-DE"/>
        </w:rPr>
        <w:t>t Paderborn</w:t>
      </w:r>
    </w:p>
    <w:p w14:paraId="7FC9E5D4"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de-DE"/>
        </w:rPr>
        <w:t>Universität Salzburg</w:t>
      </w:r>
    </w:p>
    <w:p w14:paraId="7F82F085" w14:textId="77777777" w:rsidR="00C45077" w:rsidRPr="00C45077" w:rsidRDefault="00C45077" w:rsidP="00C45077">
      <w:pPr>
        <w:pStyle w:val="TableStyle2"/>
        <w:spacing w:line="240" w:lineRule="exact"/>
        <w:rPr>
          <w:color w:val="595959" w:themeColor="text1" w:themeTint="A6"/>
          <w:sz w:val="22"/>
          <w:szCs w:val="22"/>
          <w:lang w:val="de-DE"/>
        </w:rPr>
      </w:pPr>
      <w:r w:rsidRPr="00C45077">
        <w:rPr>
          <w:color w:val="595959" w:themeColor="text1" w:themeTint="A6"/>
          <w:sz w:val="22"/>
          <w:szCs w:val="22"/>
        </w:rPr>
        <w:t>Universitä</w:t>
      </w:r>
      <w:r w:rsidRPr="00C45077">
        <w:rPr>
          <w:color w:val="595959" w:themeColor="text1" w:themeTint="A6"/>
          <w:sz w:val="22"/>
          <w:szCs w:val="22"/>
          <w:lang w:val="de-DE"/>
        </w:rPr>
        <w:t>t Wien</w:t>
      </w:r>
    </w:p>
    <w:p w14:paraId="5D521DEB" w14:textId="77777777" w:rsidR="00C45077" w:rsidRPr="00C45077" w:rsidRDefault="00C45077" w:rsidP="00C45077">
      <w:pPr>
        <w:pStyle w:val="TableStyle2"/>
        <w:spacing w:line="240" w:lineRule="exact"/>
        <w:rPr>
          <w:color w:val="595959" w:themeColor="text1" w:themeTint="A6"/>
          <w:sz w:val="22"/>
          <w:szCs w:val="22"/>
          <w:lang w:val="de-DE"/>
        </w:rPr>
      </w:pPr>
      <w:r w:rsidRPr="00C45077">
        <w:rPr>
          <w:color w:val="595959" w:themeColor="text1" w:themeTint="A6"/>
          <w:sz w:val="22"/>
          <w:szCs w:val="22"/>
          <w:lang w:val="de-DE"/>
        </w:rPr>
        <w:t>Université de Genève</w:t>
      </w:r>
    </w:p>
    <w:p w14:paraId="3252A71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Université</w:t>
      </w:r>
      <w:r w:rsidRPr="00C45077">
        <w:rPr>
          <w:color w:val="595959" w:themeColor="text1" w:themeTint="A6"/>
          <w:sz w:val="22"/>
          <w:szCs w:val="22"/>
          <w:lang w:val="fr-FR"/>
        </w:rPr>
        <w:t xml:space="preserve"> du Luxembourg</w:t>
      </w:r>
    </w:p>
    <w:p w14:paraId="27E1450C" w14:textId="77777777" w:rsidR="00C45077" w:rsidRPr="00C45077" w:rsidRDefault="00C45077" w:rsidP="00C45077">
      <w:pPr>
        <w:pStyle w:val="TableStyle2"/>
        <w:spacing w:line="240" w:lineRule="exact"/>
        <w:rPr>
          <w:color w:val="595959" w:themeColor="text1" w:themeTint="A6"/>
          <w:sz w:val="22"/>
          <w:szCs w:val="22"/>
          <w:lang w:val="fr-FR"/>
        </w:rPr>
      </w:pPr>
      <w:r w:rsidRPr="00C45077">
        <w:rPr>
          <w:color w:val="595959" w:themeColor="text1" w:themeTint="A6"/>
          <w:sz w:val="22"/>
          <w:szCs w:val="22"/>
        </w:rPr>
        <w:t>Université</w:t>
      </w:r>
      <w:r w:rsidRPr="00C45077">
        <w:rPr>
          <w:color w:val="595959" w:themeColor="text1" w:themeTint="A6"/>
          <w:sz w:val="22"/>
          <w:szCs w:val="22"/>
          <w:lang w:val="fr-FR"/>
        </w:rPr>
        <w:t>Toulouse-Jean Jaurè</w:t>
      </w:r>
    </w:p>
    <w:p w14:paraId="0822A47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fr-FR"/>
        </w:rPr>
        <w:t>University of Arizona</w:t>
      </w:r>
    </w:p>
    <w:p w14:paraId="340C518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Calgary</w:t>
      </w:r>
    </w:p>
    <w:p w14:paraId="57A0A24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Cambridge</w:t>
      </w:r>
    </w:p>
    <w:p w14:paraId="487D54E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Chicago</w:t>
      </w:r>
    </w:p>
    <w:p w14:paraId="0B2F1217"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Cincinnati</w:t>
      </w:r>
    </w:p>
    <w:p w14:paraId="27D5AC9C"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Colorado,</w:t>
      </w:r>
      <w:r w:rsidRPr="00C45077">
        <w:rPr>
          <w:color w:val="595959" w:themeColor="text1" w:themeTint="A6"/>
          <w:sz w:val="22"/>
          <w:szCs w:val="22"/>
          <w:lang w:val="pt-PT"/>
        </w:rPr>
        <w:t xml:space="preserve"> Colorado Springs</w:t>
      </w:r>
    </w:p>
    <w:p w14:paraId="4B4BB59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Connecticut</w:t>
      </w:r>
    </w:p>
    <w:p w14:paraId="328312D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Copenhagen</w:t>
      </w:r>
    </w:p>
    <w:p w14:paraId="69759A0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Illinois at Chicago</w:t>
      </w:r>
    </w:p>
    <w:p w14:paraId="5FA361B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Illinois at Urbana-Champaign</w:t>
      </w:r>
    </w:p>
    <w:p w14:paraId="19E8EC3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Kentucky</w:t>
      </w:r>
    </w:p>
    <w:p w14:paraId="17BAFD68"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University of Leeds</w:t>
      </w:r>
    </w:p>
    <w:p w14:paraId="7B98492F"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Maryland, College Park</w:t>
      </w:r>
    </w:p>
    <w:p w14:paraId="1C3C7814" w14:textId="77777777" w:rsidR="00C45077" w:rsidRPr="00C45077" w:rsidRDefault="00C45077" w:rsidP="00C45077">
      <w:pPr>
        <w:pStyle w:val="TableStyle2"/>
        <w:spacing w:line="240" w:lineRule="exact"/>
        <w:rPr>
          <w:color w:val="595959" w:themeColor="text1" w:themeTint="A6"/>
          <w:sz w:val="22"/>
          <w:szCs w:val="22"/>
          <w:lang w:val="nl-NL"/>
        </w:rPr>
      </w:pPr>
      <w:r w:rsidRPr="00C45077">
        <w:rPr>
          <w:color w:val="595959" w:themeColor="text1" w:themeTint="A6"/>
          <w:sz w:val="22"/>
          <w:szCs w:val="22"/>
        </w:rPr>
        <w:t xml:space="preserve">University of Massachusetts, </w:t>
      </w:r>
      <w:r w:rsidRPr="00C45077">
        <w:rPr>
          <w:color w:val="595959" w:themeColor="text1" w:themeTint="A6"/>
          <w:sz w:val="22"/>
          <w:szCs w:val="22"/>
          <w:lang w:val="nl-NL"/>
        </w:rPr>
        <w:t>Amherst</w:t>
      </w:r>
    </w:p>
    <w:p w14:paraId="56D74F3C" w14:textId="77777777" w:rsidR="00C45077" w:rsidRPr="00C45077" w:rsidRDefault="00C45077" w:rsidP="00C45077">
      <w:pPr>
        <w:pStyle w:val="TableStyle2"/>
        <w:spacing w:line="240" w:lineRule="exact"/>
        <w:rPr>
          <w:color w:val="595959" w:themeColor="text1" w:themeTint="A6"/>
          <w:sz w:val="22"/>
          <w:szCs w:val="22"/>
          <w:lang w:val="nl-NL"/>
        </w:rPr>
      </w:pPr>
      <w:r w:rsidRPr="00C45077">
        <w:rPr>
          <w:color w:val="595959" w:themeColor="text1" w:themeTint="A6"/>
          <w:sz w:val="22"/>
          <w:szCs w:val="22"/>
          <w:lang w:val="nl-NL"/>
        </w:rPr>
        <w:t>University of Memphis</w:t>
      </w:r>
    </w:p>
    <w:p w14:paraId="1D07A4F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nl-NL"/>
        </w:rPr>
        <w:t>University of Miami</w:t>
      </w:r>
    </w:p>
    <w:p w14:paraId="494F537E"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Michigan, Dearborn</w:t>
      </w:r>
    </w:p>
    <w:p w14:paraId="0342ED7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Minnesota</w:t>
      </w:r>
    </w:p>
    <w:p w14:paraId="399D3FF5"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Montana</w:t>
      </w:r>
    </w:p>
    <w:p w14:paraId="60AB5D4A"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University of New Orleans</w:t>
      </w:r>
    </w:p>
    <w:p w14:paraId="2926D513"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University of North Carolina, Chapel Hill</w:t>
      </w:r>
    </w:p>
    <w:p w14:paraId="51C8F0AD"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University of North Texas</w:t>
      </w:r>
    </w:p>
    <w:p w14:paraId="24C5EE39" w14:textId="77777777" w:rsidR="00C45077" w:rsidRPr="00C45077" w:rsidRDefault="00C45077" w:rsidP="00C45077">
      <w:pPr>
        <w:pStyle w:val="TableStyle2"/>
        <w:spacing w:line="240" w:lineRule="exact"/>
        <w:rPr>
          <w:color w:val="595959" w:themeColor="text1" w:themeTint="A6"/>
          <w:sz w:val="22"/>
          <w:szCs w:val="22"/>
        </w:rPr>
      </w:pPr>
      <w:r w:rsidRPr="00C45077">
        <w:rPr>
          <w:color w:val="595959" w:themeColor="text1" w:themeTint="A6"/>
          <w:sz w:val="22"/>
          <w:szCs w:val="22"/>
        </w:rPr>
        <w:t>University of Nottingham</w:t>
      </w:r>
    </w:p>
    <w:p w14:paraId="5850BE39"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rFonts w:eastAsia="Verdana" w:cs="Verdana"/>
          <w:color w:val="595959" w:themeColor="text1" w:themeTint="A6"/>
          <w:sz w:val="22"/>
          <w:szCs w:val="22"/>
        </w:rPr>
        <w:t>University of Oklahoma</w:t>
      </w:r>
    </w:p>
    <w:p w14:paraId="2C9E6F6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rFonts w:eastAsia="Verdana" w:cs="Verdana"/>
          <w:color w:val="595959" w:themeColor="text1" w:themeTint="A6"/>
          <w:sz w:val="22"/>
          <w:szCs w:val="22"/>
        </w:rPr>
        <w:t>University of Oxford</w:t>
      </w:r>
    </w:p>
    <w:p w14:paraId="5525262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rFonts w:eastAsia="Verdana" w:cs="Verdana"/>
          <w:color w:val="595959" w:themeColor="text1" w:themeTint="A6"/>
          <w:sz w:val="22"/>
          <w:szCs w:val="22"/>
        </w:rPr>
        <w:t>University of Pennsylvania</w:t>
      </w:r>
    </w:p>
    <w:p w14:paraId="0D3473B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rFonts w:eastAsia="Verdana" w:cs="Verdana"/>
          <w:color w:val="595959" w:themeColor="text1" w:themeTint="A6"/>
          <w:sz w:val="22"/>
          <w:szCs w:val="22"/>
        </w:rPr>
        <w:t>University of Pittsburgh</w:t>
      </w:r>
    </w:p>
    <w:p w14:paraId="1BB6A39D" w14:textId="77777777" w:rsidR="002D369E" w:rsidRDefault="002D369E" w:rsidP="002D369E">
      <w:pPr>
        <w:pStyle w:val="TableStyle2"/>
        <w:spacing w:line="240" w:lineRule="exact"/>
        <w:rPr>
          <w:color w:val="595959" w:themeColor="text1" w:themeTint="A6"/>
          <w:sz w:val="22"/>
          <w:szCs w:val="22"/>
        </w:rPr>
      </w:pPr>
    </w:p>
    <w:p w14:paraId="7026CDEB" w14:textId="77777777" w:rsidR="002D369E" w:rsidRPr="00C45077" w:rsidRDefault="002D369E" w:rsidP="002D369E">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Tennessee at Martin</w:t>
      </w:r>
    </w:p>
    <w:p w14:paraId="30DE4DFB"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Texas at Austin</w:t>
      </w:r>
    </w:p>
    <w:p w14:paraId="5B62658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Texas at San Antonio</w:t>
      </w:r>
    </w:p>
    <w:p w14:paraId="68DDF9F4"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Toronto</w:t>
      </w:r>
    </w:p>
    <w:p w14:paraId="26CB06E5"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Vermont</w:t>
      </w:r>
    </w:p>
    <w:p w14:paraId="55D43F54"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Virginia</w:t>
      </w:r>
    </w:p>
    <w:p w14:paraId="4A8E65F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Warsaw</w:t>
      </w:r>
    </w:p>
    <w:p w14:paraId="53E97BA8"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Washington, Seattle</w:t>
      </w:r>
    </w:p>
    <w:p w14:paraId="3F39C335"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Waterloo,</w:t>
      </w:r>
      <w:r w:rsidRPr="00C45077">
        <w:rPr>
          <w:color w:val="595959" w:themeColor="text1" w:themeTint="A6"/>
          <w:sz w:val="22"/>
          <w:szCs w:val="22"/>
          <w:lang w:val="es-ES_tradnl"/>
        </w:rPr>
        <w:t xml:space="preserve"> Canada</w:t>
      </w:r>
    </w:p>
    <w:p w14:paraId="2602A6AA"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West Georgia</w:t>
      </w:r>
    </w:p>
    <w:p w14:paraId="4EC09C80"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Wisconsin-Milwaukee</w:t>
      </w:r>
    </w:p>
    <w:p w14:paraId="4E40C50C" w14:textId="63E1A5E0"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University of Zagreb</w:t>
      </w:r>
      <w:r w:rsidR="00BC42B9">
        <w:rPr>
          <w:color w:val="595959" w:themeColor="text1" w:themeTint="A6"/>
          <w:sz w:val="22"/>
          <w:szCs w:val="22"/>
        </w:rPr>
        <w:t>, Croatia</w:t>
      </w:r>
    </w:p>
    <w:p w14:paraId="25D44271"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nl-NL"/>
        </w:rPr>
        <w:t>Vanderbilt University</w:t>
      </w:r>
    </w:p>
    <w:p w14:paraId="5B059DCD"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Virginia Commonwealth University</w:t>
      </w:r>
    </w:p>
    <w:p w14:paraId="01839685" w14:textId="49864045"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lang w:val="nl-NL"/>
        </w:rPr>
        <w:t>Vrije  Universiteit  Brussel</w:t>
      </w:r>
      <w:r w:rsidR="00213E5C">
        <w:rPr>
          <w:color w:val="595959" w:themeColor="text1" w:themeTint="A6"/>
          <w:sz w:val="22"/>
          <w:szCs w:val="22"/>
          <w:lang w:val="nl-NL"/>
        </w:rPr>
        <w:t>, Belgium</w:t>
      </w:r>
    </w:p>
    <w:p w14:paraId="30322603" w14:textId="77777777" w:rsidR="00C45077"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Washington University in St. Louis</w:t>
      </w:r>
    </w:p>
    <w:p w14:paraId="6CF20B0E" w14:textId="0EE915B0" w:rsidR="00FB1A82" w:rsidRPr="00C45077" w:rsidRDefault="00C45077" w:rsidP="00C45077">
      <w:pPr>
        <w:pStyle w:val="TableStyle2"/>
        <w:spacing w:line="240" w:lineRule="exact"/>
        <w:rPr>
          <w:rFonts w:eastAsia="Verdana" w:cs="Verdana"/>
          <w:color w:val="595959" w:themeColor="text1" w:themeTint="A6"/>
          <w:sz w:val="22"/>
          <w:szCs w:val="22"/>
        </w:rPr>
      </w:pPr>
      <w:r w:rsidRPr="00C45077">
        <w:rPr>
          <w:color w:val="595959" w:themeColor="text1" w:themeTint="A6"/>
          <w:sz w:val="22"/>
          <w:szCs w:val="22"/>
        </w:rPr>
        <w:t>West Chester University of Pennsylvani</w:t>
      </w:r>
      <w:r w:rsidR="00FB1A82" w:rsidRPr="00C45077">
        <w:rPr>
          <w:color w:val="595959" w:themeColor="text1" w:themeTint="A6"/>
          <w:sz w:val="22"/>
          <w:szCs w:val="22"/>
        </w:rPr>
        <w:t>a</w:t>
      </w:r>
    </w:p>
    <w:p w14:paraId="1C9F125F" w14:textId="72C61C8B" w:rsidR="002D27C5" w:rsidRPr="00C45077" w:rsidRDefault="002D27C5" w:rsidP="00C45077">
      <w:pPr>
        <w:spacing w:line="240" w:lineRule="exact"/>
        <w:rPr>
          <w:rFonts w:ascii="Helvetica" w:hAnsi="Helvetica" w:cs="Times New Roman"/>
          <w:color w:val="595959" w:themeColor="text1" w:themeTint="A6"/>
          <w:sz w:val="22"/>
          <w:szCs w:val="22"/>
        </w:rPr>
      </w:pPr>
      <w:r w:rsidRPr="00C45077">
        <w:rPr>
          <w:rFonts w:ascii="Helvetica" w:hAnsi="Helvetica" w:cs="Times New Roman"/>
          <w:color w:val="595959" w:themeColor="text1" w:themeTint="A6"/>
          <w:sz w:val="22"/>
          <w:szCs w:val="22"/>
        </w:rPr>
        <w:br w:type="page"/>
      </w:r>
    </w:p>
    <w:p w14:paraId="740FAC7D" w14:textId="77777777" w:rsidR="002D27C5" w:rsidRPr="00092D2B" w:rsidRDefault="002D27C5" w:rsidP="00785BB3">
      <w:pPr>
        <w:pStyle w:val="Body"/>
        <w:spacing w:line="240" w:lineRule="exact"/>
        <w:rPr>
          <w:b/>
          <w:color w:val="595959" w:themeColor="text1" w:themeTint="A6"/>
        </w:rPr>
        <w:sectPr w:rsidR="002D27C5" w:rsidRPr="00092D2B" w:rsidSect="005018A4">
          <w:type w:val="continuous"/>
          <w:pgSz w:w="10080" w:h="12240"/>
          <w:pgMar w:top="360" w:right="360" w:bottom="360" w:left="360" w:header="0" w:footer="288" w:gutter="0"/>
          <w:cols w:num="2" w:space="720"/>
          <w:docGrid w:linePitch="360"/>
        </w:sectPr>
      </w:pPr>
    </w:p>
    <w:p w14:paraId="01FD5C32" w14:textId="79E4E5A0" w:rsidR="003A4DA4" w:rsidRDefault="00597AE5" w:rsidP="003A4DA4">
      <w:pPr>
        <w:pStyle w:val="Body"/>
        <w:rPr>
          <w:b/>
          <w:color w:val="595959" w:themeColor="text1" w:themeTint="A6"/>
          <w:sz w:val="24"/>
          <w:szCs w:val="24"/>
        </w:rPr>
      </w:pPr>
      <w:r>
        <w:rPr>
          <w:b/>
          <w:noProof/>
          <w:color w:val="595959" w:themeColor="text1" w:themeTint="A6"/>
          <w:sz w:val="24"/>
          <w:szCs w:val="24"/>
        </w:rPr>
        <w:drawing>
          <wp:anchor distT="0" distB="0" distL="114300" distR="114300" simplePos="0" relativeHeight="251766784" behindDoc="0" locked="0" layoutInCell="1" allowOverlap="1" wp14:anchorId="75E0C7A9" wp14:editId="73083E8D">
            <wp:simplePos x="0" y="0"/>
            <wp:positionH relativeFrom="column">
              <wp:posOffset>0</wp:posOffset>
            </wp:positionH>
            <wp:positionV relativeFrom="paragraph">
              <wp:posOffset>0</wp:posOffset>
            </wp:positionV>
            <wp:extent cx="5928360" cy="7208520"/>
            <wp:effectExtent l="0" t="0" r="0" b="5080"/>
            <wp:wrapSquare wrapText="bothSides"/>
            <wp:docPr id="9" name="Picture 9" descr="Macintosh HD:Users:LCSL: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CSL:Desktop:ma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836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6ACD9" w14:textId="02A7C95F" w:rsidR="003A4DA4" w:rsidRDefault="00B251AE" w:rsidP="003A4DA4">
      <w:pPr>
        <w:pStyle w:val="Body"/>
        <w:rPr>
          <w:b/>
          <w:color w:val="595959" w:themeColor="text1" w:themeTint="A6"/>
          <w:sz w:val="24"/>
          <w:szCs w:val="24"/>
        </w:rPr>
      </w:pPr>
      <w:r>
        <w:rPr>
          <w:b/>
          <w:noProof/>
          <w:color w:val="FFFFFF" w:themeColor="background1"/>
          <w:sz w:val="32"/>
          <w:szCs w:val="32"/>
        </w:rPr>
        <w:drawing>
          <wp:anchor distT="0" distB="0" distL="114300" distR="114300" simplePos="0" relativeHeight="251765760" behindDoc="1" locked="0" layoutInCell="1" allowOverlap="1" wp14:anchorId="31B8B351" wp14:editId="1499C1D7">
            <wp:simplePos x="0" y="0"/>
            <wp:positionH relativeFrom="column">
              <wp:posOffset>0</wp:posOffset>
            </wp:positionH>
            <wp:positionV relativeFrom="paragraph">
              <wp:posOffset>38100</wp:posOffset>
            </wp:positionV>
            <wp:extent cx="5928360" cy="7208520"/>
            <wp:effectExtent l="0" t="0" r="0" b="5080"/>
            <wp:wrapNone/>
            <wp:docPr id="8" name="Picture 8" descr="Macintosh HD:Users:LCSL:Desktop: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CSL:Desktop:sk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836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F400" w14:textId="77777777" w:rsidR="003A4DA4" w:rsidRDefault="003A4DA4" w:rsidP="003A4DA4">
      <w:pPr>
        <w:pStyle w:val="Body"/>
        <w:rPr>
          <w:b/>
          <w:color w:val="595959" w:themeColor="text1" w:themeTint="A6"/>
          <w:sz w:val="24"/>
          <w:szCs w:val="24"/>
        </w:rPr>
      </w:pPr>
    </w:p>
    <w:p w14:paraId="48009B24" w14:textId="77777777" w:rsidR="003A4DA4" w:rsidRDefault="003A4DA4" w:rsidP="003A4DA4">
      <w:pPr>
        <w:pStyle w:val="Body"/>
        <w:rPr>
          <w:b/>
          <w:color w:val="595959" w:themeColor="text1" w:themeTint="A6"/>
          <w:sz w:val="24"/>
          <w:szCs w:val="24"/>
        </w:rPr>
      </w:pPr>
    </w:p>
    <w:p w14:paraId="5A4C8899" w14:textId="77777777" w:rsidR="003A4DA4" w:rsidRDefault="003A4DA4" w:rsidP="003A4DA4">
      <w:pPr>
        <w:pStyle w:val="Body"/>
        <w:rPr>
          <w:b/>
          <w:color w:val="595959" w:themeColor="text1" w:themeTint="A6"/>
          <w:sz w:val="24"/>
          <w:szCs w:val="24"/>
        </w:rPr>
      </w:pPr>
    </w:p>
    <w:p w14:paraId="45212B3A" w14:textId="77777777" w:rsidR="003A4DA4" w:rsidRDefault="003A4DA4" w:rsidP="003A4DA4">
      <w:pPr>
        <w:pStyle w:val="Body"/>
        <w:rPr>
          <w:b/>
          <w:color w:val="595959" w:themeColor="text1" w:themeTint="A6"/>
          <w:sz w:val="24"/>
          <w:szCs w:val="24"/>
        </w:rPr>
      </w:pPr>
    </w:p>
    <w:p w14:paraId="24841B27" w14:textId="77777777" w:rsidR="003A4DA4" w:rsidRDefault="003A4DA4" w:rsidP="003A4DA4">
      <w:pPr>
        <w:pStyle w:val="Body"/>
        <w:rPr>
          <w:b/>
          <w:color w:val="595959" w:themeColor="text1" w:themeTint="A6"/>
          <w:sz w:val="24"/>
          <w:szCs w:val="24"/>
        </w:rPr>
      </w:pPr>
    </w:p>
    <w:p w14:paraId="7B125ACA" w14:textId="77777777" w:rsidR="003A4DA4" w:rsidRDefault="003A4DA4" w:rsidP="00B251AE">
      <w:pPr>
        <w:pStyle w:val="Body"/>
        <w:jc w:val="center"/>
        <w:rPr>
          <w:b/>
          <w:color w:val="595959" w:themeColor="text1" w:themeTint="A6"/>
          <w:sz w:val="24"/>
          <w:szCs w:val="24"/>
        </w:rPr>
      </w:pPr>
    </w:p>
    <w:p w14:paraId="0A31FD5C" w14:textId="77777777" w:rsidR="003A4DA4" w:rsidRDefault="003A4DA4" w:rsidP="00B251AE">
      <w:pPr>
        <w:pStyle w:val="Body"/>
        <w:jc w:val="center"/>
        <w:rPr>
          <w:b/>
          <w:color w:val="595959" w:themeColor="text1" w:themeTint="A6"/>
          <w:sz w:val="24"/>
          <w:szCs w:val="24"/>
        </w:rPr>
      </w:pPr>
    </w:p>
    <w:p w14:paraId="69AE1551" w14:textId="77777777" w:rsidR="00B251AE" w:rsidRDefault="00B251AE" w:rsidP="00B251AE">
      <w:pPr>
        <w:pStyle w:val="Body"/>
        <w:jc w:val="center"/>
        <w:rPr>
          <w:b/>
          <w:color w:val="FFFFFF" w:themeColor="background1"/>
          <w:sz w:val="24"/>
          <w:szCs w:val="24"/>
        </w:rPr>
      </w:pPr>
    </w:p>
    <w:p w14:paraId="07E7AEE7" w14:textId="7FEE4D12" w:rsidR="002D27C5" w:rsidRDefault="002D27C5" w:rsidP="00B251AE">
      <w:pPr>
        <w:pStyle w:val="Body"/>
        <w:jc w:val="center"/>
        <w:rPr>
          <w:b/>
          <w:color w:val="FFFFFF" w:themeColor="background1"/>
          <w:sz w:val="24"/>
          <w:szCs w:val="24"/>
        </w:rPr>
      </w:pPr>
      <w:r w:rsidRPr="003A4DA4">
        <w:rPr>
          <w:b/>
          <w:color w:val="FFFFFF" w:themeColor="background1"/>
          <w:sz w:val="24"/>
          <w:szCs w:val="24"/>
        </w:rPr>
        <w:t>We are grateful for the generous support of our sponsors:</w:t>
      </w:r>
    </w:p>
    <w:p w14:paraId="4ECB6CF1" w14:textId="77777777" w:rsidR="00B251AE" w:rsidRPr="003A4DA4" w:rsidRDefault="00B251AE" w:rsidP="00B251AE">
      <w:pPr>
        <w:pStyle w:val="Body"/>
        <w:jc w:val="center"/>
        <w:rPr>
          <w:b/>
          <w:color w:val="FFFFFF" w:themeColor="background1"/>
          <w:sz w:val="24"/>
          <w:szCs w:val="24"/>
        </w:rPr>
      </w:pPr>
    </w:p>
    <w:p w14:paraId="5E2D89CA"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Austrian Cultural Forum New York</w:t>
      </w:r>
    </w:p>
    <w:p w14:paraId="140BFB3A"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DePaul University</w:t>
      </w:r>
    </w:p>
    <w:p w14:paraId="2AB1A8AD"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Germanic Studies, UIC</w:t>
      </w:r>
    </w:p>
    <w:p w14:paraId="7CA0CF0F"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Institute for the Humanities, UIC</w:t>
      </w:r>
    </w:p>
    <w:p w14:paraId="0B9D66A0" w14:textId="3076CE2F" w:rsidR="0082743A" w:rsidRPr="003A4DA4" w:rsidRDefault="0082743A" w:rsidP="00B251AE">
      <w:pPr>
        <w:pStyle w:val="Body"/>
        <w:jc w:val="center"/>
        <w:rPr>
          <w:b/>
          <w:color w:val="FFFFFF" w:themeColor="background1"/>
          <w:sz w:val="32"/>
          <w:szCs w:val="32"/>
        </w:rPr>
      </w:pPr>
      <w:r w:rsidRPr="003A4DA4">
        <w:rPr>
          <w:b/>
          <w:color w:val="FFFFFF" w:themeColor="background1"/>
          <w:sz w:val="32"/>
          <w:szCs w:val="32"/>
        </w:rPr>
        <w:t>International Studies, UIC</w:t>
      </w:r>
    </w:p>
    <w:p w14:paraId="403466F7"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Jewish Studies, UIC</w:t>
      </w:r>
    </w:p>
    <w:p w14:paraId="355ED697" w14:textId="5ED770E4"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Language and Culture Learning Center, UIC</w:t>
      </w:r>
    </w:p>
    <w:p w14:paraId="125B35ED"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Private Donors</w:t>
      </w:r>
    </w:p>
    <w:p w14:paraId="50307B1F" w14:textId="77777777"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Religious Studies, UIC</w:t>
      </w:r>
    </w:p>
    <w:p w14:paraId="3AD15D35" w14:textId="5A05D8AA" w:rsidR="003A4DA4" w:rsidRDefault="002D27C5" w:rsidP="00B251AE">
      <w:pPr>
        <w:pStyle w:val="Body"/>
        <w:jc w:val="center"/>
        <w:rPr>
          <w:b/>
          <w:color w:val="FFFFFF" w:themeColor="background1"/>
          <w:sz w:val="32"/>
          <w:szCs w:val="32"/>
        </w:rPr>
      </w:pPr>
      <w:r w:rsidRPr="003A4DA4">
        <w:rPr>
          <w:b/>
          <w:color w:val="FFFFFF" w:themeColor="background1"/>
          <w:sz w:val="32"/>
          <w:szCs w:val="32"/>
        </w:rPr>
        <w:t>School of Literatures, Cultural Studies &amp;</w:t>
      </w:r>
    </w:p>
    <w:p w14:paraId="6EF02CAD" w14:textId="0CF1893B" w:rsidR="002D27C5" w:rsidRPr="003A4DA4" w:rsidRDefault="002D27C5" w:rsidP="00B251AE">
      <w:pPr>
        <w:pStyle w:val="Body"/>
        <w:jc w:val="center"/>
        <w:rPr>
          <w:b/>
          <w:color w:val="FFFFFF" w:themeColor="background1"/>
          <w:sz w:val="32"/>
          <w:szCs w:val="32"/>
        </w:rPr>
      </w:pPr>
      <w:r w:rsidRPr="003A4DA4">
        <w:rPr>
          <w:b/>
          <w:color w:val="FFFFFF" w:themeColor="background1"/>
          <w:sz w:val="32"/>
          <w:szCs w:val="32"/>
        </w:rPr>
        <w:t>Linguistics, UIC</w:t>
      </w:r>
    </w:p>
    <w:p w14:paraId="0EEECF94" w14:textId="77777777" w:rsidR="002D27C5" w:rsidRPr="003A4DA4" w:rsidRDefault="002D27C5" w:rsidP="00B251AE">
      <w:pPr>
        <w:pStyle w:val="Body"/>
        <w:jc w:val="center"/>
        <w:rPr>
          <w:b/>
          <w:color w:val="FFFFFF" w:themeColor="background1"/>
          <w:sz w:val="24"/>
          <w:szCs w:val="24"/>
        </w:rPr>
      </w:pPr>
    </w:p>
    <w:p w14:paraId="7A9E1570" w14:textId="77777777" w:rsidR="002D27C5" w:rsidRPr="003A4DA4" w:rsidRDefault="002D27C5" w:rsidP="00B251AE">
      <w:pPr>
        <w:pStyle w:val="Body"/>
        <w:jc w:val="center"/>
        <w:rPr>
          <w:b/>
          <w:color w:val="FFFFFF" w:themeColor="background1"/>
          <w:sz w:val="24"/>
          <w:szCs w:val="24"/>
        </w:rPr>
      </w:pPr>
    </w:p>
    <w:p w14:paraId="1DA95E21" w14:textId="5FF52128" w:rsidR="002D27C5" w:rsidRDefault="002D27C5" w:rsidP="00B251AE">
      <w:pPr>
        <w:pStyle w:val="Body"/>
        <w:jc w:val="center"/>
        <w:rPr>
          <w:color w:val="FFFFFF" w:themeColor="background1"/>
          <w:sz w:val="24"/>
          <w:szCs w:val="24"/>
        </w:rPr>
      </w:pPr>
      <w:r w:rsidRPr="003A4DA4">
        <w:rPr>
          <w:color w:val="FFFFFF" w:themeColor="background1"/>
          <w:sz w:val="24"/>
          <w:szCs w:val="24"/>
        </w:rPr>
        <w:t>Special thanks go to the following individuals for their invaluable help:</w:t>
      </w:r>
    </w:p>
    <w:p w14:paraId="6D1F2C58" w14:textId="77777777" w:rsidR="00B251AE" w:rsidRPr="003A4DA4" w:rsidRDefault="00B251AE" w:rsidP="00B251AE">
      <w:pPr>
        <w:pStyle w:val="Body"/>
        <w:jc w:val="center"/>
        <w:rPr>
          <w:color w:val="FFFFFF" w:themeColor="background1"/>
          <w:sz w:val="24"/>
          <w:szCs w:val="24"/>
        </w:rPr>
      </w:pPr>
    </w:p>
    <w:p w14:paraId="058CD5F5" w14:textId="77777777" w:rsidR="002D27C5" w:rsidRPr="003A4DA4" w:rsidRDefault="002D27C5" w:rsidP="00B251AE">
      <w:pPr>
        <w:pStyle w:val="Body"/>
        <w:jc w:val="center"/>
        <w:rPr>
          <w:color w:val="FFFFFF" w:themeColor="background1"/>
          <w:sz w:val="28"/>
          <w:szCs w:val="28"/>
        </w:rPr>
      </w:pPr>
      <w:r w:rsidRPr="003A4DA4">
        <w:rPr>
          <w:color w:val="FFFFFF" w:themeColor="background1"/>
          <w:sz w:val="28"/>
          <w:szCs w:val="28"/>
        </w:rPr>
        <w:t>Maryann Piel</w:t>
      </w:r>
    </w:p>
    <w:p w14:paraId="06F8D3CD" w14:textId="77777777" w:rsidR="002D27C5" w:rsidRPr="003A4DA4" w:rsidRDefault="002D27C5" w:rsidP="00B251AE">
      <w:pPr>
        <w:pStyle w:val="Body"/>
        <w:jc w:val="center"/>
        <w:rPr>
          <w:color w:val="FFFFFF" w:themeColor="background1"/>
          <w:sz w:val="28"/>
          <w:szCs w:val="28"/>
        </w:rPr>
      </w:pPr>
      <w:r w:rsidRPr="003A4DA4">
        <w:rPr>
          <w:color w:val="FFFFFF" w:themeColor="background1"/>
          <w:sz w:val="28"/>
          <w:szCs w:val="28"/>
        </w:rPr>
        <w:t>Kaitlin Roelofs</w:t>
      </w:r>
    </w:p>
    <w:p w14:paraId="12E21101" w14:textId="77777777" w:rsidR="002D27C5" w:rsidRPr="003A4DA4" w:rsidRDefault="002D27C5" w:rsidP="00B251AE">
      <w:pPr>
        <w:pStyle w:val="Body"/>
        <w:jc w:val="center"/>
        <w:rPr>
          <w:color w:val="FFFFFF" w:themeColor="background1"/>
          <w:sz w:val="28"/>
          <w:szCs w:val="28"/>
        </w:rPr>
      </w:pPr>
      <w:r w:rsidRPr="003A4DA4">
        <w:rPr>
          <w:color w:val="FFFFFF" w:themeColor="background1"/>
          <w:sz w:val="28"/>
          <w:szCs w:val="28"/>
        </w:rPr>
        <w:t>Montanee Wongchinsri</w:t>
      </w:r>
    </w:p>
    <w:p w14:paraId="05B30951" w14:textId="58D0B48B" w:rsidR="002D27C5" w:rsidRPr="003A4DA4" w:rsidRDefault="002D27C5" w:rsidP="00B251AE">
      <w:pPr>
        <w:pStyle w:val="Body"/>
        <w:jc w:val="center"/>
        <w:rPr>
          <w:color w:val="FFFFFF" w:themeColor="background1"/>
          <w:sz w:val="28"/>
          <w:szCs w:val="28"/>
        </w:rPr>
      </w:pPr>
      <w:r w:rsidRPr="003A4DA4">
        <w:rPr>
          <w:color w:val="FFFFFF" w:themeColor="background1"/>
          <w:sz w:val="28"/>
          <w:szCs w:val="28"/>
        </w:rPr>
        <w:t xml:space="preserve">and the </w:t>
      </w:r>
      <w:r w:rsidR="0082743A" w:rsidRPr="003A4DA4">
        <w:rPr>
          <w:color w:val="FFFFFF" w:themeColor="background1"/>
          <w:sz w:val="28"/>
          <w:szCs w:val="28"/>
        </w:rPr>
        <w:t>fabulous</w:t>
      </w:r>
    </w:p>
    <w:p w14:paraId="242672AB" w14:textId="2D55E97F" w:rsidR="003A4DA4" w:rsidRDefault="002D27C5" w:rsidP="00B251AE">
      <w:pPr>
        <w:pStyle w:val="Body"/>
        <w:jc w:val="center"/>
        <w:rPr>
          <w:color w:val="FFFFFF" w:themeColor="background1"/>
          <w:sz w:val="28"/>
          <w:szCs w:val="28"/>
        </w:rPr>
      </w:pPr>
      <w:r w:rsidRPr="003A4DA4">
        <w:rPr>
          <w:color w:val="FFFFFF" w:themeColor="background1"/>
          <w:sz w:val="28"/>
          <w:szCs w:val="28"/>
        </w:rPr>
        <w:t>Graduate Students of the Department of</w:t>
      </w:r>
    </w:p>
    <w:p w14:paraId="40791383" w14:textId="0027C9CB" w:rsidR="002D27C5" w:rsidRPr="003A4DA4" w:rsidRDefault="002D27C5" w:rsidP="00B251AE">
      <w:pPr>
        <w:pStyle w:val="Body"/>
        <w:jc w:val="center"/>
        <w:rPr>
          <w:color w:val="FFFFFF" w:themeColor="background1"/>
          <w:sz w:val="28"/>
          <w:szCs w:val="28"/>
        </w:rPr>
      </w:pPr>
      <w:r w:rsidRPr="003A4DA4">
        <w:rPr>
          <w:color w:val="FFFFFF" w:themeColor="background1"/>
          <w:sz w:val="28"/>
          <w:szCs w:val="28"/>
        </w:rPr>
        <w:t>Germanic Studies at the University of Illinois at Chicago</w:t>
      </w:r>
    </w:p>
    <w:p w14:paraId="2F72ADE8" w14:textId="77777777" w:rsidR="002D27C5" w:rsidRPr="003A4DA4" w:rsidRDefault="002D27C5" w:rsidP="003A4DA4">
      <w:pPr>
        <w:rPr>
          <w:rFonts w:ascii="Helvetica" w:hAnsi="Helvetica" w:cs="Times New Roman"/>
          <w:color w:val="595959" w:themeColor="text1" w:themeTint="A6"/>
        </w:rPr>
        <w:sectPr w:rsidR="002D27C5" w:rsidRPr="003A4DA4" w:rsidSect="002D27C5">
          <w:type w:val="continuous"/>
          <w:pgSz w:w="10080" w:h="12240"/>
          <w:pgMar w:top="360" w:right="360" w:bottom="360" w:left="360" w:header="0" w:footer="288" w:gutter="0"/>
          <w:cols w:space="720"/>
          <w:docGrid w:linePitch="360"/>
        </w:sectPr>
      </w:pPr>
    </w:p>
    <w:p w14:paraId="14A48DFC" w14:textId="1859287B" w:rsidR="006C5D1D" w:rsidRPr="00092D2B" w:rsidRDefault="006C5D1D" w:rsidP="00785BB3">
      <w:pPr>
        <w:spacing w:line="240" w:lineRule="exact"/>
        <w:rPr>
          <w:rFonts w:ascii="Helvetica" w:hAnsi="Helvetica" w:cs="Times New Roman"/>
          <w:color w:val="595959" w:themeColor="text1" w:themeTint="A6"/>
          <w:sz w:val="22"/>
          <w:szCs w:val="22"/>
        </w:rPr>
      </w:pPr>
    </w:p>
    <w:sectPr w:rsidR="006C5D1D" w:rsidRPr="00092D2B" w:rsidSect="005018A4">
      <w:type w:val="continuous"/>
      <w:pgSz w:w="10080" w:h="12240"/>
      <w:pgMar w:top="360" w:right="360" w:bottom="360" w:left="360" w:header="0" w:footer="288"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44723" w14:textId="77777777" w:rsidR="00C573B4" w:rsidRDefault="00C573B4" w:rsidP="000F1B5B">
      <w:r>
        <w:separator/>
      </w:r>
    </w:p>
  </w:endnote>
  <w:endnote w:type="continuationSeparator" w:id="0">
    <w:p w14:paraId="6125392E" w14:textId="77777777" w:rsidR="00C573B4" w:rsidRDefault="00C573B4" w:rsidP="000F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CCA6D" w14:textId="77777777" w:rsidR="009B42A7" w:rsidRDefault="009B42A7" w:rsidP="000F1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7E97BB" w14:textId="77777777" w:rsidR="009B42A7" w:rsidRDefault="009B42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F2CA0" w14:textId="77777777" w:rsidR="009B42A7" w:rsidRPr="000F1B5B" w:rsidRDefault="009B42A7" w:rsidP="000F1B5B">
    <w:pPr>
      <w:pStyle w:val="Footer"/>
      <w:framePr w:wrap="around" w:vAnchor="text" w:hAnchor="margin" w:xAlign="center" w:y="1"/>
      <w:rPr>
        <w:rStyle w:val="PageNumber"/>
        <w:rFonts w:ascii="Helvetica" w:hAnsi="Helvetica"/>
      </w:rPr>
    </w:pPr>
    <w:r w:rsidRPr="000F1B5B">
      <w:rPr>
        <w:rStyle w:val="PageNumber"/>
        <w:rFonts w:ascii="Helvetica" w:hAnsi="Helvetica"/>
      </w:rPr>
      <w:fldChar w:fldCharType="begin"/>
    </w:r>
    <w:r w:rsidRPr="000F1B5B">
      <w:rPr>
        <w:rStyle w:val="PageNumber"/>
        <w:rFonts w:ascii="Helvetica" w:hAnsi="Helvetica"/>
      </w:rPr>
      <w:instrText xml:space="preserve">PAGE  </w:instrText>
    </w:r>
    <w:r w:rsidRPr="000F1B5B">
      <w:rPr>
        <w:rStyle w:val="PageNumber"/>
        <w:rFonts w:ascii="Helvetica" w:hAnsi="Helvetica"/>
      </w:rPr>
      <w:fldChar w:fldCharType="separate"/>
    </w:r>
    <w:r w:rsidR="005C64CD">
      <w:rPr>
        <w:rStyle w:val="PageNumber"/>
        <w:rFonts w:ascii="Helvetica" w:hAnsi="Helvetica"/>
        <w:noProof/>
      </w:rPr>
      <w:t>1</w:t>
    </w:r>
    <w:r w:rsidRPr="000F1B5B">
      <w:rPr>
        <w:rStyle w:val="PageNumber"/>
        <w:rFonts w:ascii="Helvetica" w:hAnsi="Helvetica"/>
      </w:rPr>
      <w:fldChar w:fldCharType="end"/>
    </w:r>
  </w:p>
  <w:p w14:paraId="459FE3D2" w14:textId="77777777" w:rsidR="009B42A7" w:rsidRDefault="009B42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ACCE5" w14:textId="77777777" w:rsidR="00C573B4" w:rsidRDefault="00C573B4" w:rsidP="000F1B5B">
      <w:r>
        <w:separator/>
      </w:r>
    </w:p>
  </w:footnote>
  <w:footnote w:type="continuationSeparator" w:id="0">
    <w:p w14:paraId="08645364" w14:textId="77777777" w:rsidR="00C573B4" w:rsidRDefault="00C573B4" w:rsidP="000F1B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0F40"/>
    <w:multiLevelType w:val="multilevel"/>
    <w:tmpl w:val="5C9C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DE5B50"/>
    <w:multiLevelType w:val="multilevel"/>
    <w:tmpl w:val="CD1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D326EA"/>
    <w:multiLevelType w:val="multilevel"/>
    <w:tmpl w:val="3F0E6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95BF9"/>
    <w:multiLevelType w:val="multilevel"/>
    <w:tmpl w:val="3B800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090968"/>
    <w:multiLevelType w:val="multilevel"/>
    <w:tmpl w:val="337A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983D3B"/>
    <w:multiLevelType w:val="multilevel"/>
    <w:tmpl w:val="84705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CB0A4E"/>
    <w:multiLevelType w:val="hybridMultilevel"/>
    <w:tmpl w:val="8812BE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5C602F"/>
    <w:multiLevelType w:val="multilevel"/>
    <w:tmpl w:val="591E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2E1AD2"/>
    <w:multiLevelType w:val="multilevel"/>
    <w:tmpl w:val="43E6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4"/>
  </w:num>
  <w:num w:numId="4">
    <w:abstractNumId w:val="0"/>
  </w:num>
  <w:num w:numId="5">
    <w:abstractNumId w:val="5"/>
  </w:num>
  <w:num w:numId="6">
    <w:abstractNumId w:val="8"/>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D1D"/>
    <w:rsid w:val="00010C3E"/>
    <w:rsid w:val="000547A6"/>
    <w:rsid w:val="00065E3D"/>
    <w:rsid w:val="00092D2B"/>
    <w:rsid w:val="000937E9"/>
    <w:rsid w:val="000A0BE1"/>
    <w:rsid w:val="000A3C1A"/>
    <w:rsid w:val="000F1B5B"/>
    <w:rsid w:val="001126BE"/>
    <w:rsid w:val="00135926"/>
    <w:rsid w:val="00136D84"/>
    <w:rsid w:val="001460C7"/>
    <w:rsid w:val="001E42B2"/>
    <w:rsid w:val="00213E5C"/>
    <w:rsid w:val="00253ABF"/>
    <w:rsid w:val="00276769"/>
    <w:rsid w:val="002A7D49"/>
    <w:rsid w:val="002D27C5"/>
    <w:rsid w:val="002D369E"/>
    <w:rsid w:val="003452F8"/>
    <w:rsid w:val="00382DEC"/>
    <w:rsid w:val="003A4DA4"/>
    <w:rsid w:val="003B7001"/>
    <w:rsid w:val="003C4AB1"/>
    <w:rsid w:val="003D3807"/>
    <w:rsid w:val="0040640C"/>
    <w:rsid w:val="004165AE"/>
    <w:rsid w:val="00464176"/>
    <w:rsid w:val="004744C2"/>
    <w:rsid w:val="00495F58"/>
    <w:rsid w:val="004C52DF"/>
    <w:rsid w:val="005018A4"/>
    <w:rsid w:val="005668DD"/>
    <w:rsid w:val="00590684"/>
    <w:rsid w:val="00597AE5"/>
    <w:rsid w:val="005A1506"/>
    <w:rsid w:val="005C131C"/>
    <w:rsid w:val="005C2913"/>
    <w:rsid w:val="005C64CD"/>
    <w:rsid w:val="005E2B2F"/>
    <w:rsid w:val="00623CBE"/>
    <w:rsid w:val="006B2852"/>
    <w:rsid w:val="006C0CD0"/>
    <w:rsid w:val="006C5D1D"/>
    <w:rsid w:val="006D75B8"/>
    <w:rsid w:val="006F4647"/>
    <w:rsid w:val="006F5A85"/>
    <w:rsid w:val="006F6FAD"/>
    <w:rsid w:val="0070011B"/>
    <w:rsid w:val="00700821"/>
    <w:rsid w:val="00785BB3"/>
    <w:rsid w:val="007B28AE"/>
    <w:rsid w:val="007C19D8"/>
    <w:rsid w:val="0082743A"/>
    <w:rsid w:val="00845F04"/>
    <w:rsid w:val="008C012A"/>
    <w:rsid w:val="008F0176"/>
    <w:rsid w:val="009178E6"/>
    <w:rsid w:val="009B42A7"/>
    <w:rsid w:val="009E108F"/>
    <w:rsid w:val="009F11CB"/>
    <w:rsid w:val="00A04E69"/>
    <w:rsid w:val="00A323AD"/>
    <w:rsid w:val="00A46736"/>
    <w:rsid w:val="00A56591"/>
    <w:rsid w:val="00A767A8"/>
    <w:rsid w:val="00A87364"/>
    <w:rsid w:val="00A901D9"/>
    <w:rsid w:val="00A92DDD"/>
    <w:rsid w:val="00A956B8"/>
    <w:rsid w:val="00AB44C3"/>
    <w:rsid w:val="00AC474A"/>
    <w:rsid w:val="00B04C61"/>
    <w:rsid w:val="00B251AE"/>
    <w:rsid w:val="00B46204"/>
    <w:rsid w:val="00B802E3"/>
    <w:rsid w:val="00BB4278"/>
    <w:rsid w:val="00BC42B9"/>
    <w:rsid w:val="00BF6255"/>
    <w:rsid w:val="00C3020C"/>
    <w:rsid w:val="00C45077"/>
    <w:rsid w:val="00C573B4"/>
    <w:rsid w:val="00C60B8D"/>
    <w:rsid w:val="00C90E24"/>
    <w:rsid w:val="00CF41CC"/>
    <w:rsid w:val="00D4714B"/>
    <w:rsid w:val="00D87F72"/>
    <w:rsid w:val="00DC2CD6"/>
    <w:rsid w:val="00DC58B7"/>
    <w:rsid w:val="00DE5215"/>
    <w:rsid w:val="00E52CE1"/>
    <w:rsid w:val="00E741C3"/>
    <w:rsid w:val="00E952CD"/>
    <w:rsid w:val="00F056F5"/>
    <w:rsid w:val="00F71D1F"/>
    <w:rsid w:val="00F71F71"/>
    <w:rsid w:val="00F92EAE"/>
    <w:rsid w:val="00FB1A82"/>
    <w:rsid w:val="00FB4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8D0E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1A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6C5D1D"/>
    <w:pPr>
      <w:spacing w:before="100" w:beforeAutospacing="1" w:after="100" w:afterAutospacing="1"/>
      <w:outlineLvl w:val="1"/>
    </w:pPr>
    <w:rPr>
      <w:rFonts w:ascii="Times" w:hAnsi="Times"/>
      <w:b/>
      <w:bCs/>
      <w:sz w:val="36"/>
      <w:szCs w:val="36"/>
    </w:rPr>
  </w:style>
  <w:style w:type="paragraph" w:styleId="Heading5">
    <w:name w:val="heading 5"/>
    <w:basedOn w:val="Normal"/>
    <w:next w:val="Normal"/>
    <w:link w:val="Heading5Char"/>
    <w:uiPriority w:val="9"/>
    <w:unhideWhenUsed/>
    <w:qFormat/>
    <w:rsid w:val="006C0CD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5D1D"/>
    <w:rPr>
      <w:rFonts w:ascii="Times" w:hAnsi="Times"/>
      <w:b/>
      <w:bCs/>
      <w:sz w:val="36"/>
      <w:szCs w:val="36"/>
    </w:rPr>
  </w:style>
  <w:style w:type="paragraph" w:styleId="NormalWeb">
    <w:name w:val="Normal (Web)"/>
    <w:basedOn w:val="Normal"/>
    <w:uiPriority w:val="99"/>
    <w:unhideWhenUsed/>
    <w:rsid w:val="006C5D1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C5D1D"/>
    <w:rPr>
      <w:color w:val="0000FF"/>
      <w:u w:val="single"/>
    </w:rPr>
  </w:style>
  <w:style w:type="character" w:styleId="Strong">
    <w:name w:val="Strong"/>
    <w:basedOn w:val="DefaultParagraphFont"/>
    <w:uiPriority w:val="22"/>
    <w:qFormat/>
    <w:rsid w:val="006C5D1D"/>
    <w:rPr>
      <w:b/>
      <w:bCs/>
    </w:rPr>
  </w:style>
  <w:style w:type="character" w:styleId="Emphasis">
    <w:name w:val="Emphasis"/>
    <w:basedOn w:val="DefaultParagraphFont"/>
    <w:uiPriority w:val="20"/>
    <w:qFormat/>
    <w:rsid w:val="006C5D1D"/>
    <w:rPr>
      <w:i/>
      <w:iCs/>
    </w:rPr>
  </w:style>
  <w:style w:type="character" w:customStyle="1" w:styleId="Heading1Char">
    <w:name w:val="Heading 1 Char"/>
    <w:basedOn w:val="DefaultParagraphFont"/>
    <w:link w:val="Heading1"/>
    <w:uiPriority w:val="9"/>
    <w:rsid w:val="00FB1A82"/>
    <w:rPr>
      <w:rFonts w:asciiTheme="majorHAnsi" w:eastAsiaTheme="majorEastAsia" w:hAnsiTheme="majorHAnsi" w:cstheme="majorBidi"/>
      <w:b/>
      <w:bCs/>
      <w:color w:val="345A8A" w:themeColor="accent1" w:themeShade="B5"/>
      <w:sz w:val="32"/>
      <w:szCs w:val="32"/>
    </w:rPr>
  </w:style>
  <w:style w:type="paragraph" w:customStyle="1" w:styleId="Body">
    <w:name w:val="Body"/>
    <w:rsid w:val="00FB1A82"/>
    <w:rPr>
      <w:rFonts w:ascii="Helvetica" w:eastAsia="Arial Unicode MS" w:hAnsi="Helvetica" w:cs="Arial Unicode MS"/>
      <w:color w:val="000000"/>
      <w:sz w:val="22"/>
      <w:szCs w:val="22"/>
    </w:rPr>
  </w:style>
  <w:style w:type="paragraph" w:customStyle="1" w:styleId="TableStyle2">
    <w:name w:val="Table Style 2"/>
    <w:rsid w:val="00FB1A82"/>
    <w:rPr>
      <w:rFonts w:ascii="Helvetica" w:eastAsia="Arial Unicode MS" w:hAnsi="Helvetica" w:cs="Arial Unicode MS"/>
      <w:color w:val="000000"/>
      <w:sz w:val="20"/>
      <w:szCs w:val="20"/>
    </w:rPr>
  </w:style>
  <w:style w:type="paragraph" w:customStyle="1" w:styleId="Default">
    <w:name w:val="Default"/>
    <w:rsid w:val="00FB1A82"/>
    <w:rPr>
      <w:rFonts w:ascii="Helvetica" w:eastAsia="Arial Unicode MS" w:hAnsi="Helvetica" w:cs="Arial Unicode MS"/>
      <w:color w:val="000000"/>
      <w:sz w:val="22"/>
      <w:szCs w:val="22"/>
    </w:rPr>
  </w:style>
  <w:style w:type="paragraph" w:styleId="Header">
    <w:name w:val="header"/>
    <w:basedOn w:val="Normal"/>
    <w:link w:val="HeaderChar"/>
    <w:uiPriority w:val="99"/>
    <w:unhideWhenUsed/>
    <w:rsid w:val="000F1B5B"/>
    <w:pPr>
      <w:tabs>
        <w:tab w:val="center" w:pos="4320"/>
        <w:tab w:val="right" w:pos="8640"/>
      </w:tabs>
    </w:pPr>
  </w:style>
  <w:style w:type="character" w:customStyle="1" w:styleId="HeaderChar">
    <w:name w:val="Header Char"/>
    <w:basedOn w:val="DefaultParagraphFont"/>
    <w:link w:val="Header"/>
    <w:uiPriority w:val="99"/>
    <w:rsid w:val="000F1B5B"/>
  </w:style>
  <w:style w:type="paragraph" w:styleId="Footer">
    <w:name w:val="footer"/>
    <w:basedOn w:val="Normal"/>
    <w:link w:val="FooterChar"/>
    <w:uiPriority w:val="99"/>
    <w:unhideWhenUsed/>
    <w:rsid w:val="000F1B5B"/>
    <w:pPr>
      <w:tabs>
        <w:tab w:val="center" w:pos="4320"/>
        <w:tab w:val="right" w:pos="8640"/>
      </w:tabs>
    </w:pPr>
  </w:style>
  <w:style w:type="character" w:customStyle="1" w:styleId="FooterChar">
    <w:name w:val="Footer Char"/>
    <w:basedOn w:val="DefaultParagraphFont"/>
    <w:link w:val="Footer"/>
    <w:uiPriority w:val="99"/>
    <w:rsid w:val="000F1B5B"/>
  </w:style>
  <w:style w:type="character" w:styleId="PageNumber">
    <w:name w:val="page number"/>
    <w:basedOn w:val="DefaultParagraphFont"/>
    <w:uiPriority w:val="99"/>
    <w:semiHidden/>
    <w:unhideWhenUsed/>
    <w:rsid w:val="000F1B5B"/>
  </w:style>
  <w:style w:type="paragraph" w:styleId="BalloonText">
    <w:name w:val="Balloon Text"/>
    <w:basedOn w:val="Normal"/>
    <w:link w:val="BalloonTextChar"/>
    <w:uiPriority w:val="99"/>
    <w:semiHidden/>
    <w:unhideWhenUsed/>
    <w:rsid w:val="007C19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9D8"/>
    <w:rPr>
      <w:rFonts w:ascii="Lucida Grande" w:hAnsi="Lucida Grande" w:cs="Lucida Grande"/>
      <w:sz w:val="18"/>
      <w:szCs w:val="18"/>
    </w:rPr>
  </w:style>
  <w:style w:type="paragraph" w:styleId="ListParagraph">
    <w:name w:val="List Paragraph"/>
    <w:basedOn w:val="Normal"/>
    <w:uiPriority w:val="34"/>
    <w:qFormat/>
    <w:rsid w:val="00253ABF"/>
    <w:pPr>
      <w:ind w:left="720"/>
      <w:contextualSpacing/>
    </w:pPr>
  </w:style>
  <w:style w:type="character" w:customStyle="1" w:styleId="Heading5Char">
    <w:name w:val="Heading 5 Char"/>
    <w:basedOn w:val="DefaultParagraphFont"/>
    <w:link w:val="Heading5"/>
    <w:uiPriority w:val="9"/>
    <w:rsid w:val="006C0CD0"/>
    <w:rPr>
      <w:rFonts w:asciiTheme="majorHAnsi" w:eastAsiaTheme="majorEastAsia" w:hAnsiTheme="majorHAnsi" w:cstheme="majorBidi"/>
      <w:color w:val="243F60" w:themeColor="accent1" w:themeShade="7F"/>
    </w:rPr>
  </w:style>
  <w:style w:type="character" w:customStyle="1" w:styleId="None">
    <w:name w:val="None"/>
    <w:rsid w:val="002D27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1A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6C5D1D"/>
    <w:pPr>
      <w:spacing w:before="100" w:beforeAutospacing="1" w:after="100" w:afterAutospacing="1"/>
      <w:outlineLvl w:val="1"/>
    </w:pPr>
    <w:rPr>
      <w:rFonts w:ascii="Times" w:hAnsi="Times"/>
      <w:b/>
      <w:bCs/>
      <w:sz w:val="36"/>
      <w:szCs w:val="36"/>
    </w:rPr>
  </w:style>
  <w:style w:type="paragraph" w:styleId="Heading5">
    <w:name w:val="heading 5"/>
    <w:basedOn w:val="Normal"/>
    <w:next w:val="Normal"/>
    <w:link w:val="Heading5Char"/>
    <w:uiPriority w:val="9"/>
    <w:unhideWhenUsed/>
    <w:qFormat/>
    <w:rsid w:val="006C0CD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5D1D"/>
    <w:rPr>
      <w:rFonts w:ascii="Times" w:hAnsi="Times"/>
      <w:b/>
      <w:bCs/>
      <w:sz w:val="36"/>
      <w:szCs w:val="36"/>
    </w:rPr>
  </w:style>
  <w:style w:type="paragraph" w:styleId="NormalWeb">
    <w:name w:val="Normal (Web)"/>
    <w:basedOn w:val="Normal"/>
    <w:uiPriority w:val="99"/>
    <w:unhideWhenUsed/>
    <w:rsid w:val="006C5D1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C5D1D"/>
    <w:rPr>
      <w:color w:val="0000FF"/>
      <w:u w:val="single"/>
    </w:rPr>
  </w:style>
  <w:style w:type="character" w:styleId="Strong">
    <w:name w:val="Strong"/>
    <w:basedOn w:val="DefaultParagraphFont"/>
    <w:uiPriority w:val="22"/>
    <w:qFormat/>
    <w:rsid w:val="006C5D1D"/>
    <w:rPr>
      <w:b/>
      <w:bCs/>
    </w:rPr>
  </w:style>
  <w:style w:type="character" w:styleId="Emphasis">
    <w:name w:val="Emphasis"/>
    <w:basedOn w:val="DefaultParagraphFont"/>
    <w:uiPriority w:val="20"/>
    <w:qFormat/>
    <w:rsid w:val="006C5D1D"/>
    <w:rPr>
      <w:i/>
      <w:iCs/>
    </w:rPr>
  </w:style>
  <w:style w:type="character" w:customStyle="1" w:styleId="Heading1Char">
    <w:name w:val="Heading 1 Char"/>
    <w:basedOn w:val="DefaultParagraphFont"/>
    <w:link w:val="Heading1"/>
    <w:uiPriority w:val="9"/>
    <w:rsid w:val="00FB1A82"/>
    <w:rPr>
      <w:rFonts w:asciiTheme="majorHAnsi" w:eastAsiaTheme="majorEastAsia" w:hAnsiTheme="majorHAnsi" w:cstheme="majorBidi"/>
      <w:b/>
      <w:bCs/>
      <w:color w:val="345A8A" w:themeColor="accent1" w:themeShade="B5"/>
      <w:sz w:val="32"/>
      <w:szCs w:val="32"/>
    </w:rPr>
  </w:style>
  <w:style w:type="paragraph" w:customStyle="1" w:styleId="Body">
    <w:name w:val="Body"/>
    <w:rsid w:val="00FB1A82"/>
    <w:rPr>
      <w:rFonts w:ascii="Helvetica" w:eastAsia="Arial Unicode MS" w:hAnsi="Helvetica" w:cs="Arial Unicode MS"/>
      <w:color w:val="000000"/>
      <w:sz w:val="22"/>
      <w:szCs w:val="22"/>
    </w:rPr>
  </w:style>
  <w:style w:type="paragraph" w:customStyle="1" w:styleId="TableStyle2">
    <w:name w:val="Table Style 2"/>
    <w:rsid w:val="00FB1A82"/>
    <w:rPr>
      <w:rFonts w:ascii="Helvetica" w:eastAsia="Arial Unicode MS" w:hAnsi="Helvetica" w:cs="Arial Unicode MS"/>
      <w:color w:val="000000"/>
      <w:sz w:val="20"/>
      <w:szCs w:val="20"/>
    </w:rPr>
  </w:style>
  <w:style w:type="paragraph" w:customStyle="1" w:styleId="Default">
    <w:name w:val="Default"/>
    <w:rsid w:val="00FB1A82"/>
    <w:rPr>
      <w:rFonts w:ascii="Helvetica" w:eastAsia="Arial Unicode MS" w:hAnsi="Helvetica" w:cs="Arial Unicode MS"/>
      <w:color w:val="000000"/>
      <w:sz w:val="22"/>
      <w:szCs w:val="22"/>
    </w:rPr>
  </w:style>
  <w:style w:type="paragraph" w:styleId="Header">
    <w:name w:val="header"/>
    <w:basedOn w:val="Normal"/>
    <w:link w:val="HeaderChar"/>
    <w:uiPriority w:val="99"/>
    <w:unhideWhenUsed/>
    <w:rsid w:val="000F1B5B"/>
    <w:pPr>
      <w:tabs>
        <w:tab w:val="center" w:pos="4320"/>
        <w:tab w:val="right" w:pos="8640"/>
      </w:tabs>
    </w:pPr>
  </w:style>
  <w:style w:type="character" w:customStyle="1" w:styleId="HeaderChar">
    <w:name w:val="Header Char"/>
    <w:basedOn w:val="DefaultParagraphFont"/>
    <w:link w:val="Header"/>
    <w:uiPriority w:val="99"/>
    <w:rsid w:val="000F1B5B"/>
  </w:style>
  <w:style w:type="paragraph" w:styleId="Footer">
    <w:name w:val="footer"/>
    <w:basedOn w:val="Normal"/>
    <w:link w:val="FooterChar"/>
    <w:uiPriority w:val="99"/>
    <w:unhideWhenUsed/>
    <w:rsid w:val="000F1B5B"/>
    <w:pPr>
      <w:tabs>
        <w:tab w:val="center" w:pos="4320"/>
        <w:tab w:val="right" w:pos="8640"/>
      </w:tabs>
    </w:pPr>
  </w:style>
  <w:style w:type="character" w:customStyle="1" w:styleId="FooterChar">
    <w:name w:val="Footer Char"/>
    <w:basedOn w:val="DefaultParagraphFont"/>
    <w:link w:val="Footer"/>
    <w:uiPriority w:val="99"/>
    <w:rsid w:val="000F1B5B"/>
  </w:style>
  <w:style w:type="character" w:styleId="PageNumber">
    <w:name w:val="page number"/>
    <w:basedOn w:val="DefaultParagraphFont"/>
    <w:uiPriority w:val="99"/>
    <w:semiHidden/>
    <w:unhideWhenUsed/>
    <w:rsid w:val="000F1B5B"/>
  </w:style>
  <w:style w:type="paragraph" w:styleId="BalloonText">
    <w:name w:val="Balloon Text"/>
    <w:basedOn w:val="Normal"/>
    <w:link w:val="BalloonTextChar"/>
    <w:uiPriority w:val="99"/>
    <w:semiHidden/>
    <w:unhideWhenUsed/>
    <w:rsid w:val="007C19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9D8"/>
    <w:rPr>
      <w:rFonts w:ascii="Lucida Grande" w:hAnsi="Lucida Grande" w:cs="Lucida Grande"/>
      <w:sz w:val="18"/>
      <w:szCs w:val="18"/>
    </w:rPr>
  </w:style>
  <w:style w:type="paragraph" w:styleId="ListParagraph">
    <w:name w:val="List Paragraph"/>
    <w:basedOn w:val="Normal"/>
    <w:uiPriority w:val="34"/>
    <w:qFormat/>
    <w:rsid w:val="00253ABF"/>
    <w:pPr>
      <w:ind w:left="720"/>
      <w:contextualSpacing/>
    </w:pPr>
  </w:style>
  <w:style w:type="character" w:customStyle="1" w:styleId="Heading5Char">
    <w:name w:val="Heading 5 Char"/>
    <w:basedOn w:val="DefaultParagraphFont"/>
    <w:link w:val="Heading5"/>
    <w:uiPriority w:val="9"/>
    <w:rsid w:val="006C0CD0"/>
    <w:rPr>
      <w:rFonts w:asciiTheme="majorHAnsi" w:eastAsiaTheme="majorEastAsia" w:hAnsiTheme="majorHAnsi" w:cstheme="majorBidi"/>
      <w:color w:val="243F60" w:themeColor="accent1" w:themeShade="7F"/>
    </w:rPr>
  </w:style>
  <w:style w:type="character" w:customStyle="1" w:styleId="None">
    <w:name w:val="None"/>
    <w:rsid w:val="002D2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1739">
      <w:bodyDiv w:val="1"/>
      <w:marLeft w:val="0"/>
      <w:marRight w:val="0"/>
      <w:marTop w:val="0"/>
      <w:marBottom w:val="0"/>
      <w:divBdr>
        <w:top w:val="none" w:sz="0" w:space="0" w:color="auto"/>
        <w:left w:val="none" w:sz="0" w:space="0" w:color="auto"/>
        <w:bottom w:val="none" w:sz="0" w:space="0" w:color="auto"/>
        <w:right w:val="none" w:sz="0" w:space="0" w:color="auto"/>
      </w:divBdr>
    </w:div>
    <w:div w:id="590351881">
      <w:bodyDiv w:val="1"/>
      <w:marLeft w:val="0"/>
      <w:marRight w:val="0"/>
      <w:marTop w:val="0"/>
      <w:marBottom w:val="0"/>
      <w:divBdr>
        <w:top w:val="none" w:sz="0" w:space="0" w:color="auto"/>
        <w:left w:val="none" w:sz="0" w:space="0" w:color="auto"/>
        <w:bottom w:val="none" w:sz="0" w:space="0" w:color="auto"/>
        <w:right w:val="none" w:sz="0" w:space="0" w:color="auto"/>
      </w:divBdr>
      <w:divsChild>
        <w:div w:id="41368909">
          <w:marLeft w:val="0"/>
          <w:marRight w:val="0"/>
          <w:marTop w:val="0"/>
          <w:marBottom w:val="0"/>
          <w:divBdr>
            <w:top w:val="none" w:sz="0" w:space="0" w:color="auto"/>
            <w:left w:val="none" w:sz="0" w:space="0" w:color="auto"/>
            <w:bottom w:val="none" w:sz="0" w:space="0" w:color="auto"/>
            <w:right w:val="none" w:sz="0" w:space="0" w:color="auto"/>
          </w:divBdr>
        </w:div>
        <w:div w:id="45374810">
          <w:marLeft w:val="0"/>
          <w:marRight w:val="0"/>
          <w:marTop w:val="0"/>
          <w:marBottom w:val="0"/>
          <w:divBdr>
            <w:top w:val="none" w:sz="0" w:space="0" w:color="auto"/>
            <w:left w:val="none" w:sz="0" w:space="0" w:color="auto"/>
            <w:bottom w:val="none" w:sz="0" w:space="0" w:color="auto"/>
            <w:right w:val="none" w:sz="0" w:space="0" w:color="auto"/>
          </w:divBdr>
        </w:div>
        <w:div w:id="47190965">
          <w:marLeft w:val="0"/>
          <w:marRight w:val="0"/>
          <w:marTop w:val="0"/>
          <w:marBottom w:val="0"/>
          <w:divBdr>
            <w:top w:val="none" w:sz="0" w:space="0" w:color="auto"/>
            <w:left w:val="none" w:sz="0" w:space="0" w:color="auto"/>
            <w:bottom w:val="none" w:sz="0" w:space="0" w:color="auto"/>
            <w:right w:val="none" w:sz="0" w:space="0" w:color="auto"/>
          </w:divBdr>
        </w:div>
        <w:div w:id="62263911">
          <w:marLeft w:val="0"/>
          <w:marRight w:val="0"/>
          <w:marTop w:val="0"/>
          <w:marBottom w:val="0"/>
          <w:divBdr>
            <w:top w:val="none" w:sz="0" w:space="0" w:color="auto"/>
            <w:left w:val="none" w:sz="0" w:space="0" w:color="auto"/>
            <w:bottom w:val="none" w:sz="0" w:space="0" w:color="auto"/>
            <w:right w:val="none" w:sz="0" w:space="0" w:color="auto"/>
          </w:divBdr>
        </w:div>
        <w:div w:id="82646537">
          <w:marLeft w:val="0"/>
          <w:marRight w:val="0"/>
          <w:marTop w:val="0"/>
          <w:marBottom w:val="0"/>
          <w:divBdr>
            <w:top w:val="none" w:sz="0" w:space="0" w:color="auto"/>
            <w:left w:val="none" w:sz="0" w:space="0" w:color="auto"/>
            <w:bottom w:val="none" w:sz="0" w:space="0" w:color="auto"/>
            <w:right w:val="none" w:sz="0" w:space="0" w:color="auto"/>
          </w:divBdr>
        </w:div>
        <w:div w:id="86199258">
          <w:marLeft w:val="0"/>
          <w:marRight w:val="0"/>
          <w:marTop w:val="0"/>
          <w:marBottom w:val="0"/>
          <w:divBdr>
            <w:top w:val="none" w:sz="0" w:space="0" w:color="auto"/>
            <w:left w:val="none" w:sz="0" w:space="0" w:color="auto"/>
            <w:bottom w:val="none" w:sz="0" w:space="0" w:color="auto"/>
            <w:right w:val="none" w:sz="0" w:space="0" w:color="auto"/>
          </w:divBdr>
        </w:div>
        <w:div w:id="91243172">
          <w:marLeft w:val="0"/>
          <w:marRight w:val="0"/>
          <w:marTop w:val="0"/>
          <w:marBottom w:val="0"/>
          <w:divBdr>
            <w:top w:val="none" w:sz="0" w:space="0" w:color="auto"/>
            <w:left w:val="none" w:sz="0" w:space="0" w:color="auto"/>
            <w:bottom w:val="none" w:sz="0" w:space="0" w:color="auto"/>
            <w:right w:val="none" w:sz="0" w:space="0" w:color="auto"/>
          </w:divBdr>
        </w:div>
        <w:div w:id="114299077">
          <w:marLeft w:val="0"/>
          <w:marRight w:val="0"/>
          <w:marTop w:val="0"/>
          <w:marBottom w:val="0"/>
          <w:divBdr>
            <w:top w:val="none" w:sz="0" w:space="0" w:color="auto"/>
            <w:left w:val="none" w:sz="0" w:space="0" w:color="auto"/>
            <w:bottom w:val="none" w:sz="0" w:space="0" w:color="auto"/>
            <w:right w:val="none" w:sz="0" w:space="0" w:color="auto"/>
          </w:divBdr>
        </w:div>
        <w:div w:id="116218583">
          <w:marLeft w:val="0"/>
          <w:marRight w:val="0"/>
          <w:marTop w:val="0"/>
          <w:marBottom w:val="0"/>
          <w:divBdr>
            <w:top w:val="none" w:sz="0" w:space="0" w:color="auto"/>
            <w:left w:val="none" w:sz="0" w:space="0" w:color="auto"/>
            <w:bottom w:val="none" w:sz="0" w:space="0" w:color="auto"/>
            <w:right w:val="none" w:sz="0" w:space="0" w:color="auto"/>
          </w:divBdr>
        </w:div>
        <w:div w:id="124197939">
          <w:marLeft w:val="0"/>
          <w:marRight w:val="0"/>
          <w:marTop w:val="0"/>
          <w:marBottom w:val="0"/>
          <w:divBdr>
            <w:top w:val="none" w:sz="0" w:space="0" w:color="auto"/>
            <w:left w:val="none" w:sz="0" w:space="0" w:color="auto"/>
            <w:bottom w:val="none" w:sz="0" w:space="0" w:color="auto"/>
            <w:right w:val="none" w:sz="0" w:space="0" w:color="auto"/>
          </w:divBdr>
        </w:div>
        <w:div w:id="127281934">
          <w:marLeft w:val="0"/>
          <w:marRight w:val="0"/>
          <w:marTop w:val="0"/>
          <w:marBottom w:val="0"/>
          <w:divBdr>
            <w:top w:val="none" w:sz="0" w:space="0" w:color="auto"/>
            <w:left w:val="none" w:sz="0" w:space="0" w:color="auto"/>
            <w:bottom w:val="none" w:sz="0" w:space="0" w:color="auto"/>
            <w:right w:val="none" w:sz="0" w:space="0" w:color="auto"/>
          </w:divBdr>
        </w:div>
        <w:div w:id="130170102">
          <w:marLeft w:val="0"/>
          <w:marRight w:val="0"/>
          <w:marTop w:val="0"/>
          <w:marBottom w:val="0"/>
          <w:divBdr>
            <w:top w:val="none" w:sz="0" w:space="0" w:color="auto"/>
            <w:left w:val="none" w:sz="0" w:space="0" w:color="auto"/>
            <w:bottom w:val="none" w:sz="0" w:space="0" w:color="auto"/>
            <w:right w:val="none" w:sz="0" w:space="0" w:color="auto"/>
          </w:divBdr>
        </w:div>
        <w:div w:id="143088826">
          <w:marLeft w:val="0"/>
          <w:marRight w:val="0"/>
          <w:marTop w:val="0"/>
          <w:marBottom w:val="0"/>
          <w:divBdr>
            <w:top w:val="none" w:sz="0" w:space="0" w:color="auto"/>
            <w:left w:val="none" w:sz="0" w:space="0" w:color="auto"/>
            <w:bottom w:val="none" w:sz="0" w:space="0" w:color="auto"/>
            <w:right w:val="none" w:sz="0" w:space="0" w:color="auto"/>
          </w:divBdr>
        </w:div>
        <w:div w:id="155809142">
          <w:marLeft w:val="0"/>
          <w:marRight w:val="0"/>
          <w:marTop w:val="0"/>
          <w:marBottom w:val="0"/>
          <w:divBdr>
            <w:top w:val="none" w:sz="0" w:space="0" w:color="auto"/>
            <w:left w:val="none" w:sz="0" w:space="0" w:color="auto"/>
            <w:bottom w:val="none" w:sz="0" w:space="0" w:color="auto"/>
            <w:right w:val="none" w:sz="0" w:space="0" w:color="auto"/>
          </w:divBdr>
        </w:div>
        <w:div w:id="215046745">
          <w:marLeft w:val="0"/>
          <w:marRight w:val="0"/>
          <w:marTop w:val="0"/>
          <w:marBottom w:val="0"/>
          <w:divBdr>
            <w:top w:val="none" w:sz="0" w:space="0" w:color="auto"/>
            <w:left w:val="none" w:sz="0" w:space="0" w:color="auto"/>
            <w:bottom w:val="none" w:sz="0" w:space="0" w:color="auto"/>
            <w:right w:val="none" w:sz="0" w:space="0" w:color="auto"/>
          </w:divBdr>
        </w:div>
        <w:div w:id="237523687">
          <w:marLeft w:val="0"/>
          <w:marRight w:val="0"/>
          <w:marTop w:val="0"/>
          <w:marBottom w:val="0"/>
          <w:divBdr>
            <w:top w:val="none" w:sz="0" w:space="0" w:color="auto"/>
            <w:left w:val="none" w:sz="0" w:space="0" w:color="auto"/>
            <w:bottom w:val="none" w:sz="0" w:space="0" w:color="auto"/>
            <w:right w:val="none" w:sz="0" w:space="0" w:color="auto"/>
          </w:divBdr>
        </w:div>
        <w:div w:id="254679880">
          <w:marLeft w:val="0"/>
          <w:marRight w:val="0"/>
          <w:marTop w:val="0"/>
          <w:marBottom w:val="0"/>
          <w:divBdr>
            <w:top w:val="none" w:sz="0" w:space="0" w:color="auto"/>
            <w:left w:val="none" w:sz="0" w:space="0" w:color="auto"/>
            <w:bottom w:val="none" w:sz="0" w:space="0" w:color="auto"/>
            <w:right w:val="none" w:sz="0" w:space="0" w:color="auto"/>
          </w:divBdr>
        </w:div>
        <w:div w:id="256448769">
          <w:marLeft w:val="0"/>
          <w:marRight w:val="0"/>
          <w:marTop w:val="0"/>
          <w:marBottom w:val="0"/>
          <w:divBdr>
            <w:top w:val="none" w:sz="0" w:space="0" w:color="auto"/>
            <w:left w:val="none" w:sz="0" w:space="0" w:color="auto"/>
            <w:bottom w:val="none" w:sz="0" w:space="0" w:color="auto"/>
            <w:right w:val="none" w:sz="0" w:space="0" w:color="auto"/>
          </w:divBdr>
        </w:div>
        <w:div w:id="267204337">
          <w:marLeft w:val="0"/>
          <w:marRight w:val="0"/>
          <w:marTop w:val="0"/>
          <w:marBottom w:val="0"/>
          <w:divBdr>
            <w:top w:val="none" w:sz="0" w:space="0" w:color="auto"/>
            <w:left w:val="none" w:sz="0" w:space="0" w:color="auto"/>
            <w:bottom w:val="none" w:sz="0" w:space="0" w:color="auto"/>
            <w:right w:val="none" w:sz="0" w:space="0" w:color="auto"/>
          </w:divBdr>
        </w:div>
        <w:div w:id="344018723">
          <w:marLeft w:val="0"/>
          <w:marRight w:val="0"/>
          <w:marTop w:val="0"/>
          <w:marBottom w:val="0"/>
          <w:divBdr>
            <w:top w:val="none" w:sz="0" w:space="0" w:color="auto"/>
            <w:left w:val="none" w:sz="0" w:space="0" w:color="auto"/>
            <w:bottom w:val="none" w:sz="0" w:space="0" w:color="auto"/>
            <w:right w:val="none" w:sz="0" w:space="0" w:color="auto"/>
          </w:divBdr>
        </w:div>
        <w:div w:id="357974125">
          <w:marLeft w:val="0"/>
          <w:marRight w:val="0"/>
          <w:marTop w:val="0"/>
          <w:marBottom w:val="0"/>
          <w:divBdr>
            <w:top w:val="none" w:sz="0" w:space="0" w:color="auto"/>
            <w:left w:val="none" w:sz="0" w:space="0" w:color="auto"/>
            <w:bottom w:val="none" w:sz="0" w:space="0" w:color="auto"/>
            <w:right w:val="none" w:sz="0" w:space="0" w:color="auto"/>
          </w:divBdr>
        </w:div>
        <w:div w:id="360280244">
          <w:marLeft w:val="0"/>
          <w:marRight w:val="0"/>
          <w:marTop w:val="0"/>
          <w:marBottom w:val="0"/>
          <w:divBdr>
            <w:top w:val="none" w:sz="0" w:space="0" w:color="auto"/>
            <w:left w:val="none" w:sz="0" w:space="0" w:color="auto"/>
            <w:bottom w:val="none" w:sz="0" w:space="0" w:color="auto"/>
            <w:right w:val="none" w:sz="0" w:space="0" w:color="auto"/>
          </w:divBdr>
        </w:div>
        <w:div w:id="368801913">
          <w:marLeft w:val="0"/>
          <w:marRight w:val="0"/>
          <w:marTop w:val="0"/>
          <w:marBottom w:val="0"/>
          <w:divBdr>
            <w:top w:val="none" w:sz="0" w:space="0" w:color="auto"/>
            <w:left w:val="none" w:sz="0" w:space="0" w:color="auto"/>
            <w:bottom w:val="none" w:sz="0" w:space="0" w:color="auto"/>
            <w:right w:val="none" w:sz="0" w:space="0" w:color="auto"/>
          </w:divBdr>
        </w:div>
        <w:div w:id="371156788">
          <w:marLeft w:val="0"/>
          <w:marRight w:val="0"/>
          <w:marTop w:val="0"/>
          <w:marBottom w:val="0"/>
          <w:divBdr>
            <w:top w:val="none" w:sz="0" w:space="0" w:color="auto"/>
            <w:left w:val="none" w:sz="0" w:space="0" w:color="auto"/>
            <w:bottom w:val="none" w:sz="0" w:space="0" w:color="auto"/>
            <w:right w:val="none" w:sz="0" w:space="0" w:color="auto"/>
          </w:divBdr>
        </w:div>
        <w:div w:id="372122492">
          <w:marLeft w:val="0"/>
          <w:marRight w:val="0"/>
          <w:marTop w:val="0"/>
          <w:marBottom w:val="0"/>
          <w:divBdr>
            <w:top w:val="none" w:sz="0" w:space="0" w:color="auto"/>
            <w:left w:val="none" w:sz="0" w:space="0" w:color="auto"/>
            <w:bottom w:val="none" w:sz="0" w:space="0" w:color="auto"/>
            <w:right w:val="none" w:sz="0" w:space="0" w:color="auto"/>
          </w:divBdr>
        </w:div>
        <w:div w:id="432630133">
          <w:marLeft w:val="0"/>
          <w:marRight w:val="0"/>
          <w:marTop w:val="0"/>
          <w:marBottom w:val="0"/>
          <w:divBdr>
            <w:top w:val="none" w:sz="0" w:space="0" w:color="auto"/>
            <w:left w:val="none" w:sz="0" w:space="0" w:color="auto"/>
            <w:bottom w:val="none" w:sz="0" w:space="0" w:color="auto"/>
            <w:right w:val="none" w:sz="0" w:space="0" w:color="auto"/>
          </w:divBdr>
        </w:div>
        <w:div w:id="433676683">
          <w:marLeft w:val="0"/>
          <w:marRight w:val="0"/>
          <w:marTop w:val="0"/>
          <w:marBottom w:val="0"/>
          <w:divBdr>
            <w:top w:val="none" w:sz="0" w:space="0" w:color="auto"/>
            <w:left w:val="none" w:sz="0" w:space="0" w:color="auto"/>
            <w:bottom w:val="none" w:sz="0" w:space="0" w:color="auto"/>
            <w:right w:val="none" w:sz="0" w:space="0" w:color="auto"/>
          </w:divBdr>
        </w:div>
        <w:div w:id="459420640">
          <w:marLeft w:val="0"/>
          <w:marRight w:val="0"/>
          <w:marTop w:val="0"/>
          <w:marBottom w:val="0"/>
          <w:divBdr>
            <w:top w:val="none" w:sz="0" w:space="0" w:color="auto"/>
            <w:left w:val="none" w:sz="0" w:space="0" w:color="auto"/>
            <w:bottom w:val="none" w:sz="0" w:space="0" w:color="auto"/>
            <w:right w:val="none" w:sz="0" w:space="0" w:color="auto"/>
          </w:divBdr>
        </w:div>
        <w:div w:id="460851396">
          <w:marLeft w:val="0"/>
          <w:marRight w:val="0"/>
          <w:marTop w:val="0"/>
          <w:marBottom w:val="0"/>
          <w:divBdr>
            <w:top w:val="none" w:sz="0" w:space="0" w:color="auto"/>
            <w:left w:val="none" w:sz="0" w:space="0" w:color="auto"/>
            <w:bottom w:val="none" w:sz="0" w:space="0" w:color="auto"/>
            <w:right w:val="none" w:sz="0" w:space="0" w:color="auto"/>
          </w:divBdr>
        </w:div>
        <w:div w:id="462240177">
          <w:marLeft w:val="0"/>
          <w:marRight w:val="0"/>
          <w:marTop w:val="0"/>
          <w:marBottom w:val="0"/>
          <w:divBdr>
            <w:top w:val="none" w:sz="0" w:space="0" w:color="auto"/>
            <w:left w:val="none" w:sz="0" w:space="0" w:color="auto"/>
            <w:bottom w:val="none" w:sz="0" w:space="0" w:color="auto"/>
            <w:right w:val="none" w:sz="0" w:space="0" w:color="auto"/>
          </w:divBdr>
        </w:div>
        <w:div w:id="467168510">
          <w:marLeft w:val="0"/>
          <w:marRight w:val="0"/>
          <w:marTop w:val="0"/>
          <w:marBottom w:val="0"/>
          <w:divBdr>
            <w:top w:val="none" w:sz="0" w:space="0" w:color="auto"/>
            <w:left w:val="none" w:sz="0" w:space="0" w:color="auto"/>
            <w:bottom w:val="none" w:sz="0" w:space="0" w:color="auto"/>
            <w:right w:val="none" w:sz="0" w:space="0" w:color="auto"/>
          </w:divBdr>
        </w:div>
        <w:div w:id="475222423">
          <w:marLeft w:val="0"/>
          <w:marRight w:val="0"/>
          <w:marTop w:val="0"/>
          <w:marBottom w:val="0"/>
          <w:divBdr>
            <w:top w:val="none" w:sz="0" w:space="0" w:color="auto"/>
            <w:left w:val="none" w:sz="0" w:space="0" w:color="auto"/>
            <w:bottom w:val="none" w:sz="0" w:space="0" w:color="auto"/>
            <w:right w:val="none" w:sz="0" w:space="0" w:color="auto"/>
          </w:divBdr>
        </w:div>
        <w:div w:id="488642385">
          <w:marLeft w:val="0"/>
          <w:marRight w:val="0"/>
          <w:marTop w:val="0"/>
          <w:marBottom w:val="0"/>
          <w:divBdr>
            <w:top w:val="none" w:sz="0" w:space="0" w:color="auto"/>
            <w:left w:val="none" w:sz="0" w:space="0" w:color="auto"/>
            <w:bottom w:val="none" w:sz="0" w:space="0" w:color="auto"/>
            <w:right w:val="none" w:sz="0" w:space="0" w:color="auto"/>
          </w:divBdr>
        </w:div>
        <w:div w:id="489104555">
          <w:marLeft w:val="0"/>
          <w:marRight w:val="0"/>
          <w:marTop w:val="0"/>
          <w:marBottom w:val="0"/>
          <w:divBdr>
            <w:top w:val="none" w:sz="0" w:space="0" w:color="auto"/>
            <w:left w:val="none" w:sz="0" w:space="0" w:color="auto"/>
            <w:bottom w:val="none" w:sz="0" w:space="0" w:color="auto"/>
            <w:right w:val="none" w:sz="0" w:space="0" w:color="auto"/>
          </w:divBdr>
        </w:div>
        <w:div w:id="491337447">
          <w:marLeft w:val="0"/>
          <w:marRight w:val="0"/>
          <w:marTop w:val="0"/>
          <w:marBottom w:val="0"/>
          <w:divBdr>
            <w:top w:val="none" w:sz="0" w:space="0" w:color="auto"/>
            <w:left w:val="none" w:sz="0" w:space="0" w:color="auto"/>
            <w:bottom w:val="none" w:sz="0" w:space="0" w:color="auto"/>
            <w:right w:val="none" w:sz="0" w:space="0" w:color="auto"/>
          </w:divBdr>
        </w:div>
        <w:div w:id="509296195">
          <w:marLeft w:val="0"/>
          <w:marRight w:val="0"/>
          <w:marTop w:val="0"/>
          <w:marBottom w:val="0"/>
          <w:divBdr>
            <w:top w:val="none" w:sz="0" w:space="0" w:color="auto"/>
            <w:left w:val="none" w:sz="0" w:space="0" w:color="auto"/>
            <w:bottom w:val="none" w:sz="0" w:space="0" w:color="auto"/>
            <w:right w:val="none" w:sz="0" w:space="0" w:color="auto"/>
          </w:divBdr>
        </w:div>
        <w:div w:id="512065456">
          <w:marLeft w:val="0"/>
          <w:marRight w:val="0"/>
          <w:marTop w:val="0"/>
          <w:marBottom w:val="0"/>
          <w:divBdr>
            <w:top w:val="none" w:sz="0" w:space="0" w:color="auto"/>
            <w:left w:val="none" w:sz="0" w:space="0" w:color="auto"/>
            <w:bottom w:val="none" w:sz="0" w:space="0" w:color="auto"/>
            <w:right w:val="none" w:sz="0" w:space="0" w:color="auto"/>
          </w:divBdr>
        </w:div>
        <w:div w:id="520052488">
          <w:marLeft w:val="0"/>
          <w:marRight w:val="0"/>
          <w:marTop w:val="0"/>
          <w:marBottom w:val="0"/>
          <w:divBdr>
            <w:top w:val="none" w:sz="0" w:space="0" w:color="auto"/>
            <w:left w:val="none" w:sz="0" w:space="0" w:color="auto"/>
            <w:bottom w:val="none" w:sz="0" w:space="0" w:color="auto"/>
            <w:right w:val="none" w:sz="0" w:space="0" w:color="auto"/>
          </w:divBdr>
        </w:div>
        <w:div w:id="543713062">
          <w:marLeft w:val="0"/>
          <w:marRight w:val="0"/>
          <w:marTop w:val="0"/>
          <w:marBottom w:val="0"/>
          <w:divBdr>
            <w:top w:val="none" w:sz="0" w:space="0" w:color="auto"/>
            <w:left w:val="none" w:sz="0" w:space="0" w:color="auto"/>
            <w:bottom w:val="none" w:sz="0" w:space="0" w:color="auto"/>
            <w:right w:val="none" w:sz="0" w:space="0" w:color="auto"/>
          </w:divBdr>
        </w:div>
        <w:div w:id="553321986">
          <w:marLeft w:val="0"/>
          <w:marRight w:val="0"/>
          <w:marTop w:val="0"/>
          <w:marBottom w:val="0"/>
          <w:divBdr>
            <w:top w:val="none" w:sz="0" w:space="0" w:color="auto"/>
            <w:left w:val="none" w:sz="0" w:space="0" w:color="auto"/>
            <w:bottom w:val="none" w:sz="0" w:space="0" w:color="auto"/>
            <w:right w:val="none" w:sz="0" w:space="0" w:color="auto"/>
          </w:divBdr>
        </w:div>
        <w:div w:id="562563929">
          <w:marLeft w:val="0"/>
          <w:marRight w:val="0"/>
          <w:marTop w:val="0"/>
          <w:marBottom w:val="0"/>
          <w:divBdr>
            <w:top w:val="none" w:sz="0" w:space="0" w:color="auto"/>
            <w:left w:val="none" w:sz="0" w:space="0" w:color="auto"/>
            <w:bottom w:val="none" w:sz="0" w:space="0" w:color="auto"/>
            <w:right w:val="none" w:sz="0" w:space="0" w:color="auto"/>
          </w:divBdr>
        </w:div>
        <w:div w:id="603612623">
          <w:marLeft w:val="0"/>
          <w:marRight w:val="0"/>
          <w:marTop w:val="0"/>
          <w:marBottom w:val="0"/>
          <w:divBdr>
            <w:top w:val="none" w:sz="0" w:space="0" w:color="auto"/>
            <w:left w:val="none" w:sz="0" w:space="0" w:color="auto"/>
            <w:bottom w:val="none" w:sz="0" w:space="0" w:color="auto"/>
            <w:right w:val="none" w:sz="0" w:space="0" w:color="auto"/>
          </w:divBdr>
        </w:div>
        <w:div w:id="609168300">
          <w:marLeft w:val="0"/>
          <w:marRight w:val="0"/>
          <w:marTop w:val="0"/>
          <w:marBottom w:val="0"/>
          <w:divBdr>
            <w:top w:val="none" w:sz="0" w:space="0" w:color="auto"/>
            <w:left w:val="none" w:sz="0" w:space="0" w:color="auto"/>
            <w:bottom w:val="none" w:sz="0" w:space="0" w:color="auto"/>
            <w:right w:val="none" w:sz="0" w:space="0" w:color="auto"/>
          </w:divBdr>
        </w:div>
        <w:div w:id="632832331">
          <w:marLeft w:val="0"/>
          <w:marRight w:val="0"/>
          <w:marTop w:val="0"/>
          <w:marBottom w:val="0"/>
          <w:divBdr>
            <w:top w:val="none" w:sz="0" w:space="0" w:color="auto"/>
            <w:left w:val="none" w:sz="0" w:space="0" w:color="auto"/>
            <w:bottom w:val="none" w:sz="0" w:space="0" w:color="auto"/>
            <w:right w:val="none" w:sz="0" w:space="0" w:color="auto"/>
          </w:divBdr>
        </w:div>
        <w:div w:id="633022110">
          <w:marLeft w:val="0"/>
          <w:marRight w:val="0"/>
          <w:marTop w:val="0"/>
          <w:marBottom w:val="0"/>
          <w:divBdr>
            <w:top w:val="none" w:sz="0" w:space="0" w:color="auto"/>
            <w:left w:val="none" w:sz="0" w:space="0" w:color="auto"/>
            <w:bottom w:val="none" w:sz="0" w:space="0" w:color="auto"/>
            <w:right w:val="none" w:sz="0" w:space="0" w:color="auto"/>
          </w:divBdr>
        </w:div>
        <w:div w:id="650403261">
          <w:marLeft w:val="0"/>
          <w:marRight w:val="0"/>
          <w:marTop w:val="0"/>
          <w:marBottom w:val="0"/>
          <w:divBdr>
            <w:top w:val="none" w:sz="0" w:space="0" w:color="auto"/>
            <w:left w:val="none" w:sz="0" w:space="0" w:color="auto"/>
            <w:bottom w:val="none" w:sz="0" w:space="0" w:color="auto"/>
            <w:right w:val="none" w:sz="0" w:space="0" w:color="auto"/>
          </w:divBdr>
        </w:div>
        <w:div w:id="663703198">
          <w:marLeft w:val="0"/>
          <w:marRight w:val="0"/>
          <w:marTop w:val="0"/>
          <w:marBottom w:val="0"/>
          <w:divBdr>
            <w:top w:val="none" w:sz="0" w:space="0" w:color="auto"/>
            <w:left w:val="none" w:sz="0" w:space="0" w:color="auto"/>
            <w:bottom w:val="none" w:sz="0" w:space="0" w:color="auto"/>
            <w:right w:val="none" w:sz="0" w:space="0" w:color="auto"/>
          </w:divBdr>
        </w:div>
        <w:div w:id="677468158">
          <w:marLeft w:val="0"/>
          <w:marRight w:val="0"/>
          <w:marTop w:val="0"/>
          <w:marBottom w:val="0"/>
          <w:divBdr>
            <w:top w:val="none" w:sz="0" w:space="0" w:color="auto"/>
            <w:left w:val="none" w:sz="0" w:space="0" w:color="auto"/>
            <w:bottom w:val="none" w:sz="0" w:space="0" w:color="auto"/>
            <w:right w:val="none" w:sz="0" w:space="0" w:color="auto"/>
          </w:divBdr>
        </w:div>
        <w:div w:id="682434342">
          <w:marLeft w:val="0"/>
          <w:marRight w:val="0"/>
          <w:marTop w:val="0"/>
          <w:marBottom w:val="0"/>
          <w:divBdr>
            <w:top w:val="none" w:sz="0" w:space="0" w:color="auto"/>
            <w:left w:val="none" w:sz="0" w:space="0" w:color="auto"/>
            <w:bottom w:val="none" w:sz="0" w:space="0" w:color="auto"/>
            <w:right w:val="none" w:sz="0" w:space="0" w:color="auto"/>
          </w:divBdr>
        </w:div>
        <w:div w:id="689456980">
          <w:marLeft w:val="0"/>
          <w:marRight w:val="0"/>
          <w:marTop w:val="0"/>
          <w:marBottom w:val="0"/>
          <w:divBdr>
            <w:top w:val="none" w:sz="0" w:space="0" w:color="auto"/>
            <w:left w:val="none" w:sz="0" w:space="0" w:color="auto"/>
            <w:bottom w:val="none" w:sz="0" w:space="0" w:color="auto"/>
            <w:right w:val="none" w:sz="0" w:space="0" w:color="auto"/>
          </w:divBdr>
        </w:div>
        <w:div w:id="690375085">
          <w:marLeft w:val="0"/>
          <w:marRight w:val="0"/>
          <w:marTop w:val="0"/>
          <w:marBottom w:val="0"/>
          <w:divBdr>
            <w:top w:val="none" w:sz="0" w:space="0" w:color="auto"/>
            <w:left w:val="none" w:sz="0" w:space="0" w:color="auto"/>
            <w:bottom w:val="none" w:sz="0" w:space="0" w:color="auto"/>
            <w:right w:val="none" w:sz="0" w:space="0" w:color="auto"/>
          </w:divBdr>
        </w:div>
        <w:div w:id="716974638">
          <w:marLeft w:val="0"/>
          <w:marRight w:val="0"/>
          <w:marTop w:val="0"/>
          <w:marBottom w:val="0"/>
          <w:divBdr>
            <w:top w:val="none" w:sz="0" w:space="0" w:color="auto"/>
            <w:left w:val="none" w:sz="0" w:space="0" w:color="auto"/>
            <w:bottom w:val="none" w:sz="0" w:space="0" w:color="auto"/>
            <w:right w:val="none" w:sz="0" w:space="0" w:color="auto"/>
          </w:divBdr>
        </w:div>
        <w:div w:id="736171132">
          <w:marLeft w:val="0"/>
          <w:marRight w:val="0"/>
          <w:marTop w:val="0"/>
          <w:marBottom w:val="0"/>
          <w:divBdr>
            <w:top w:val="none" w:sz="0" w:space="0" w:color="auto"/>
            <w:left w:val="none" w:sz="0" w:space="0" w:color="auto"/>
            <w:bottom w:val="none" w:sz="0" w:space="0" w:color="auto"/>
            <w:right w:val="none" w:sz="0" w:space="0" w:color="auto"/>
          </w:divBdr>
        </w:div>
        <w:div w:id="752091746">
          <w:marLeft w:val="0"/>
          <w:marRight w:val="0"/>
          <w:marTop w:val="0"/>
          <w:marBottom w:val="0"/>
          <w:divBdr>
            <w:top w:val="none" w:sz="0" w:space="0" w:color="auto"/>
            <w:left w:val="none" w:sz="0" w:space="0" w:color="auto"/>
            <w:bottom w:val="none" w:sz="0" w:space="0" w:color="auto"/>
            <w:right w:val="none" w:sz="0" w:space="0" w:color="auto"/>
          </w:divBdr>
        </w:div>
        <w:div w:id="764620110">
          <w:marLeft w:val="0"/>
          <w:marRight w:val="0"/>
          <w:marTop w:val="0"/>
          <w:marBottom w:val="0"/>
          <w:divBdr>
            <w:top w:val="none" w:sz="0" w:space="0" w:color="auto"/>
            <w:left w:val="none" w:sz="0" w:space="0" w:color="auto"/>
            <w:bottom w:val="none" w:sz="0" w:space="0" w:color="auto"/>
            <w:right w:val="none" w:sz="0" w:space="0" w:color="auto"/>
          </w:divBdr>
        </w:div>
        <w:div w:id="784615636">
          <w:marLeft w:val="0"/>
          <w:marRight w:val="0"/>
          <w:marTop w:val="0"/>
          <w:marBottom w:val="0"/>
          <w:divBdr>
            <w:top w:val="none" w:sz="0" w:space="0" w:color="auto"/>
            <w:left w:val="none" w:sz="0" w:space="0" w:color="auto"/>
            <w:bottom w:val="none" w:sz="0" w:space="0" w:color="auto"/>
            <w:right w:val="none" w:sz="0" w:space="0" w:color="auto"/>
          </w:divBdr>
        </w:div>
        <w:div w:id="795636573">
          <w:marLeft w:val="0"/>
          <w:marRight w:val="0"/>
          <w:marTop w:val="0"/>
          <w:marBottom w:val="0"/>
          <w:divBdr>
            <w:top w:val="none" w:sz="0" w:space="0" w:color="auto"/>
            <w:left w:val="none" w:sz="0" w:space="0" w:color="auto"/>
            <w:bottom w:val="none" w:sz="0" w:space="0" w:color="auto"/>
            <w:right w:val="none" w:sz="0" w:space="0" w:color="auto"/>
          </w:divBdr>
        </w:div>
        <w:div w:id="834418007">
          <w:marLeft w:val="0"/>
          <w:marRight w:val="0"/>
          <w:marTop w:val="0"/>
          <w:marBottom w:val="0"/>
          <w:divBdr>
            <w:top w:val="none" w:sz="0" w:space="0" w:color="auto"/>
            <w:left w:val="none" w:sz="0" w:space="0" w:color="auto"/>
            <w:bottom w:val="none" w:sz="0" w:space="0" w:color="auto"/>
            <w:right w:val="none" w:sz="0" w:space="0" w:color="auto"/>
          </w:divBdr>
        </w:div>
        <w:div w:id="837579016">
          <w:marLeft w:val="0"/>
          <w:marRight w:val="0"/>
          <w:marTop w:val="0"/>
          <w:marBottom w:val="0"/>
          <w:divBdr>
            <w:top w:val="none" w:sz="0" w:space="0" w:color="auto"/>
            <w:left w:val="none" w:sz="0" w:space="0" w:color="auto"/>
            <w:bottom w:val="none" w:sz="0" w:space="0" w:color="auto"/>
            <w:right w:val="none" w:sz="0" w:space="0" w:color="auto"/>
          </w:divBdr>
        </w:div>
        <w:div w:id="842478086">
          <w:marLeft w:val="0"/>
          <w:marRight w:val="0"/>
          <w:marTop w:val="0"/>
          <w:marBottom w:val="0"/>
          <w:divBdr>
            <w:top w:val="none" w:sz="0" w:space="0" w:color="auto"/>
            <w:left w:val="none" w:sz="0" w:space="0" w:color="auto"/>
            <w:bottom w:val="none" w:sz="0" w:space="0" w:color="auto"/>
            <w:right w:val="none" w:sz="0" w:space="0" w:color="auto"/>
          </w:divBdr>
        </w:div>
        <w:div w:id="862745805">
          <w:marLeft w:val="0"/>
          <w:marRight w:val="0"/>
          <w:marTop w:val="0"/>
          <w:marBottom w:val="0"/>
          <w:divBdr>
            <w:top w:val="none" w:sz="0" w:space="0" w:color="auto"/>
            <w:left w:val="none" w:sz="0" w:space="0" w:color="auto"/>
            <w:bottom w:val="none" w:sz="0" w:space="0" w:color="auto"/>
            <w:right w:val="none" w:sz="0" w:space="0" w:color="auto"/>
          </w:divBdr>
        </w:div>
        <w:div w:id="876627632">
          <w:marLeft w:val="0"/>
          <w:marRight w:val="0"/>
          <w:marTop w:val="0"/>
          <w:marBottom w:val="0"/>
          <w:divBdr>
            <w:top w:val="none" w:sz="0" w:space="0" w:color="auto"/>
            <w:left w:val="none" w:sz="0" w:space="0" w:color="auto"/>
            <w:bottom w:val="none" w:sz="0" w:space="0" w:color="auto"/>
            <w:right w:val="none" w:sz="0" w:space="0" w:color="auto"/>
          </w:divBdr>
        </w:div>
        <w:div w:id="879588980">
          <w:marLeft w:val="0"/>
          <w:marRight w:val="0"/>
          <w:marTop w:val="0"/>
          <w:marBottom w:val="0"/>
          <w:divBdr>
            <w:top w:val="none" w:sz="0" w:space="0" w:color="auto"/>
            <w:left w:val="none" w:sz="0" w:space="0" w:color="auto"/>
            <w:bottom w:val="none" w:sz="0" w:space="0" w:color="auto"/>
            <w:right w:val="none" w:sz="0" w:space="0" w:color="auto"/>
          </w:divBdr>
        </w:div>
        <w:div w:id="894270020">
          <w:marLeft w:val="0"/>
          <w:marRight w:val="0"/>
          <w:marTop w:val="0"/>
          <w:marBottom w:val="0"/>
          <w:divBdr>
            <w:top w:val="none" w:sz="0" w:space="0" w:color="auto"/>
            <w:left w:val="none" w:sz="0" w:space="0" w:color="auto"/>
            <w:bottom w:val="none" w:sz="0" w:space="0" w:color="auto"/>
            <w:right w:val="none" w:sz="0" w:space="0" w:color="auto"/>
          </w:divBdr>
        </w:div>
        <w:div w:id="896820286">
          <w:marLeft w:val="0"/>
          <w:marRight w:val="0"/>
          <w:marTop w:val="0"/>
          <w:marBottom w:val="0"/>
          <w:divBdr>
            <w:top w:val="none" w:sz="0" w:space="0" w:color="auto"/>
            <w:left w:val="none" w:sz="0" w:space="0" w:color="auto"/>
            <w:bottom w:val="none" w:sz="0" w:space="0" w:color="auto"/>
            <w:right w:val="none" w:sz="0" w:space="0" w:color="auto"/>
          </w:divBdr>
        </w:div>
        <w:div w:id="928931736">
          <w:marLeft w:val="0"/>
          <w:marRight w:val="0"/>
          <w:marTop w:val="0"/>
          <w:marBottom w:val="0"/>
          <w:divBdr>
            <w:top w:val="none" w:sz="0" w:space="0" w:color="auto"/>
            <w:left w:val="none" w:sz="0" w:space="0" w:color="auto"/>
            <w:bottom w:val="none" w:sz="0" w:space="0" w:color="auto"/>
            <w:right w:val="none" w:sz="0" w:space="0" w:color="auto"/>
          </w:divBdr>
        </w:div>
        <w:div w:id="943877043">
          <w:marLeft w:val="0"/>
          <w:marRight w:val="0"/>
          <w:marTop w:val="0"/>
          <w:marBottom w:val="0"/>
          <w:divBdr>
            <w:top w:val="none" w:sz="0" w:space="0" w:color="auto"/>
            <w:left w:val="none" w:sz="0" w:space="0" w:color="auto"/>
            <w:bottom w:val="none" w:sz="0" w:space="0" w:color="auto"/>
            <w:right w:val="none" w:sz="0" w:space="0" w:color="auto"/>
          </w:divBdr>
        </w:div>
        <w:div w:id="951520559">
          <w:marLeft w:val="0"/>
          <w:marRight w:val="0"/>
          <w:marTop w:val="0"/>
          <w:marBottom w:val="0"/>
          <w:divBdr>
            <w:top w:val="none" w:sz="0" w:space="0" w:color="auto"/>
            <w:left w:val="none" w:sz="0" w:space="0" w:color="auto"/>
            <w:bottom w:val="none" w:sz="0" w:space="0" w:color="auto"/>
            <w:right w:val="none" w:sz="0" w:space="0" w:color="auto"/>
          </w:divBdr>
        </w:div>
        <w:div w:id="967472050">
          <w:marLeft w:val="0"/>
          <w:marRight w:val="0"/>
          <w:marTop w:val="0"/>
          <w:marBottom w:val="0"/>
          <w:divBdr>
            <w:top w:val="none" w:sz="0" w:space="0" w:color="auto"/>
            <w:left w:val="none" w:sz="0" w:space="0" w:color="auto"/>
            <w:bottom w:val="none" w:sz="0" w:space="0" w:color="auto"/>
            <w:right w:val="none" w:sz="0" w:space="0" w:color="auto"/>
          </w:divBdr>
        </w:div>
        <w:div w:id="985359834">
          <w:marLeft w:val="0"/>
          <w:marRight w:val="0"/>
          <w:marTop w:val="0"/>
          <w:marBottom w:val="0"/>
          <w:divBdr>
            <w:top w:val="none" w:sz="0" w:space="0" w:color="auto"/>
            <w:left w:val="none" w:sz="0" w:space="0" w:color="auto"/>
            <w:bottom w:val="none" w:sz="0" w:space="0" w:color="auto"/>
            <w:right w:val="none" w:sz="0" w:space="0" w:color="auto"/>
          </w:divBdr>
        </w:div>
        <w:div w:id="1002388799">
          <w:marLeft w:val="0"/>
          <w:marRight w:val="0"/>
          <w:marTop w:val="0"/>
          <w:marBottom w:val="0"/>
          <w:divBdr>
            <w:top w:val="none" w:sz="0" w:space="0" w:color="auto"/>
            <w:left w:val="none" w:sz="0" w:space="0" w:color="auto"/>
            <w:bottom w:val="none" w:sz="0" w:space="0" w:color="auto"/>
            <w:right w:val="none" w:sz="0" w:space="0" w:color="auto"/>
          </w:divBdr>
        </w:div>
        <w:div w:id="1004043245">
          <w:marLeft w:val="0"/>
          <w:marRight w:val="0"/>
          <w:marTop w:val="0"/>
          <w:marBottom w:val="0"/>
          <w:divBdr>
            <w:top w:val="none" w:sz="0" w:space="0" w:color="auto"/>
            <w:left w:val="none" w:sz="0" w:space="0" w:color="auto"/>
            <w:bottom w:val="none" w:sz="0" w:space="0" w:color="auto"/>
            <w:right w:val="none" w:sz="0" w:space="0" w:color="auto"/>
          </w:divBdr>
        </w:div>
        <w:div w:id="1021127889">
          <w:marLeft w:val="0"/>
          <w:marRight w:val="0"/>
          <w:marTop w:val="0"/>
          <w:marBottom w:val="0"/>
          <w:divBdr>
            <w:top w:val="none" w:sz="0" w:space="0" w:color="auto"/>
            <w:left w:val="none" w:sz="0" w:space="0" w:color="auto"/>
            <w:bottom w:val="none" w:sz="0" w:space="0" w:color="auto"/>
            <w:right w:val="none" w:sz="0" w:space="0" w:color="auto"/>
          </w:divBdr>
        </w:div>
        <w:div w:id="1022784661">
          <w:marLeft w:val="0"/>
          <w:marRight w:val="0"/>
          <w:marTop w:val="0"/>
          <w:marBottom w:val="0"/>
          <w:divBdr>
            <w:top w:val="none" w:sz="0" w:space="0" w:color="auto"/>
            <w:left w:val="none" w:sz="0" w:space="0" w:color="auto"/>
            <w:bottom w:val="none" w:sz="0" w:space="0" w:color="auto"/>
            <w:right w:val="none" w:sz="0" w:space="0" w:color="auto"/>
          </w:divBdr>
        </w:div>
        <w:div w:id="1031226131">
          <w:marLeft w:val="0"/>
          <w:marRight w:val="0"/>
          <w:marTop w:val="0"/>
          <w:marBottom w:val="0"/>
          <w:divBdr>
            <w:top w:val="none" w:sz="0" w:space="0" w:color="auto"/>
            <w:left w:val="none" w:sz="0" w:space="0" w:color="auto"/>
            <w:bottom w:val="none" w:sz="0" w:space="0" w:color="auto"/>
            <w:right w:val="none" w:sz="0" w:space="0" w:color="auto"/>
          </w:divBdr>
        </w:div>
        <w:div w:id="1039664634">
          <w:marLeft w:val="0"/>
          <w:marRight w:val="0"/>
          <w:marTop w:val="0"/>
          <w:marBottom w:val="0"/>
          <w:divBdr>
            <w:top w:val="none" w:sz="0" w:space="0" w:color="auto"/>
            <w:left w:val="none" w:sz="0" w:space="0" w:color="auto"/>
            <w:bottom w:val="none" w:sz="0" w:space="0" w:color="auto"/>
            <w:right w:val="none" w:sz="0" w:space="0" w:color="auto"/>
          </w:divBdr>
        </w:div>
        <w:div w:id="1051152946">
          <w:marLeft w:val="0"/>
          <w:marRight w:val="0"/>
          <w:marTop w:val="0"/>
          <w:marBottom w:val="0"/>
          <w:divBdr>
            <w:top w:val="none" w:sz="0" w:space="0" w:color="auto"/>
            <w:left w:val="none" w:sz="0" w:space="0" w:color="auto"/>
            <w:bottom w:val="none" w:sz="0" w:space="0" w:color="auto"/>
            <w:right w:val="none" w:sz="0" w:space="0" w:color="auto"/>
          </w:divBdr>
        </w:div>
        <w:div w:id="1061175722">
          <w:marLeft w:val="0"/>
          <w:marRight w:val="0"/>
          <w:marTop w:val="0"/>
          <w:marBottom w:val="0"/>
          <w:divBdr>
            <w:top w:val="none" w:sz="0" w:space="0" w:color="auto"/>
            <w:left w:val="none" w:sz="0" w:space="0" w:color="auto"/>
            <w:bottom w:val="none" w:sz="0" w:space="0" w:color="auto"/>
            <w:right w:val="none" w:sz="0" w:space="0" w:color="auto"/>
          </w:divBdr>
        </w:div>
        <w:div w:id="1070887924">
          <w:marLeft w:val="0"/>
          <w:marRight w:val="0"/>
          <w:marTop w:val="0"/>
          <w:marBottom w:val="0"/>
          <w:divBdr>
            <w:top w:val="none" w:sz="0" w:space="0" w:color="auto"/>
            <w:left w:val="none" w:sz="0" w:space="0" w:color="auto"/>
            <w:bottom w:val="none" w:sz="0" w:space="0" w:color="auto"/>
            <w:right w:val="none" w:sz="0" w:space="0" w:color="auto"/>
          </w:divBdr>
        </w:div>
        <w:div w:id="1106968668">
          <w:marLeft w:val="0"/>
          <w:marRight w:val="0"/>
          <w:marTop w:val="0"/>
          <w:marBottom w:val="0"/>
          <w:divBdr>
            <w:top w:val="none" w:sz="0" w:space="0" w:color="auto"/>
            <w:left w:val="none" w:sz="0" w:space="0" w:color="auto"/>
            <w:bottom w:val="none" w:sz="0" w:space="0" w:color="auto"/>
            <w:right w:val="none" w:sz="0" w:space="0" w:color="auto"/>
          </w:divBdr>
        </w:div>
        <w:div w:id="1118985454">
          <w:marLeft w:val="0"/>
          <w:marRight w:val="0"/>
          <w:marTop w:val="0"/>
          <w:marBottom w:val="0"/>
          <w:divBdr>
            <w:top w:val="none" w:sz="0" w:space="0" w:color="auto"/>
            <w:left w:val="none" w:sz="0" w:space="0" w:color="auto"/>
            <w:bottom w:val="none" w:sz="0" w:space="0" w:color="auto"/>
            <w:right w:val="none" w:sz="0" w:space="0" w:color="auto"/>
          </w:divBdr>
        </w:div>
        <w:div w:id="1121387234">
          <w:marLeft w:val="0"/>
          <w:marRight w:val="0"/>
          <w:marTop w:val="0"/>
          <w:marBottom w:val="0"/>
          <w:divBdr>
            <w:top w:val="none" w:sz="0" w:space="0" w:color="auto"/>
            <w:left w:val="none" w:sz="0" w:space="0" w:color="auto"/>
            <w:bottom w:val="none" w:sz="0" w:space="0" w:color="auto"/>
            <w:right w:val="none" w:sz="0" w:space="0" w:color="auto"/>
          </w:divBdr>
        </w:div>
        <w:div w:id="1135220638">
          <w:marLeft w:val="0"/>
          <w:marRight w:val="0"/>
          <w:marTop w:val="0"/>
          <w:marBottom w:val="0"/>
          <w:divBdr>
            <w:top w:val="none" w:sz="0" w:space="0" w:color="auto"/>
            <w:left w:val="none" w:sz="0" w:space="0" w:color="auto"/>
            <w:bottom w:val="none" w:sz="0" w:space="0" w:color="auto"/>
            <w:right w:val="none" w:sz="0" w:space="0" w:color="auto"/>
          </w:divBdr>
        </w:div>
        <w:div w:id="1147894627">
          <w:marLeft w:val="0"/>
          <w:marRight w:val="0"/>
          <w:marTop w:val="0"/>
          <w:marBottom w:val="0"/>
          <w:divBdr>
            <w:top w:val="none" w:sz="0" w:space="0" w:color="auto"/>
            <w:left w:val="none" w:sz="0" w:space="0" w:color="auto"/>
            <w:bottom w:val="none" w:sz="0" w:space="0" w:color="auto"/>
            <w:right w:val="none" w:sz="0" w:space="0" w:color="auto"/>
          </w:divBdr>
        </w:div>
        <w:div w:id="1165122193">
          <w:marLeft w:val="0"/>
          <w:marRight w:val="0"/>
          <w:marTop w:val="0"/>
          <w:marBottom w:val="0"/>
          <w:divBdr>
            <w:top w:val="none" w:sz="0" w:space="0" w:color="auto"/>
            <w:left w:val="none" w:sz="0" w:space="0" w:color="auto"/>
            <w:bottom w:val="none" w:sz="0" w:space="0" w:color="auto"/>
            <w:right w:val="none" w:sz="0" w:space="0" w:color="auto"/>
          </w:divBdr>
        </w:div>
        <w:div w:id="1170564904">
          <w:marLeft w:val="0"/>
          <w:marRight w:val="0"/>
          <w:marTop w:val="0"/>
          <w:marBottom w:val="0"/>
          <w:divBdr>
            <w:top w:val="none" w:sz="0" w:space="0" w:color="auto"/>
            <w:left w:val="none" w:sz="0" w:space="0" w:color="auto"/>
            <w:bottom w:val="none" w:sz="0" w:space="0" w:color="auto"/>
            <w:right w:val="none" w:sz="0" w:space="0" w:color="auto"/>
          </w:divBdr>
        </w:div>
        <w:div w:id="1174682046">
          <w:marLeft w:val="0"/>
          <w:marRight w:val="0"/>
          <w:marTop w:val="0"/>
          <w:marBottom w:val="0"/>
          <w:divBdr>
            <w:top w:val="none" w:sz="0" w:space="0" w:color="auto"/>
            <w:left w:val="none" w:sz="0" w:space="0" w:color="auto"/>
            <w:bottom w:val="none" w:sz="0" w:space="0" w:color="auto"/>
            <w:right w:val="none" w:sz="0" w:space="0" w:color="auto"/>
          </w:divBdr>
        </w:div>
        <w:div w:id="1217664231">
          <w:marLeft w:val="0"/>
          <w:marRight w:val="0"/>
          <w:marTop w:val="0"/>
          <w:marBottom w:val="0"/>
          <w:divBdr>
            <w:top w:val="none" w:sz="0" w:space="0" w:color="auto"/>
            <w:left w:val="none" w:sz="0" w:space="0" w:color="auto"/>
            <w:bottom w:val="none" w:sz="0" w:space="0" w:color="auto"/>
            <w:right w:val="none" w:sz="0" w:space="0" w:color="auto"/>
          </w:divBdr>
        </w:div>
        <w:div w:id="1221526310">
          <w:marLeft w:val="0"/>
          <w:marRight w:val="0"/>
          <w:marTop w:val="0"/>
          <w:marBottom w:val="0"/>
          <w:divBdr>
            <w:top w:val="none" w:sz="0" w:space="0" w:color="auto"/>
            <w:left w:val="none" w:sz="0" w:space="0" w:color="auto"/>
            <w:bottom w:val="none" w:sz="0" w:space="0" w:color="auto"/>
            <w:right w:val="none" w:sz="0" w:space="0" w:color="auto"/>
          </w:divBdr>
        </w:div>
        <w:div w:id="1222247865">
          <w:marLeft w:val="0"/>
          <w:marRight w:val="0"/>
          <w:marTop w:val="0"/>
          <w:marBottom w:val="0"/>
          <w:divBdr>
            <w:top w:val="none" w:sz="0" w:space="0" w:color="auto"/>
            <w:left w:val="none" w:sz="0" w:space="0" w:color="auto"/>
            <w:bottom w:val="none" w:sz="0" w:space="0" w:color="auto"/>
            <w:right w:val="none" w:sz="0" w:space="0" w:color="auto"/>
          </w:divBdr>
        </w:div>
        <w:div w:id="1240214423">
          <w:marLeft w:val="0"/>
          <w:marRight w:val="0"/>
          <w:marTop w:val="0"/>
          <w:marBottom w:val="0"/>
          <w:divBdr>
            <w:top w:val="none" w:sz="0" w:space="0" w:color="auto"/>
            <w:left w:val="none" w:sz="0" w:space="0" w:color="auto"/>
            <w:bottom w:val="none" w:sz="0" w:space="0" w:color="auto"/>
            <w:right w:val="none" w:sz="0" w:space="0" w:color="auto"/>
          </w:divBdr>
        </w:div>
        <w:div w:id="1249926564">
          <w:marLeft w:val="0"/>
          <w:marRight w:val="0"/>
          <w:marTop w:val="0"/>
          <w:marBottom w:val="0"/>
          <w:divBdr>
            <w:top w:val="none" w:sz="0" w:space="0" w:color="auto"/>
            <w:left w:val="none" w:sz="0" w:space="0" w:color="auto"/>
            <w:bottom w:val="none" w:sz="0" w:space="0" w:color="auto"/>
            <w:right w:val="none" w:sz="0" w:space="0" w:color="auto"/>
          </w:divBdr>
        </w:div>
        <w:div w:id="1257444127">
          <w:marLeft w:val="0"/>
          <w:marRight w:val="0"/>
          <w:marTop w:val="0"/>
          <w:marBottom w:val="0"/>
          <w:divBdr>
            <w:top w:val="none" w:sz="0" w:space="0" w:color="auto"/>
            <w:left w:val="none" w:sz="0" w:space="0" w:color="auto"/>
            <w:bottom w:val="none" w:sz="0" w:space="0" w:color="auto"/>
            <w:right w:val="none" w:sz="0" w:space="0" w:color="auto"/>
          </w:divBdr>
        </w:div>
        <w:div w:id="1257641021">
          <w:marLeft w:val="0"/>
          <w:marRight w:val="0"/>
          <w:marTop w:val="0"/>
          <w:marBottom w:val="0"/>
          <w:divBdr>
            <w:top w:val="none" w:sz="0" w:space="0" w:color="auto"/>
            <w:left w:val="none" w:sz="0" w:space="0" w:color="auto"/>
            <w:bottom w:val="none" w:sz="0" w:space="0" w:color="auto"/>
            <w:right w:val="none" w:sz="0" w:space="0" w:color="auto"/>
          </w:divBdr>
        </w:div>
        <w:div w:id="1287811348">
          <w:marLeft w:val="0"/>
          <w:marRight w:val="0"/>
          <w:marTop w:val="0"/>
          <w:marBottom w:val="0"/>
          <w:divBdr>
            <w:top w:val="none" w:sz="0" w:space="0" w:color="auto"/>
            <w:left w:val="none" w:sz="0" w:space="0" w:color="auto"/>
            <w:bottom w:val="none" w:sz="0" w:space="0" w:color="auto"/>
            <w:right w:val="none" w:sz="0" w:space="0" w:color="auto"/>
          </w:divBdr>
        </w:div>
        <w:div w:id="1292057330">
          <w:marLeft w:val="0"/>
          <w:marRight w:val="0"/>
          <w:marTop w:val="0"/>
          <w:marBottom w:val="0"/>
          <w:divBdr>
            <w:top w:val="none" w:sz="0" w:space="0" w:color="auto"/>
            <w:left w:val="none" w:sz="0" w:space="0" w:color="auto"/>
            <w:bottom w:val="none" w:sz="0" w:space="0" w:color="auto"/>
            <w:right w:val="none" w:sz="0" w:space="0" w:color="auto"/>
          </w:divBdr>
        </w:div>
        <w:div w:id="1294171803">
          <w:marLeft w:val="0"/>
          <w:marRight w:val="0"/>
          <w:marTop w:val="0"/>
          <w:marBottom w:val="0"/>
          <w:divBdr>
            <w:top w:val="none" w:sz="0" w:space="0" w:color="auto"/>
            <w:left w:val="none" w:sz="0" w:space="0" w:color="auto"/>
            <w:bottom w:val="none" w:sz="0" w:space="0" w:color="auto"/>
            <w:right w:val="none" w:sz="0" w:space="0" w:color="auto"/>
          </w:divBdr>
        </w:div>
        <w:div w:id="1294872090">
          <w:marLeft w:val="0"/>
          <w:marRight w:val="0"/>
          <w:marTop w:val="0"/>
          <w:marBottom w:val="0"/>
          <w:divBdr>
            <w:top w:val="none" w:sz="0" w:space="0" w:color="auto"/>
            <w:left w:val="none" w:sz="0" w:space="0" w:color="auto"/>
            <w:bottom w:val="none" w:sz="0" w:space="0" w:color="auto"/>
            <w:right w:val="none" w:sz="0" w:space="0" w:color="auto"/>
          </w:divBdr>
        </w:div>
        <w:div w:id="1295213006">
          <w:marLeft w:val="0"/>
          <w:marRight w:val="0"/>
          <w:marTop w:val="0"/>
          <w:marBottom w:val="0"/>
          <w:divBdr>
            <w:top w:val="none" w:sz="0" w:space="0" w:color="auto"/>
            <w:left w:val="none" w:sz="0" w:space="0" w:color="auto"/>
            <w:bottom w:val="none" w:sz="0" w:space="0" w:color="auto"/>
            <w:right w:val="none" w:sz="0" w:space="0" w:color="auto"/>
          </w:divBdr>
        </w:div>
        <w:div w:id="1306161614">
          <w:marLeft w:val="0"/>
          <w:marRight w:val="0"/>
          <w:marTop w:val="0"/>
          <w:marBottom w:val="0"/>
          <w:divBdr>
            <w:top w:val="none" w:sz="0" w:space="0" w:color="auto"/>
            <w:left w:val="none" w:sz="0" w:space="0" w:color="auto"/>
            <w:bottom w:val="none" w:sz="0" w:space="0" w:color="auto"/>
            <w:right w:val="none" w:sz="0" w:space="0" w:color="auto"/>
          </w:divBdr>
        </w:div>
        <w:div w:id="1314480067">
          <w:marLeft w:val="0"/>
          <w:marRight w:val="0"/>
          <w:marTop w:val="0"/>
          <w:marBottom w:val="0"/>
          <w:divBdr>
            <w:top w:val="none" w:sz="0" w:space="0" w:color="auto"/>
            <w:left w:val="none" w:sz="0" w:space="0" w:color="auto"/>
            <w:bottom w:val="none" w:sz="0" w:space="0" w:color="auto"/>
            <w:right w:val="none" w:sz="0" w:space="0" w:color="auto"/>
          </w:divBdr>
        </w:div>
        <w:div w:id="1323120129">
          <w:marLeft w:val="0"/>
          <w:marRight w:val="0"/>
          <w:marTop w:val="0"/>
          <w:marBottom w:val="0"/>
          <w:divBdr>
            <w:top w:val="none" w:sz="0" w:space="0" w:color="auto"/>
            <w:left w:val="none" w:sz="0" w:space="0" w:color="auto"/>
            <w:bottom w:val="none" w:sz="0" w:space="0" w:color="auto"/>
            <w:right w:val="none" w:sz="0" w:space="0" w:color="auto"/>
          </w:divBdr>
        </w:div>
        <w:div w:id="1330250121">
          <w:marLeft w:val="0"/>
          <w:marRight w:val="0"/>
          <w:marTop w:val="0"/>
          <w:marBottom w:val="0"/>
          <w:divBdr>
            <w:top w:val="none" w:sz="0" w:space="0" w:color="auto"/>
            <w:left w:val="none" w:sz="0" w:space="0" w:color="auto"/>
            <w:bottom w:val="none" w:sz="0" w:space="0" w:color="auto"/>
            <w:right w:val="none" w:sz="0" w:space="0" w:color="auto"/>
          </w:divBdr>
        </w:div>
        <w:div w:id="1345551833">
          <w:marLeft w:val="0"/>
          <w:marRight w:val="0"/>
          <w:marTop w:val="0"/>
          <w:marBottom w:val="0"/>
          <w:divBdr>
            <w:top w:val="none" w:sz="0" w:space="0" w:color="auto"/>
            <w:left w:val="none" w:sz="0" w:space="0" w:color="auto"/>
            <w:bottom w:val="none" w:sz="0" w:space="0" w:color="auto"/>
            <w:right w:val="none" w:sz="0" w:space="0" w:color="auto"/>
          </w:divBdr>
        </w:div>
        <w:div w:id="1352997789">
          <w:marLeft w:val="0"/>
          <w:marRight w:val="0"/>
          <w:marTop w:val="0"/>
          <w:marBottom w:val="0"/>
          <w:divBdr>
            <w:top w:val="none" w:sz="0" w:space="0" w:color="auto"/>
            <w:left w:val="none" w:sz="0" w:space="0" w:color="auto"/>
            <w:bottom w:val="none" w:sz="0" w:space="0" w:color="auto"/>
            <w:right w:val="none" w:sz="0" w:space="0" w:color="auto"/>
          </w:divBdr>
        </w:div>
        <w:div w:id="1354963641">
          <w:marLeft w:val="0"/>
          <w:marRight w:val="0"/>
          <w:marTop w:val="0"/>
          <w:marBottom w:val="0"/>
          <w:divBdr>
            <w:top w:val="none" w:sz="0" w:space="0" w:color="auto"/>
            <w:left w:val="none" w:sz="0" w:space="0" w:color="auto"/>
            <w:bottom w:val="none" w:sz="0" w:space="0" w:color="auto"/>
            <w:right w:val="none" w:sz="0" w:space="0" w:color="auto"/>
          </w:divBdr>
        </w:div>
        <w:div w:id="1355889047">
          <w:marLeft w:val="0"/>
          <w:marRight w:val="0"/>
          <w:marTop w:val="0"/>
          <w:marBottom w:val="0"/>
          <w:divBdr>
            <w:top w:val="none" w:sz="0" w:space="0" w:color="auto"/>
            <w:left w:val="none" w:sz="0" w:space="0" w:color="auto"/>
            <w:bottom w:val="none" w:sz="0" w:space="0" w:color="auto"/>
            <w:right w:val="none" w:sz="0" w:space="0" w:color="auto"/>
          </w:divBdr>
        </w:div>
        <w:div w:id="1395276516">
          <w:marLeft w:val="0"/>
          <w:marRight w:val="0"/>
          <w:marTop w:val="0"/>
          <w:marBottom w:val="0"/>
          <w:divBdr>
            <w:top w:val="none" w:sz="0" w:space="0" w:color="auto"/>
            <w:left w:val="none" w:sz="0" w:space="0" w:color="auto"/>
            <w:bottom w:val="none" w:sz="0" w:space="0" w:color="auto"/>
            <w:right w:val="none" w:sz="0" w:space="0" w:color="auto"/>
          </w:divBdr>
        </w:div>
        <w:div w:id="1398674931">
          <w:marLeft w:val="0"/>
          <w:marRight w:val="0"/>
          <w:marTop w:val="0"/>
          <w:marBottom w:val="0"/>
          <w:divBdr>
            <w:top w:val="none" w:sz="0" w:space="0" w:color="auto"/>
            <w:left w:val="none" w:sz="0" w:space="0" w:color="auto"/>
            <w:bottom w:val="none" w:sz="0" w:space="0" w:color="auto"/>
            <w:right w:val="none" w:sz="0" w:space="0" w:color="auto"/>
          </w:divBdr>
        </w:div>
        <w:div w:id="1413234483">
          <w:marLeft w:val="0"/>
          <w:marRight w:val="0"/>
          <w:marTop w:val="0"/>
          <w:marBottom w:val="0"/>
          <w:divBdr>
            <w:top w:val="none" w:sz="0" w:space="0" w:color="auto"/>
            <w:left w:val="none" w:sz="0" w:space="0" w:color="auto"/>
            <w:bottom w:val="none" w:sz="0" w:space="0" w:color="auto"/>
            <w:right w:val="none" w:sz="0" w:space="0" w:color="auto"/>
          </w:divBdr>
        </w:div>
        <w:div w:id="1425805618">
          <w:marLeft w:val="0"/>
          <w:marRight w:val="0"/>
          <w:marTop w:val="0"/>
          <w:marBottom w:val="0"/>
          <w:divBdr>
            <w:top w:val="none" w:sz="0" w:space="0" w:color="auto"/>
            <w:left w:val="none" w:sz="0" w:space="0" w:color="auto"/>
            <w:bottom w:val="none" w:sz="0" w:space="0" w:color="auto"/>
            <w:right w:val="none" w:sz="0" w:space="0" w:color="auto"/>
          </w:divBdr>
        </w:div>
        <w:div w:id="1425953343">
          <w:marLeft w:val="0"/>
          <w:marRight w:val="0"/>
          <w:marTop w:val="0"/>
          <w:marBottom w:val="0"/>
          <w:divBdr>
            <w:top w:val="none" w:sz="0" w:space="0" w:color="auto"/>
            <w:left w:val="none" w:sz="0" w:space="0" w:color="auto"/>
            <w:bottom w:val="none" w:sz="0" w:space="0" w:color="auto"/>
            <w:right w:val="none" w:sz="0" w:space="0" w:color="auto"/>
          </w:divBdr>
        </w:div>
        <w:div w:id="1428690737">
          <w:marLeft w:val="0"/>
          <w:marRight w:val="0"/>
          <w:marTop w:val="0"/>
          <w:marBottom w:val="0"/>
          <w:divBdr>
            <w:top w:val="none" w:sz="0" w:space="0" w:color="auto"/>
            <w:left w:val="none" w:sz="0" w:space="0" w:color="auto"/>
            <w:bottom w:val="none" w:sz="0" w:space="0" w:color="auto"/>
            <w:right w:val="none" w:sz="0" w:space="0" w:color="auto"/>
          </w:divBdr>
        </w:div>
        <w:div w:id="1431127004">
          <w:marLeft w:val="0"/>
          <w:marRight w:val="0"/>
          <w:marTop w:val="0"/>
          <w:marBottom w:val="0"/>
          <w:divBdr>
            <w:top w:val="none" w:sz="0" w:space="0" w:color="auto"/>
            <w:left w:val="none" w:sz="0" w:space="0" w:color="auto"/>
            <w:bottom w:val="none" w:sz="0" w:space="0" w:color="auto"/>
            <w:right w:val="none" w:sz="0" w:space="0" w:color="auto"/>
          </w:divBdr>
        </w:div>
        <w:div w:id="1434546593">
          <w:marLeft w:val="0"/>
          <w:marRight w:val="0"/>
          <w:marTop w:val="0"/>
          <w:marBottom w:val="0"/>
          <w:divBdr>
            <w:top w:val="none" w:sz="0" w:space="0" w:color="auto"/>
            <w:left w:val="none" w:sz="0" w:space="0" w:color="auto"/>
            <w:bottom w:val="none" w:sz="0" w:space="0" w:color="auto"/>
            <w:right w:val="none" w:sz="0" w:space="0" w:color="auto"/>
          </w:divBdr>
        </w:div>
        <w:div w:id="1438334812">
          <w:marLeft w:val="0"/>
          <w:marRight w:val="0"/>
          <w:marTop w:val="0"/>
          <w:marBottom w:val="0"/>
          <w:divBdr>
            <w:top w:val="none" w:sz="0" w:space="0" w:color="auto"/>
            <w:left w:val="none" w:sz="0" w:space="0" w:color="auto"/>
            <w:bottom w:val="none" w:sz="0" w:space="0" w:color="auto"/>
            <w:right w:val="none" w:sz="0" w:space="0" w:color="auto"/>
          </w:divBdr>
        </w:div>
        <w:div w:id="1441071327">
          <w:marLeft w:val="0"/>
          <w:marRight w:val="0"/>
          <w:marTop w:val="0"/>
          <w:marBottom w:val="0"/>
          <w:divBdr>
            <w:top w:val="none" w:sz="0" w:space="0" w:color="auto"/>
            <w:left w:val="none" w:sz="0" w:space="0" w:color="auto"/>
            <w:bottom w:val="none" w:sz="0" w:space="0" w:color="auto"/>
            <w:right w:val="none" w:sz="0" w:space="0" w:color="auto"/>
          </w:divBdr>
        </w:div>
        <w:div w:id="1457068142">
          <w:marLeft w:val="0"/>
          <w:marRight w:val="0"/>
          <w:marTop w:val="0"/>
          <w:marBottom w:val="0"/>
          <w:divBdr>
            <w:top w:val="none" w:sz="0" w:space="0" w:color="auto"/>
            <w:left w:val="none" w:sz="0" w:space="0" w:color="auto"/>
            <w:bottom w:val="none" w:sz="0" w:space="0" w:color="auto"/>
            <w:right w:val="none" w:sz="0" w:space="0" w:color="auto"/>
          </w:divBdr>
        </w:div>
        <w:div w:id="1461218603">
          <w:marLeft w:val="0"/>
          <w:marRight w:val="0"/>
          <w:marTop w:val="0"/>
          <w:marBottom w:val="0"/>
          <w:divBdr>
            <w:top w:val="none" w:sz="0" w:space="0" w:color="auto"/>
            <w:left w:val="none" w:sz="0" w:space="0" w:color="auto"/>
            <w:bottom w:val="none" w:sz="0" w:space="0" w:color="auto"/>
            <w:right w:val="none" w:sz="0" w:space="0" w:color="auto"/>
          </w:divBdr>
        </w:div>
        <w:div w:id="1490319831">
          <w:marLeft w:val="0"/>
          <w:marRight w:val="0"/>
          <w:marTop w:val="0"/>
          <w:marBottom w:val="0"/>
          <w:divBdr>
            <w:top w:val="none" w:sz="0" w:space="0" w:color="auto"/>
            <w:left w:val="none" w:sz="0" w:space="0" w:color="auto"/>
            <w:bottom w:val="none" w:sz="0" w:space="0" w:color="auto"/>
            <w:right w:val="none" w:sz="0" w:space="0" w:color="auto"/>
          </w:divBdr>
        </w:div>
        <w:div w:id="1505169651">
          <w:marLeft w:val="0"/>
          <w:marRight w:val="0"/>
          <w:marTop w:val="0"/>
          <w:marBottom w:val="0"/>
          <w:divBdr>
            <w:top w:val="none" w:sz="0" w:space="0" w:color="auto"/>
            <w:left w:val="none" w:sz="0" w:space="0" w:color="auto"/>
            <w:bottom w:val="none" w:sz="0" w:space="0" w:color="auto"/>
            <w:right w:val="none" w:sz="0" w:space="0" w:color="auto"/>
          </w:divBdr>
        </w:div>
        <w:div w:id="1521772936">
          <w:marLeft w:val="0"/>
          <w:marRight w:val="0"/>
          <w:marTop w:val="0"/>
          <w:marBottom w:val="0"/>
          <w:divBdr>
            <w:top w:val="none" w:sz="0" w:space="0" w:color="auto"/>
            <w:left w:val="none" w:sz="0" w:space="0" w:color="auto"/>
            <w:bottom w:val="none" w:sz="0" w:space="0" w:color="auto"/>
            <w:right w:val="none" w:sz="0" w:space="0" w:color="auto"/>
          </w:divBdr>
        </w:div>
        <w:div w:id="1534222041">
          <w:marLeft w:val="0"/>
          <w:marRight w:val="0"/>
          <w:marTop w:val="0"/>
          <w:marBottom w:val="0"/>
          <w:divBdr>
            <w:top w:val="none" w:sz="0" w:space="0" w:color="auto"/>
            <w:left w:val="none" w:sz="0" w:space="0" w:color="auto"/>
            <w:bottom w:val="none" w:sz="0" w:space="0" w:color="auto"/>
            <w:right w:val="none" w:sz="0" w:space="0" w:color="auto"/>
          </w:divBdr>
        </w:div>
        <w:div w:id="1568034871">
          <w:marLeft w:val="0"/>
          <w:marRight w:val="0"/>
          <w:marTop w:val="0"/>
          <w:marBottom w:val="0"/>
          <w:divBdr>
            <w:top w:val="none" w:sz="0" w:space="0" w:color="auto"/>
            <w:left w:val="none" w:sz="0" w:space="0" w:color="auto"/>
            <w:bottom w:val="none" w:sz="0" w:space="0" w:color="auto"/>
            <w:right w:val="none" w:sz="0" w:space="0" w:color="auto"/>
          </w:divBdr>
        </w:div>
        <w:div w:id="1577475782">
          <w:marLeft w:val="0"/>
          <w:marRight w:val="0"/>
          <w:marTop w:val="0"/>
          <w:marBottom w:val="0"/>
          <w:divBdr>
            <w:top w:val="none" w:sz="0" w:space="0" w:color="auto"/>
            <w:left w:val="none" w:sz="0" w:space="0" w:color="auto"/>
            <w:bottom w:val="none" w:sz="0" w:space="0" w:color="auto"/>
            <w:right w:val="none" w:sz="0" w:space="0" w:color="auto"/>
          </w:divBdr>
        </w:div>
        <w:div w:id="1584988397">
          <w:marLeft w:val="0"/>
          <w:marRight w:val="0"/>
          <w:marTop w:val="0"/>
          <w:marBottom w:val="0"/>
          <w:divBdr>
            <w:top w:val="none" w:sz="0" w:space="0" w:color="auto"/>
            <w:left w:val="none" w:sz="0" w:space="0" w:color="auto"/>
            <w:bottom w:val="none" w:sz="0" w:space="0" w:color="auto"/>
            <w:right w:val="none" w:sz="0" w:space="0" w:color="auto"/>
          </w:divBdr>
        </w:div>
        <w:div w:id="1623153826">
          <w:marLeft w:val="0"/>
          <w:marRight w:val="0"/>
          <w:marTop w:val="0"/>
          <w:marBottom w:val="0"/>
          <w:divBdr>
            <w:top w:val="none" w:sz="0" w:space="0" w:color="auto"/>
            <w:left w:val="none" w:sz="0" w:space="0" w:color="auto"/>
            <w:bottom w:val="none" w:sz="0" w:space="0" w:color="auto"/>
            <w:right w:val="none" w:sz="0" w:space="0" w:color="auto"/>
          </w:divBdr>
        </w:div>
        <w:div w:id="1639145013">
          <w:marLeft w:val="0"/>
          <w:marRight w:val="0"/>
          <w:marTop w:val="0"/>
          <w:marBottom w:val="0"/>
          <w:divBdr>
            <w:top w:val="none" w:sz="0" w:space="0" w:color="auto"/>
            <w:left w:val="none" w:sz="0" w:space="0" w:color="auto"/>
            <w:bottom w:val="none" w:sz="0" w:space="0" w:color="auto"/>
            <w:right w:val="none" w:sz="0" w:space="0" w:color="auto"/>
          </w:divBdr>
        </w:div>
        <w:div w:id="1664310436">
          <w:marLeft w:val="0"/>
          <w:marRight w:val="0"/>
          <w:marTop w:val="0"/>
          <w:marBottom w:val="0"/>
          <w:divBdr>
            <w:top w:val="none" w:sz="0" w:space="0" w:color="auto"/>
            <w:left w:val="none" w:sz="0" w:space="0" w:color="auto"/>
            <w:bottom w:val="none" w:sz="0" w:space="0" w:color="auto"/>
            <w:right w:val="none" w:sz="0" w:space="0" w:color="auto"/>
          </w:divBdr>
        </w:div>
        <w:div w:id="1668096177">
          <w:marLeft w:val="0"/>
          <w:marRight w:val="0"/>
          <w:marTop w:val="0"/>
          <w:marBottom w:val="0"/>
          <w:divBdr>
            <w:top w:val="none" w:sz="0" w:space="0" w:color="auto"/>
            <w:left w:val="none" w:sz="0" w:space="0" w:color="auto"/>
            <w:bottom w:val="none" w:sz="0" w:space="0" w:color="auto"/>
            <w:right w:val="none" w:sz="0" w:space="0" w:color="auto"/>
          </w:divBdr>
        </w:div>
        <w:div w:id="1672640854">
          <w:marLeft w:val="0"/>
          <w:marRight w:val="0"/>
          <w:marTop w:val="0"/>
          <w:marBottom w:val="0"/>
          <w:divBdr>
            <w:top w:val="none" w:sz="0" w:space="0" w:color="auto"/>
            <w:left w:val="none" w:sz="0" w:space="0" w:color="auto"/>
            <w:bottom w:val="none" w:sz="0" w:space="0" w:color="auto"/>
            <w:right w:val="none" w:sz="0" w:space="0" w:color="auto"/>
          </w:divBdr>
        </w:div>
        <w:div w:id="1676421511">
          <w:marLeft w:val="0"/>
          <w:marRight w:val="0"/>
          <w:marTop w:val="0"/>
          <w:marBottom w:val="0"/>
          <w:divBdr>
            <w:top w:val="none" w:sz="0" w:space="0" w:color="auto"/>
            <w:left w:val="none" w:sz="0" w:space="0" w:color="auto"/>
            <w:bottom w:val="none" w:sz="0" w:space="0" w:color="auto"/>
            <w:right w:val="none" w:sz="0" w:space="0" w:color="auto"/>
          </w:divBdr>
        </w:div>
        <w:div w:id="1723139228">
          <w:marLeft w:val="0"/>
          <w:marRight w:val="0"/>
          <w:marTop w:val="0"/>
          <w:marBottom w:val="0"/>
          <w:divBdr>
            <w:top w:val="none" w:sz="0" w:space="0" w:color="auto"/>
            <w:left w:val="none" w:sz="0" w:space="0" w:color="auto"/>
            <w:bottom w:val="none" w:sz="0" w:space="0" w:color="auto"/>
            <w:right w:val="none" w:sz="0" w:space="0" w:color="auto"/>
          </w:divBdr>
        </w:div>
        <w:div w:id="1724061069">
          <w:marLeft w:val="0"/>
          <w:marRight w:val="0"/>
          <w:marTop w:val="0"/>
          <w:marBottom w:val="0"/>
          <w:divBdr>
            <w:top w:val="none" w:sz="0" w:space="0" w:color="auto"/>
            <w:left w:val="none" w:sz="0" w:space="0" w:color="auto"/>
            <w:bottom w:val="none" w:sz="0" w:space="0" w:color="auto"/>
            <w:right w:val="none" w:sz="0" w:space="0" w:color="auto"/>
          </w:divBdr>
        </w:div>
        <w:div w:id="1730573704">
          <w:marLeft w:val="0"/>
          <w:marRight w:val="0"/>
          <w:marTop w:val="0"/>
          <w:marBottom w:val="0"/>
          <w:divBdr>
            <w:top w:val="none" w:sz="0" w:space="0" w:color="auto"/>
            <w:left w:val="none" w:sz="0" w:space="0" w:color="auto"/>
            <w:bottom w:val="none" w:sz="0" w:space="0" w:color="auto"/>
            <w:right w:val="none" w:sz="0" w:space="0" w:color="auto"/>
          </w:divBdr>
        </w:div>
        <w:div w:id="1730767464">
          <w:marLeft w:val="0"/>
          <w:marRight w:val="0"/>
          <w:marTop w:val="0"/>
          <w:marBottom w:val="0"/>
          <w:divBdr>
            <w:top w:val="none" w:sz="0" w:space="0" w:color="auto"/>
            <w:left w:val="none" w:sz="0" w:space="0" w:color="auto"/>
            <w:bottom w:val="none" w:sz="0" w:space="0" w:color="auto"/>
            <w:right w:val="none" w:sz="0" w:space="0" w:color="auto"/>
          </w:divBdr>
        </w:div>
        <w:div w:id="1739984712">
          <w:marLeft w:val="0"/>
          <w:marRight w:val="0"/>
          <w:marTop w:val="0"/>
          <w:marBottom w:val="0"/>
          <w:divBdr>
            <w:top w:val="none" w:sz="0" w:space="0" w:color="auto"/>
            <w:left w:val="none" w:sz="0" w:space="0" w:color="auto"/>
            <w:bottom w:val="none" w:sz="0" w:space="0" w:color="auto"/>
            <w:right w:val="none" w:sz="0" w:space="0" w:color="auto"/>
          </w:divBdr>
        </w:div>
        <w:div w:id="1744792491">
          <w:marLeft w:val="0"/>
          <w:marRight w:val="0"/>
          <w:marTop w:val="0"/>
          <w:marBottom w:val="0"/>
          <w:divBdr>
            <w:top w:val="none" w:sz="0" w:space="0" w:color="auto"/>
            <w:left w:val="none" w:sz="0" w:space="0" w:color="auto"/>
            <w:bottom w:val="none" w:sz="0" w:space="0" w:color="auto"/>
            <w:right w:val="none" w:sz="0" w:space="0" w:color="auto"/>
          </w:divBdr>
        </w:div>
        <w:div w:id="1755079781">
          <w:marLeft w:val="0"/>
          <w:marRight w:val="0"/>
          <w:marTop w:val="0"/>
          <w:marBottom w:val="0"/>
          <w:divBdr>
            <w:top w:val="none" w:sz="0" w:space="0" w:color="auto"/>
            <w:left w:val="none" w:sz="0" w:space="0" w:color="auto"/>
            <w:bottom w:val="none" w:sz="0" w:space="0" w:color="auto"/>
            <w:right w:val="none" w:sz="0" w:space="0" w:color="auto"/>
          </w:divBdr>
        </w:div>
        <w:div w:id="1756242935">
          <w:marLeft w:val="0"/>
          <w:marRight w:val="0"/>
          <w:marTop w:val="0"/>
          <w:marBottom w:val="0"/>
          <w:divBdr>
            <w:top w:val="none" w:sz="0" w:space="0" w:color="auto"/>
            <w:left w:val="none" w:sz="0" w:space="0" w:color="auto"/>
            <w:bottom w:val="none" w:sz="0" w:space="0" w:color="auto"/>
            <w:right w:val="none" w:sz="0" w:space="0" w:color="auto"/>
          </w:divBdr>
        </w:div>
        <w:div w:id="1776166037">
          <w:marLeft w:val="0"/>
          <w:marRight w:val="0"/>
          <w:marTop w:val="0"/>
          <w:marBottom w:val="0"/>
          <w:divBdr>
            <w:top w:val="none" w:sz="0" w:space="0" w:color="auto"/>
            <w:left w:val="none" w:sz="0" w:space="0" w:color="auto"/>
            <w:bottom w:val="none" w:sz="0" w:space="0" w:color="auto"/>
            <w:right w:val="none" w:sz="0" w:space="0" w:color="auto"/>
          </w:divBdr>
        </w:div>
        <w:div w:id="1782071217">
          <w:marLeft w:val="0"/>
          <w:marRight w:val="0"/>
          <w:marTop w:val="0"/>
          <w:marBottom w:val="0"/>
          <w:divBdr>
            <w:top w:val="none" w:sz="0" w:space="0" w:color="auto"/>
            <w:left w:val="none" w:sz="0" w:space="0" w:color="auto"/>
            <w:bottom w:val="none" w:sz="0" w:space="0" w:color="auto"/>
            <w:right w:val="none" w:sz="0" w:space="0" w:color="auto"/>
          </w:divBdr>
        </w:div>
        <w:div w:id="1802189876">
          <w:marLeft w:val="0"/>
          <w:marRight w:val="0"/>
          <w:marTop w:val="0"/>
          <w:marBottom w:val="0"/>
          <w:divBdr>
            <w:top w:val="none" w:sz="0" w:space="0" w:color="auto"/>
            <w:left w:val="none" w:sz="0" w:space="0" w:color="auto"/>
            <w:bottom w:val="none" w:sz="0" w:space="0" w:color="auto"/>
            <w:right w:val="none" w:sz="0" w:space="0" w:color="auto"/>
          </w:divBdr>
        </w:div>
        <w:div w:id="1805656689">
          <w:marLeft w:val="0"/>
          <w:marRight w:val="0"/>
          <w:marTop w:val="0"/>
          <w:marBottom w:val="0"/>
          <w:divBdr>
            <w:top w:val="none" w:sz="0" w:space="0" w:color="auto"/>
            <w:left w:val="none" w:sz="0" w:space="0" w:color="auto"/>
            <w:bottom w:val="none" w:sz="0" w:space="0" w:color="auto"/>
            <w:right w:val="none" w:sz="0" w:space="0" w:color="auto"/>
          </w:divBdr>
        </w:div>
        <w:div w:id="1823889817">
          <w:marLeft w:val="0"/>
          <w:marRight w:val="0"/>
          <w:marTop w:val="0"/>
          <w:marBottom w:val="0"/>
          <w:divBdr>
            <w:top w:val="none" w:sz="0" w:space="0" w:color="auto"/>
            <w:left w:val="none" w:sz="0" w:space="0" w:color="auto"/>
            <w:bottom w:val="none" w:sz="0" w:space="0" w:color="auto"/>
            <w:right w:val="none" w:sz="0" w:space="0" w:color="auto"/>
          </w:divBdr>
        </w:div>
        <w:div w:id="1824546480">
          <w:marLeft w:val="0"/>
          <w:marRight w:val="0"/>
          <w:marTop w:val="0"/>
          <w:marBottom w:val="0"/>
          <w:divBdr>
            <w:top w:val="none" w:sz="0" w:space="0" w:color="auto"/>
            <w:left w:val="none" w:sz="0" w:space="0" w:color="auto"/>
            <w:bottom w:val="none" w:sz="0" w:space="0" w:color="auto"/>
            <w:right w:val="none" w:sz="0" w:space="0" w:color="auto"/>
          </w:divBdr>
        </w:div>
        <w:div w:id="1837577112">
          <w:marLeft w:val="0"/>
          <w:marRight w:val="0"/>
          <w:marTop w:val="0"/>
          <w:marBottom w:val="0"/>
          <w:divBdr>
            <w:top w:val="none" w:sz="0" w:space="0" w:color="auto"/>
            <w:left w:val="none" w:sz="0" w:space="0" w:color="auto"/>
            <w:bottom w:val="none" w:sz="0" w:space="0" w:color="auto"/>
            <w:right w:val="none" w:sz="0" w:space="0" w:color="auto"/>
          </w:divBdr>
        </w:div>
        <w:div w:id="1837643984">
          <w:marLeft w:val="0"/>
          <w:marRight w:val="0"/>
          <w:marTop w:val="0"/>
          <w:marBottom w:val="0"/>
          <w:divBdr>
            <w:top w:val="none" w:sz="0" w:space="0" w:color="auto"/>
            <w:left w:val="none" w:sz="0" w:space="0" w:color="auto"/>
            <w:bottom w:val="none" w:sz="0" w:space="0" w:color="auto"/>
            <w:right w:val="none" w:sz="0" w:space="0" w:color="auto"/>
          </w:divBdr>
        </w:div>
        <w:div w:id="1844392471">
          <w:marLeft w:val="0"/>
          <w:marRight w:val="0"/>
          <w:marTop w:val="0"/>
          <w:marBottom w:val="0"/>
          <w:divBdr>
            <w:top w:val="none" w:sz="0" w:space="0" w:color="auto"/>
            <w:left w:val="none" w:sz="0" w:space="0" w:color="auto"/>
            <w:bottom w:val="none" w:sz="0" w:space="0" w:color="auto"/>
            <w:right w:val="none" w:sz="0" w:space="0" w:color="auto"/>
          </w:divBdr>
        </w:div>
        <w:div w:id="1855414320">
          <w:marLeft w:val="0"/>
          <w:marRight w:val="0"/>
          <w:marTop w:val="0"/>
          <w:marBottom w:val="0"/>
          <w:divBdr>
            <w:top w:val="none" w:sz="0" w:space="0" w:color="auto"/>
            <w:left w:val="none" w:sz="0" w:space="0" w:color="auto"/>
            <w:bottom w:val="none" w:sz="0" w:space="0" w:color="auto"/>
            <w:right w:val="none" w:sz="0" w:space="0" w:color="auto"/>
          </w:divBdr>
        </w:div>
        <w:div w:id="1857229239">
          <w:marLeft w:val="0"/>
          <w:marRight w:val="0"/>
          <w:marTop w:val="0"/>
          <w:marBottom w:val="0"/>
          <w:divBdr>
            <w:top w:val="none" w:sz="0" w:space="0" w:color="auto"/>
            <w:left w:val="none" w:sz="0" w:space="0" w:color="auto"/>
            <w:bottom w:val="none" w:sz="0" w:space="0" w:color="auto"/>
            <w:right w:val="none" w:sz="0" w:space="0" w:color="auto"/>
          </w:divBdr>
        </w:div>
        <w:div w:id="1864006210">
          <w:marLeft w:val="0"/>
          <w:marRight w:val="0"/>
          <w:marTop w:val="0"/>
          <w:marBottom w:val="0"/>
          <w:divBdr>
            <w:top w:val="none" w:sz="0" w:space="0" w:color="auto"/>
            <w:left w:val="none" w:sz="0" w:space="0" w:color="auto"/>
            <w:bottom w:val="none" w:sz="0" w:space="0" w:color="auto"/>
            <w:right w:val="none" w:sz="0" w:space="0" w:color="auto"/>
          </w:divBdr>
        </w:div>
        <w:div w:id="1864241841">
          <w:marLeft w:val="0"/>
          <w:marRight w:val="0"/>
          <w:marTop w:val="0"/>
          <w:marBottom w:val="0"/>
          <w:divBdr>
            <w:top w:val="none" w:sz="0" w:space="0" w:color="auto"/>
            <w:left w:val="none" w:sz="0" w:space="0" w:color="auto"/>
            <w:bottom w:val="none" w:sz="0" w:space="0" w:color="auto"/>
            <w:right w:val="none" w:sz="0" w:space="0" w:color="auto"/>
          </w:divBdr>
        </w:div>
        <w:div w:id="1870796692">
          <w:marLeft w:val="0"/>
          <w:marRight w:val="0"/>
          <w:marTop w:val="0"/>
          <w:marBottom w:val="0"/>
          <w:divBdr>
            <w:top w:val="none" w:sz="0" w:space="0" w:color="auto"/>
            <w:left w:val="none" w:sz="0" w:space="0" w:color="auto"/>
            <w:bottom w:val="none" w:sz="0" w:space="0" w:color="auto"/>
            <w:right w:val="none" w:sz="0" w:space="0" w:color="auto"/>
          </w:divBdr>
        </w:div>
        <w:div w:id="1877230522">
          <w:marLeft w:val="0"/>
          <w:marRight w:val="0"/>
          <w:marTop w:val="0"/>
          <w:marBottom w:val="0"/>
          <w:divBdr>
            <w:top w:val="none" w:sz="0" w:space="0" w:color="auto"/>
            <w:left w:val="none" w:sz="0" w:space="0" w:color="auto"/>
            <w:bottom w:val="none" w:sz="0" w:space="0" w:color="auto"/>
            <w:right w:val="none" w:sz="0" w:space="0" w:color="auto"/>
          </w:divBdr>
        </w:div>
        <w:div w:id="1879393768">
          <w:marLeft w:val="0"/>
          <w:marRight w:val="0"/>
          <w:marTop w:val="0"/>
          <w:marBottom w:val="0"/>
          <w:divBdr>
            <w:top w:val="none" w:sz="0" w:space="0" w:color="auto"/>
            <w:left w:val="none" w:sz="0" w:space="0" w:color="auto"/>
            <w:bottom w:val="none" w:sz="0" w:space="0" w:color="auto"/>
            <w:right w:val="none" w:sz="0" w:space="0" w:color="auto"/>
          </w:divBdr>
        </w:div>
        <w:div w:id="1897008571">
          <w:marLeft w:val="0"/>
          <w:marRight w:val="0"/>
          <w:marTop w:val="0"/>
          <w:marBottom w:val="0"/>
          <w:divBdr>
            <w:top w:val="none" w:sz="0" w:space="0" w:color="auto"/>
            <w:left w:val="none" w:sz="0" w:space="0" w:color="auto"/>
            <w:bottom w:val="none" w:sz="0" w:space="0" w:color="auto"/>
            <w:right w:val="none" w:sz="0" w:space="0" w:color="auto"/>
          </w:divBdr>
        </w:div>
        <w:div w:id="1905800101">
          <w:marLeft w:val="0"/>
          <w:marRight w:val="0"/>
          <w:marTop w:val="0"/>
          <w:marBottom w:val="0"/>
          <w:divBdr>
            <w:top w:val="none" w:sz="0" w:space="0" w:color="auto"/>
            <w:left w:val="none" w:sz="0" w:space="0" w:color="auto"/>
            <w:bottom w:val="none" w:sz="0" w:space="0" w:color="auto"/>
            <w:right w:val="none" w:sz="0" w:space="0" w:color="auto"/>
          </w:divBdr>
        </w:div>
        <w:div w:id="1946955933">
          <w:marLeft w:val="0"/>
          <w:marRight w:val="0"/>
          <w:marTop w:val="0"/>
          <w:marBottom w:val="0"/>
          <w:divBdr>
            <w:top w:val="none" w:sz="0" w:space="0" w:color="auto"/>
            <w:left w:val="none" w:sz="0" w:space="0" w:color="auto"/>
            <w:bottom w:val="none" w:sz="0" w:space="0" w:color="auto"/>
            <w:right w:val="none" w:sz="0" w:space="0" w:color="auto"/>
          </w:divBdr>
        </w:div>
        <w:div w:id="1984695562">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2055233334">
          <w:marLeft w:val="0"/>
          <w:marRight w:val="0"/>
          <w:marTop w:val="0"/>
          <w:marBottom w:val="0"/>
          <w:divBdr>
            <w:top w:val="none" w:sz="0" w:space="0" w:color="auto"/>
            <w:left w:val="none" w:sz="0" w:space="0" w:color="auto"/>
            <w:bottom w:val="none" w:sz="0" w:space="0" w:color="auto"/>
            <w:right w:val="none" w:sz="0" w:space="0" w:color="auto"/>
          </w:divBdr>
        </w:div>
        <w:div w:id="2066028728">
          <w:marLeft w:val="0"/>
          <w:marRight w:val="0"/>
          <w:marTop w:val="0"/>
          <w:marBottom w:val="0"/>
          <w:divBdr>
            <w:top w:val="none" w:sz="0" w:space="0" w:color="auto"/>
            <w:left w:val="none" w:sz="0" w:space="0" w:color="auto"/>
            <w:bottom w:val="none" w:sz="0" w:space="0" w:color="auto"/>
            <w:right w:val="none" w:sz="0" w:space="0" w:color="auto"/>
          </w:divBdr>
        </w:div>
        <w:div w:id="2088336504">
          <w:marLeft w:val="0"/>
          <w:marRight w:val="0"/>
          <w:marTop w:val="0"/>
          <w:marBottom w:val="0"/>
          <w:divBdr>
            <w:top w:val="none" w:sz="0" w:space="0" w:color="auto"/>
            <w:left w:val="none" w:sz="0" w:space="0" w:color="auto"/>
            <w:bottom w:val="none" w:sz="0" w:space="0" w:color="auto"/>
            <w:right w:val="none" w:sz="0" w:space="0" w:color="auto"/>
          </w:divBdr>
        </w:div>
        <w:div w:id="2114129084">
          <w:marLeft w:val="0"/>
          <w:marRight w:val="0"/>
          <w:marTop w:val="0"/>
          <w:marBottom w:val="0"/>
          <w:divBdr>
            <w:top w:val="none" w:sz="0" w:space="0" w:color="auto"/>
            <w:left w:val="none" w:sz="0" w:space="0" w:color="auto"/>
            <w:bottom w:val="none" w:sz="0" w:space="0" w:color="auto"/>
            <w:right w:val="none" w:sz="0" w:space="0" w:color="auto"/>
          </w:divBdr>
        </w:div>
        <w:div w:id="2121990178">
          <w:marLeft w:val="0"/>
          <w:marRight w:val="0"/>
          <w:marTop w:val="0"/>
          <w:marBottom w:val="0"/>
          <w:divBdr>
            <w:top w:val="none" w:sz="0" w:space="0" w:color="auto"/>
            <w:left w:val="none" w:sz="0" w:space="0" w:color="auto"/>
            <w:bottom w:val="none" w:sz="0" w:space="0" w:color="auto"/>
            <w:right w:val="none" w:sz="0" w:space="0" w:color="auto"/>
          </w:divBdr>
        </w:div>
      </w:divsChild>
    </w:div>
    <w:div w:id="731737806">
      <w:bodyDiv w:val="1"/>
      <w:marLeft w:val="0"/>
      <w:marRight w:val="0"/>
      <w:marTop w:val="0"/>
      <w:marBottom w:val="0"/>
      <w:divBdr>
        <w:top w:val="none" w:sz="0" w:space="0" w:color="auto"/>
        <w:left w:val="none" w:sz="0" w:space="0" w:color="auto"/>
        <w:bottom w:val="none" w:sz="0" w:space="0" w:color="auto"/>
        <w:right w:val="none" w:sz="0" w:space="0" w:color="auto"/>
      </w:divBdr>
    </w:div>
    <w:div w:id="917833199">
      <w:bodyDiv w:val="1"/>
      <w:marLeft w:val="0"/>
      <w:marRight w:val="0"/>
      <w:marTop w:val="0"/>
      <w:marBottom w:val="0"/>
      <w:divBdr>
        <w:top w:val="none" w:sz="0" w:space="0" w:color="auto"/>
        <w:left w:val="none" w:sz="0" w:space="0" w:color="auto"/>
        <w:bottom w:val="none" w:sz="0" w:space="0" w:color="auto"/>
        <w:right w:val="none" w:sz="0" w:space="0" w:color="auto"/>
      </w:divBdr>
    </w:div>
    <w:div w:id="955058967">
      <w:bodyDiv w:val="1"/>
      <w:marLeft w:val="0"/>
      <w:marRight w:val="0"/>
      <w:marTop w:val="0"/>
      <w:marBottom w:val="0"/>
      <w:divBdr>
        <w:top w:val="none" w:sz="0" w:space="0" w:color="auto"/>
        <w:left w:val="none" w:sz="0" w:space="0" w:color="auto"/>
        <w:bottom w:val="none" w:sz="0" w:space="0" w:color="auto"/>
        <w:right w:val="none" w:sz="0" w:space="0" w:color="auto"/>
      </w:divBdr>
      <w:divsChild>
        <w:div w:id="16541220">
          <w:marLeft w:val="0"/>
          <w:marRight w:val="0"/>
          <w:marTop w:val="0"/>
          <w:marBottom w:val="0"/>
          <w:divBdr>
            <w:top w:val="none" w:sz="0" w:space="0" w:color="auto"/>
            <w:left w:val="none" w:sz="0" w:space="0" w:color="auto"/>
            <w:bottom w:val="none" w:sz="0" w:space="0" w:color="auto"/>
            <w:right w:val="none" w:sz="0" w:space="0" w:color="auto"/>
          </w:divBdr>
        </w:div>
        <w:div w:id="30811499">
          <w:marLeft w:val="0"/>
          <w:marRight w:val="0"/>
          <w:marTop w:val="0"/>
          <w:marBottom w:val="0"/>
          <w:divBdr>
            <w:top w:val="none" w:sz="0" w:space="0" w:color="auto"/>
            <w:left w:val="none" w:sz="0" w:space="0" w:color="auto"/>
            <w:bottom w:val="none" w:sz="0" w:space="0" w:color="auto"/>
            <w:right w:val="none" w:sz="0" w:space="0" w:color="auto"/>
          </w:divBdr>
        </w:div>
        <w:div w:id="32123381">
          <w:marLeft w:val="0"/>
          <w:marRight w:val="0"/>
          <w:marTop w:val="0"/>
          <w:marBottom w:val="0"/>
          <w:divBdr>
            <w:top w:val="none" w:sz="0" w:space="0" w:color="auto"/>
            <w:left w:val="none" w:sz="0" w:space="0" w:color="auto"/>
            <w:bottom w:val="none" w:sz="0" w:space="0" w:color="auto"/>
            <w:right w:val="none" w:sz="0" w:space="0" w:color="auto"/>
          </w:divBdr>
        </w:div>
        <w:div w:id="44062112">
          <w:marLeft w:val="0"/>
          <w:marRight w:val="0"/>
          <w:marTop w:val="0"/>
          <w:marBottom w:val="0"/>
          <w:divBdr>
            <w:top w:val="none" w:sz="0" w:space="0" w:color="auto"/>
            <w:left w:val="none" w:sz="0" w:space="0" w:color="auto"/>
            <w:bottom w:val="none" w:sz="0" w:space="0" w:color="auto"/>
            <w:right w:val="none" w:sz="0" w:space="0" w:color="auto"/>
          </w:divBdr>
        </w:div>
        <w:div w:id="76054212">
          <w:marLeft w:val="0"/>
          <w:marRight w:val="0"/>
          <w:marTop w:val="0"/>
          <w:marBottom w:val="0"/>
          <w:divBdr>
            <w:top w:val="none" w:sz="0" w:space="0" w:color="auto"/>
            <w:left w:val="none" w:sz="0" w:space="0" w:color="auto"/>
            <w:bottom w:val="none" w:sz="0" w:space="0" w:color="auto"/>
            <w:right w:val="none" w:sz="0" w:space="0" w:color="auto"/>
          </w:divBdr>
        </w:div>
        <w:div w:id="77555217">
          <w:marLeft w:val="0"/>
          <w:marRight w:val="0"/>
          <w:marTop w:val="0"/>
          <w:marBottom w:val="0"/>
          <w:divBdr>
            <w:top w:val="none" w:sz="0" w:space="0" w:color="auto"/>
            <w:left w:val="none" w:sz="0" w:space="0" w:color="auto"/>
            <w:bottom w:val="none" w:sz="0" w:space="0" w:color="auto"/>
            <w:right w:val="none" w:sz="0" w:space="0" w:color="auto"/>
          </w:divBdr>
        </w:div>
        <w:div w:id="81265908">
          <w:marLeft w:val="0"/>
          <w:marRight w:val="0"/>
          <w:marTop w:val="0"/>
          <w:marBottom w:val="0"/>
          <w:divBdr>
            <w:top w:val="none" w:sz="0" w:space="0" w:color="auto"/>
            <w:left w:val="none" w:sz="0" w:space="0" w:color="auto"/>
            <w:bottom w:val="none" w:sz="0" w:space="0" w:color="auto"/>
            <w:right w:val="none" w:sz="0" w:space="0" w:color="auto"/>
          </w:divBdr>
        </w:div>
        <w:div w:id="84814901">
          <w:marLeft w:val="0"/>
          <w:marRight w:val="0"/>
          <w:marTop w:val="0"/>
          <w:marBottom w:val="0"/>
          <w:divBdr>
            <w:top w:val="none" w:sz="0" w:space="0" w:color="auto"/>
            <w:left w:val="none" w:sz="0" w:space="0" w:color="auto"/>
            <w:bottom w:val="none" w:sz="0" w:space="0" w:color="auto"/>
            <w:right w:val="none" w:sz="0" w:space="0" w:color="auto"/>
          </w:divBdr>
        </w:div>
        <w:div w:id="92677337">
          <w:marLeft w:val="0"/>
          <w:marRight w:val="0"/>
          <w:marTop w:val="0"/>
          <w:marBottom w:val="0"/>
          <w:divBdr>
            <w:top w:val="none" w:sz="0" w:space="0" w:color="auto"/>
            <w:left w:val="none" w:sz="0" w:space="0" w:color="auto"/>
            <w:bottom w:val="none" w:sz="0" w:space="0" w:color="auto"/>
            <w:right w:val="none" w:sz="0" w:space="0" w:color="auto"/>
          </w:divBdr>
        </w:div>
        <w:div w:id="123736978">
          <w:marLeft w:val="0"/>
          <w:marRight w:val="0"/>
          <w:marTop w:val="0"/>
          <w:marBottom w:val="0"/>
          <w:divBdr>
            <w:top w:val="none" w:sz="0" w:space="0" w:color="auto"/>
            <w:left w:val="none" w:sz="0" w:space="0" w:color="auto"/>
            <w:bottom w:val="none" w:sz="0" w:space="0" w:color="auto"/>
            <w:right w:val="none" w:sz="0" w:space="0" w:color="auto"/>
          </w:divBdr>
        </w:div>
        <w:div w:id="129372629">
          <w:marLeft w:val="0"/>
          <w:marRight w:val="0"/>
          <w:marTop w:val="0"/>
          <w:marBottom w:val="0"/>
          <w:divBdr>
            <w:top w:val="none" w:sz="0" w:space="0" w:color="auto"/>
            <w:left w:val="none" w:sz="0" w:space="0" w:color="auto"/>
            <w:bottom w:val="none" w:sz="0" w:space="0" w:color="auto"/>
            <w:right w:val="none" w:sz="0" w:space="0" w:color="auto"/>
          </w:divBdr>
        </w:div>
        <w:div w:id="140344485">
          <w:marLeft w:val="0"/>
          <w:marRight w:val="0"/>
          <w:marTop w:val="0"/>
          <w:marBottom w:val="0"/>
          <w:divBdr>
            <w:top w:val="none" w:sz="0" w:space="0" w:color="auto"/>
            <w:left w:val="none" w:sz="0" w:space="0" w:color="auto"/>
            <w:bottom w:val="none" w:sz="0" w:space="0" w:color="auto"/>
            <w:right w:val="none" w:sz="0" w:space="0" w:color="auto"/>
          </w:divBdr>
        </w:div>
        <w:div w:id="153838459">
          <w:marLeft w:val="0"/>
          <w:marRight w:val="0"/>
          <w:marTop w:val="0"/>
          <w:marBottom w:val="0"/>
          <w:divBdr>
            <w:top w:val="none" w:sz="0" w:space="0" w:color="auto"/>
            <w:left w:val="none" w:sz="0" w:space="0" w:color="auto"/>
            <w:bottom w:val="none" w:sz="0" w:space="0" w:color="auto"/>
            <w:right w:val="none" w:sz="0" w:space="0" w:color="auto"/>
          </w:divBdr>
        </w:div>
        <w:div w:id="178472212">
          <w:marLeft w:val="0"/>
          <w:marRight w:val="0"/>
          <w:marTop w:val="0"/>
          <w:marBottom w:val="0"/>
          <w:divBdr>
            <w:top w:val="none" w:sz="0" w:space="0" w:color="auto"/>
            <w:left w:val="none" w:sz="0" w:space="0" w:color="auto"/>
            <w:bottom w:val="none" w:sz="0" w:space="0" w:color="auto"/>
            <w:right w:val="none" w:sz="0" w:space="0" w:color="auto"/>
          </w:divBdr>
        </w:div>
        <w:div w:id="209147656">
          <w:marLeft w:val="0"/>
          <w:marRight w:val="0"/>
          <w:marTop w:val="0"/>
          <w:marBottom w:val="0"/>
          <w:divBdr>
            <w:top w:val="none" w:sz="0" w:space="0" w:color="auto"/>
            <w:left w:val="none" w:sz="0" w:space="0" w:color="auto"/>
            <w:bottom w:val="none" w:sz="0" w:space="0" w:color="auto"/>
            <w:right w:val="none" w:sz="0" w:space="0" w:color="auto"/>
          </w:divBdr>
        </w:div>
        <w:div w:id="213079072">
          <w:marLeft w:val="0"/>
          <w:marRight w:val="0"/>
          <w:marTop w:val="0"/>
          <w:marBottom w:val="0"/>
          <w:divBdr>
            <w:top w:val="none" w:sz="0" w:space="0" w:color="auto"/>
            <w:left w:val="none" w:sz="0" w:space="0" w:color="auto"/>
            <w:bottom w:val="none" w:sz="0" w:space="0" w:color="auto"/>
            <w:right w:val="none" w:sz="0" w:space="0" w:color="auto"/>
          </w:divBdr>
        </w:div>
        <w:div w:id="214437664">
          <w:marLeft w:val="0"/>
          <w:marRight w:val="0"/>
          <w:marTop w:val="0"/>
          <w:marBottom w:val="0"/>
          <w:divBdr>
            <w:top w:val="none" w:sz="0" w:space="0" w:color="auto"/>
            <w:left w:val="none" w:sz="0" w:space="0" w:color="auto"/>
            <w:bottom w:val="none" w:sz="0" w:space="0" w:color="auto"/>
            <w:right w:val="none" w:sz="0" w:space="0" w:color="auto"/>
          </w:divBdr>
        </w:div>
        <w:div w:id="220218267">
          <w:marLeft w:val="0"/>
          <w:marRight w:val="0"/>
          <w:marTop w:val="0"/>
          <w:marBottom w:val="0"/>
          <w:divBdr>
            <w:top w:val="none" w:sz="0" w:space="0" w:color="auto"/>
            <w:left w:val="none" w:sz="0" w:space="0" w:color="auto"/>
            <w:bottom w:val="none" w:sz="0" w:space="0" w:color="auto"/>
            <w:right w:val="none" w:sz="0" w:space="0" w:color="auto"/>
          </w:divBdr>
        </w:div>
        <w:div w:id="220484345">
          <w:marLeft w:val="0"/>
          <w:marRight w:val="0"/>
          <w:marTop w:val="0"/>
          <w:marBottom w:val="0"/>
          <w:divBdr>
            <w:top w:val="none" w:sz="0" w:space="0" w:color="auto"/>
            <w:left w:val="none" w:sz="0" w:space="0" w:color="auto"/>
            <w:bottom w:val="none" w:sz="0" w:space="0" w:color="auto"/>
            <w:right w:val="none" w:sz="0" w:space="0" w:color="auto"/>
          </w:divBdr>
        </w:div>
        <w:div w:id="229314373">
          <w:marLeft w:val="0"/>
          <w:marRight w:val="0"/>
          <w:marTop w:val="0"/>
          <w:marBottom w:val="0"/>
          <w:divBdr>
            <w:top w:val="none" w:sz="0" w:space="0" w:color="auto"/>
            <w:left w:val="none" w:sz="0" w:space="0" w:color="auto"/>
            <w:bottom w:val="none" w:sz="0" w:space="0" w:color="auto"/>
            <w:right w:val="none" w:sz="0" w:space="0" w:color="auto"/>
          </w:divBdr>
        </w:div>
        <w:div w:id="233972978">
          <w:marLeft w:val="0"/>
          <w:marRight w:val="0"/>
          <w:marTop w:val="0"/>
          <w:marBottom w:val="0"/>
          <w:divBdr>
            <w:top w:val="none" w:sz="0" w:space="0" w:color="auto"/>
            <w:left w:val="none" w:sz="0" w:space="0" w:color="auto"/>
            <w:bottom w:val="none" w:sz="0" w:space="0" w:color="auto"/>
            <w:right w:val="none" w:sz="0" w:space="0" w:color="auto"/>
          </w:divBdr>
        </w:div>
        <w:div w:id="245261518">
          <w:marLeft w:val="0"/>
          <w:marRight w:val="0"/>
          <w:marTop w:val="0"/>
          <w:marBottom w:val="0"/>
          <w:divBdr>
            <w:top w:val="none" w:sz="0" w:space="0" w:color="auto"/>
            <w:left w:val="none" w:sz="0" w:space="0" w:color="auto"/>
            <w:bottom w:val="none" w:sz="0" w:space="0" w:color="auto"/>
            <w:right w:val="none" w:sz="0" w:space="0" w:color="auto"/>
          </w:divBdr>
        </w:div>
        <w:div w:id="252708060">
          <w:marLeft w:val="0"/>
          <w:marRight w:val="0"/>
          <w:marTop w:val="0"/>
          <w:marBottom w:val="0"/>
          <w:divBdr>
            <w:top w:val="none" w:sz="0" w:space="0" w:color="auto"/>
            <w:left w:val="none" w:sz="0" w:space="0" w:color="auto"/>
            <w:bottom w:val="none" w:sz="0" w:space="0" w:color="auto"/>
            <w:right w:val="none" w:sz="0" w:space="0" w:color="auto"/>
          </w:divBdr>
        </w:div>
        <w:div w:id="275140817">
          <w:marLeft w:val="0"/>
          <w:marRight w:val="0"/>
          <w:marTop w:val="0"/>
          <w:marBottom w:val="0"/>
          <w:divBdr>
            <w:top w:val="none" w:sz="0" w:space="0" w:color="auto"/>
            <w:left w:val="none" w:sz="0" w:space="0" w:color="auto"/>
            <w:bottom w:val="none" w:sz="0" w:space="0" w:color="auto"/>
            <w:right w:val="none" w:sz="0" w:space="0" w:color="auto"/>
          </w:divBdr>
        </w:div>
        <w:div w:id="282856734">
          <w:marLeft w:val="0"/>
          <w:marRight w:val="0"/>
          <w:marTop w:val="0"/>
          <w:marBottom w:val="0"/>
          <w:divBdr>
            <w:top w:val="none" w:sz="0" w:space="0" w:color="auto"/>
            <w:left w:val="none" w:sz="0" w:space="0" w:color="auto"/>
            <w:bottom w:val="none" w:sz="0" w:space="0" w:color="auto"/>
            <w:right w:val="none" w:sz="0" w:space="0" w:color="auto"/>
          </w:divBdr>
        </w:div>
        <w:div w:id="286550136">
          <w:marLeft w:val="0"/>
          <w:marRight w:val="0"/>
          <w:marTop w:val="0"/>
          <w:marBottom w:val="0"/>
          <w:divBdr>
            <w:top w:val="none" w:sz="0" w:space="0" w:color="auto"/>
            <w:left w:val="none" w:sz="0" w:space="0" w:color="auto"/>
            <w:bottom w:val="none" w:sz="0" w:space="0" w:color="auto"/>
            <w:right w:val="none" w:sz="0" w:space="0" w:color="auto"/>
          </w:divBdr>
        </w:div>
        <w:div w:id="290138161">
          <w:marLeft w:val="0"/>
          <w:marRight w:val="0"/>
          <w:marTop w:val="0"/>
          <w:marBottom w:val="0"/>
          <w:divBdr>
            <w:top w:val="none" w:sz="0" w:space="0" w:color="auto"/>
            <w:left w:val="none" w:sz="0" w:space="0" w:color="auto"/>
            <w:bottom w:val="none" w:sz="0" w:space="0" w:color="auto"/>
            <w:right w:val="none" w:sz="0" w:space="0" w:color="auto"/>
          </w:divBdr>
        </w:div>
        <w:div w:id="320736080">
          <w:marLeft w:val="0"/>
          <w:marRight w:val="0"/>
          <w:marTop w:val="0"/>
          <w:marBottom w:val="0"/>
          <w:divBdr>
            <w:top w:val="none" w:sz="0" w:space="0" w:color="auto"/>
            <w:left w:val="none" w:sz="0" w:space="0" w:color="auto"/>
            <w:bottom w:val="none" w:sz="0" w:space="0" w:color="auto"/>
            <w:right w:val="none" w:sz="0" w:space="0" w:color="auto"/>
          </w:divBdr>
        </w:div>
        <w:div w:id="325595690">
          <w:marLeft w:val="0"/>
          <w:marRight w:val="0"/>
          <w:marTop w:val="0"/>
          <w:marBottom w:val="0"/>
          <w:divBdr>
            <w:top w:val="none" w:sz="0" w:space="0" w:color="auto"/>
            <w:left w:val="none" w:sz="0" w:space="0" w:color="auto"/>
            <w:bottom w:val="none" w:sz="0" w:space="0" w:color="auto"/>
            <w:right w:val="none" w:sz="0" w:space="0" w:color="auto"/>
          </w:divBdr>
        </w:div>
        <w:div w:id="340815815">
          <w:marLeft w:val="0"/>
          <w:marRight w:val="0"/>
          <w:marTop w:val="0"/>
          <w:marBottom w:val="0"/>
          <w:divBdr>
            <w:top w:val="none" w:sz="0" w:space="0" w:color="auto"/>
            <w:left w:val="none" w:sz="0" w:space="0" w:color="auto"/>
            <w:bottom w:val="none" w:sz="0" w:space="0" w:color="auto"/>
            <w:right w:val="none" w:sz="0" w:space="0" w:color="auto"/>
          </w:divBdr>
        </w:div>
        <w:div w:id="342778683">
          <w:marLeft w:val="0"/>
          <w:marRight w:val="0"/>
          <w:marTop w:val="0"/>
          <w:marBottom w:val="0"/>
          <w:divBdr>
            <w:top w:val="none" w:sz="0" w:space="0" w:color="auto"/>
            <w:left w:val="none" w:sz="0" w:space="0" w:color="auto"/>
            <w:bottom w:val="none" w:sz="0" w:space="0" w:color="auto"/>
            <w:right w:val="none" w:sz="0" w:space="0" w:color="auto"/>
          </w:divBdr>
        </w:div>
        <w:div w:id="347875148">
          <w:marLeft w:val="0"/>
          <w:marRight w:val="0"/>
          <w:marTop w:val="0"/>
          <w:marBottom w:val="0"/>
          <w:divBdr>
            <w:top w:val="none" w:sz="0" w:space="0" w:color="auto"/>
            <w:left w:val="none" w:sz="0" w:space="0" w:color="auto"/>
            <w:bottom w:val="none" w:sz="0" w:space="0" w:color="auto"/>
            <w:right w:val="none" w:sz="0" w:space="0" w:color="auto"/>
          </w:divBdr>
        </w:div>
        <w:div w:id="348723731">
          <w:marLeft w:val="0"/>
          <w:marRight w:val="0"/>
          <w:marTop w:val="0"/>
          <w:marBottom w:val="0"/>
          <w:divBdr>
            <w:top w:val="none" w:sz="0" w:space="0" w:color="auto"/>
            <w:left w:val="none" w:sz="0" w:space="0" w:color="auto"/>
            <w:bottom w:val="none" w:sz="0" w:space="0" w:color="auto"/>
            <w:right w:val="none" w:sz="0" w:space="0" w:color="auto"/>
          </w:divBdr>
        </w:div>
        <w:div w:id="353650373">
          <w:marLeft w:val="0"/>
          <w:marRight w:val="0"/>
          <w:marTop w:val="0"/>
          <w:marBottom w:val="0"/>
          <w:divBdr>
            <w:top w:val="none" w:sz="0" w:space="0" w:color="auto"/>
            <w:left w:val="none" w:sz="0" w:space="0" w:color="auto"/>
            <w:bottom w:val="none" w:sz="0" w:space="0" w:color="auto"/>
            <w:right w:val="none" w:sz="0" w:space="0" w:color="auto"/>
          </w:divBdr>
        </w:div>
        <w:div w:id="401488983">
          <w:marLeft w:val="0"/>
          <w:marRight w:val="0"/>
          <w:marTop w:val="0"/>
          <w:marBottom w:val="0"/>
          <w:divBdr>
            <w:top w:val="none" w:sz="0" w:space="0" w:color="auto"/>
            <w:left w:val="none" w:sz="0" w:space="0" w:color="auto"/>
            <w:bottom w:val="none" w:sz="0" w:space="0" w:color="auto"/>
            <w:right w:val="none" w:sz="0" w:space="0" w:color="auto"/>
          </w:divBdr>
        </w:div>
        <w:div w:id="415790958">
          <w:marLeft w:val="0"/>
          <w:marRight w:val="0"/>
          <w:marTop w:val="0"/>
          <w:marBottom w:val="0"/>
          <w:divBdr>
            <w:top w:val="none" w:sz="0" w:space="0" w:color="auto"/>
            <w:left w:val="none" w:sz="0" w:space="0" w:color="auto"/>
            <w:bottom w:val="none" w:sz="0" w:space="0" w:color="auto"/>
            <w:right w:val="none" w:sz="0" w:space="0" w:color="auto"/>
          </w:divBdr>
        </w:div>
        <w:div w:id="420032888">
          <w:marLeft w:val="0"/>
          <w:marRight w:val="0"/>
          <w:marTop w:val="0"/>
          <w:marBottom w:val="0"/>
          <w:divBdr>
            <w:top w:val="none" w:sz="0" w:space="0" w:color="auto"/>
            <w:left w:val="none" w:sz="0" w:space="0" w:color="auto"/>
            <w:bottom w:val="none" w:sz="0" w:space="0" w:color="auto"/>
            <w:right w:val="none" w:sz="0" w:space="0" w:color="auto"/>
          </w:divBdr>
        </w:div>
        <w:div w:id="425031941">
          <w:marLeft w:val="0"/>
          <w:marRight w:val="0"/>
          <w:marTop w:val="0"/>
          <w:marBottom w:val="0"/>
          <w:divBdr>
            <w:top w:val="none" w:sz="0" w:space="0" w:color="auto"/>
            <w:left w:val="none" w:sz="0" w:space="0" w:color="auto"/>
            <w:bottom w:val="none" w:sz="0" w:space="0" w:color="auto"/>
            <w:right w:val="none" w:sz="0" w:space="0" w:color="auto"/>
          </w:divBdr>
        </w:div>
        <w:div w:id="443040037">
          <w:marLeft w:val="0"/>
          <w:marRight w:val="0"/>
          <w:marTop w:val="0"/>
          <w:marBottom w:val="0"/>
          <w:divBdr>
            <w:top w:val="none" w:sz="0" w:space="0" w:color="auto"/>
            <w:left w:val="none" w:sz="0" w:space="0" w:color="auto"/>
            <w:bottom w:val="none" w:sz="0" w:space="0" w:color="auto"/>
            <w:right w:val="none" w:sz="0" w:space="0" w:color="auto"/>
          </w:divBdr>
        </w:div>
        <w:div w:id="454298012">
          <w:marLeft w:val="0"/>
          <w:marRight w:val="0"/>
          <w:marTop w:val="0"/>
          <w:marBottom w:val="0"/>
          <w:divBdr>
            <w:top w:val="none" w:sz="0" w:space="0" w:color="auto"/>
            <w:left w:val="none" w:sz="0" w:space="0" w:color="auto"/>
            <w:bottom w:val="none" w:sz="0" w:space="0" w:color="auto"/>
            <w:right w:val="none" w:sz="0" w:space="0" w:color="auto"/>
          </w:divBdr>
        </w:div>
        <w:div w:id="455410382">
          <w:marLeft w:val="0"/>
          <w:marRight w:val="0"/>
          <w:marTop w:val="0"/>
          <w:marBottom w:val="0"/>
          <w:divBdr>
            <w:top w:val="none" w:sz="0" w:space="0" w:color="auto"/>
            <w:left w:val="none" w:sz="0" w:space="0" w:color="auto"/>
            <w:bottom w:val="none" w:sz="0" w:space="0" w:color="auto"/>
            <w:right w:val="none" w:sz="0" w:space="0" w:color="auto"/>
          </w:divBdr>
        </w:div>
        <w:div w:id="458955925">
          <w:marLeft w:val="0"/>
          <w:marRight w:val="0"/>
          <w:marTop w:val="0"/>
          <w:marBottom w:val="0"/>
          <w:divBdr>
            <w:top w:val="none" w:sz="0" w:space="0" w:color="auto"/>
            <w:left w:val="none" w:sz="0" w:space="0" w:color="auto"/>
            <w:bottom w:val="none" w:sz="0" w:space="0" w:color="auto"/>
            <w:right w:val="none" w:sz="0" w:space="0" w:color="auto"/>
          </w:divBdr>
        </w:div>
        <w:div w:id="463893471">
          <w:marLeft w:val="0"/>
          <w:marRight w:val="0"/>
          <w:marTop w:val="0"/>
          <w:marBottom w:val="0"/>
          <w:divBdr>
            <w:top w:val="none" w:sz="0" w:space="0" w:color="auto"/>
            <w:left w:val="none" w:sz="0" w:space="0" w:color="auto"/>
            <w:bottom w:val="none" w:sz="0" w:space="0" w:color="auto"/>
            <w:right w:val="none" w:sz="0" w:space="0" w:color="auto"/>
          </w:divBdr>
        </w:div>
        <w:div w:id="464130321">
          <w:marLeft w:val="0"/>
          <w:marRight w:val="0"/>
          <w:marTop w:val="0"/>
          <w:marBottom w:val="0"/>
          <w:divBdr>
            <w:top w:val="none" w:sz="0" w:space="0" w:color="auto"/>
            <w:left w:val="none" w:sz="0" w:space="0" w:color="auto"/>
            <w:bottom w:val="none" w:sz="0" w:space="0" w:color="auto"/>
            <w:right w:val="none" w:sz="0" w:space="0" w:color="auto"/>
          </w:divBdr>
        </w:div>
        <w:div w:id="475226687">
          <w:marLeft w:val="0"/>
          <w:marRight w:val="0"/>
          <w:marTop w:val="0"/>
          <w:marBottom w:val="0"/>
          <w:divBdr>
            <w:top w:val="none" w:sz="0" w:space="0" w:color="auto"/>
            <w:left w:val="none" w:sz="0" w:space="0" w:color="auto"/>
            <w:bottom w:val="none" w:sz="0" w:space="0" w:color="auto"/>
            <w:right w:val="none" w:sz="0" w:space="0" w:color="auto"/>
          </w:divBdr>
        </w:div>
        <w:div w:id="479467566">
          <w:marLeft w:val="0"/>
          <w:marRight w:val="0"/>
          <w:marTop w:val="0"/>
          <w:marBottom w:val="0"/>
          <w:divBdr>
            <w:top w:val="none" w:sz="0" w:space="0" w:color="auto"/>
            <w:left w:val="none" w:sz="0" w:space="0" w:color="auto"/>
            <w:bottom w:val="none" w:sz="0" w:space="0" w:color="auto"/>
            <w:right w:val="none" w:sz="0" w:space="0" w:color="auto"/>
          </w:divBdr>
        </w:div>
        <w:div w:id="501043933">
          <w:marLeft w:val="0"/>
          <w:marRight w:val="0"/>
          <w:marTop w:val="0"/>
          <w:marBottom w:val="0"/>
          <w:divBdr>
            <w:top w:val="none" w:sz="0" w:space="0" w:color="auto"/>
            <w:left w:val="none" w:sz="0" w:space="0" w:color="auto"/>
            <w:bottom w:val="none" w:sz="0" w:space="0" w:color="auto"/>
            <w:right w:val="none" w:sz="0" w:space="0" w:color="auto"/>
          </w:divBdr>
        </w:div>
        <w:div w:id="518667256">
          <w:marLeft w:val="0"/>
          <w:marRight w:val="0"/>
          <w:marTop w:val="0"/>
          <w:marBottom w:val="0"/>
          <w:divBdr>
            <w:top w:val="none" w:sz="0" w:space="0" w:color="auto"/>
            <w:left w:val="none" w:sz="0" w:space="0" w:color="auto"/>
            <w:bottom w:val="none" w:sz="0" w:space="0" w:color="auto"/>
            <w:right w:val="none" w:sz="0" w:space="0" w:color="auto"/>
          </w:divBdr>
        </w:div>
        <w:div w:id="527717957">
          <w:marLeft w:val="0"/>
          <w:marRight w:val="0"/>
          <w:marTop w:val="0"/>
          <w:marBottom w:val="0"/>
          <w:divBdr>
            <w:top w:val="none" w:sz="0" w:space="0" w:color="auto"/>
            <w:left w:val="none" w:sz="0" w:space="0" w:color="auto"/>
            <w:bottom w:val="none" w:sz="0" w:space="0" w:color="auto"/>
            <w:right w:val="none" w:sz="0" w:space="0" w:color="auto"/>
          </w:divBdr>
        </w:div>
        <w:div w:id="533664437">
          <w:marLeft w:val="0"/>
          <w:marRight w:val="0"/>
          <w:marTop w:val="0"/>
          <w:marBottom w:val="0"/>
          <w:divBdr>
            <w:top w:val="none" w:sz="0" w:space="0" w:color="auto"/>
            <w:left w:val="none" w:sz="0" w:space="0" w:color="auto"/>
            <w:bottom w:val="none" w:sz="0" w:space="0" w:color="auto"/>
            <w:right w:val="none" w:sz="0" w:space="0" w:color="auto"/>
          </w:divBdr>
        </w:div>
        <w:div w:id="546529352">
          <w:marLeft w:val="0"/>
          <w:marRight w:val="0"/>
          <w:marTop w:val="0"/>
          <w:marBottom w:val="0"/>
          <w:divBdr>
            <w:top w:val="none" w:sz="0" w:space="0" w:color="auto"/>
            <w:left w:val="none" w:sz="0" w:space="0" w:color="auto"/>
            <w:bottom w:val="none" w:sz="0" w:space="0" w:color="auto"/>
            <w:right w:val="none" w:sz="0" w:space="0" w:color="auto"/>
          </w:divBdr>
        </w:div>
        <w:div w:id="571893556">
          <w:marLeft w:val="0"/>
          <w:marRight w:val="0"/>
          <w:marTop w:val="0"/>
          <w:marBottom w:val="0"/>
          <w:divBdr>
            <w:top w:val="none" w:sz="0" w:space="0" w:color="auto"/>
            <w:left w:val="none" w:sz="0" w:space="0" w:color="auto"/>
            <w:bottom w:val="none" w:sz="0" w:space="0" w:color="auto"/>
            <w:right w:val="none" w:sz="0" w:space="0" w:color="auto"/>
          </w:divBdr>
        </w:div>
        <w:div w:id="577906614">
          <w:marLeft w:val="0"/>
          <w:marRight w:val="0"/>
          <w:marTop w:val="0"/>
          <w:marBottom w:val="0"/>
          <w:divBdr>
            <w:top w:val="none" w:sz="0" w:space="0" w:color="auto"/>
            <w:left w:val="none" w:sz="0" w:space="0" w:color="auto"/>
            <w:bottom w:val="none" w:sz="0" w:space="0" w:color="auto"/>
            <w:right w:val="none" w:sz="0" w:space="0" w:color="auto"/>
          </w:divBdr>
        </w:div>
        <w:div w:id="582494457">
          <w:marLeft w:val="0"/>
          <w:marRight w:val="0"/>
          <w:marTop w:val="0"/>
          <w:marBottom w:val="0"/>
          <w:divBdr>
            <w:top w:val="none" w:sz="0" w:space="0" w:color="auto"/>
            <w:left w:val="none" w:sz="0" w:space="0" w:color="auto"/>
            <w:bottom w:val="none" w:sz="0" w:space="0" w:color="auto"/>
            <w:right w:val="none" w:sz="0" w:space="0" w:color="auto"/>
          </w:divBdr>
        </w:div>
        <w:div w:id="608513187">
          <w:marLeft w:val="0"/>
          <w:marRight w:val="0"/>
          <w:marTop w:val="0"/>
          <w:marBottom w:val="0"/>
          <w:divBdr>
            <w:top w:val="none" w:sz="0" w:space="0" w:color="auto"/>
            <w:left w:val="none" w:sz="0" w:space="0" w:color="auto"/>
            <w:bottom w:val="none" w:sz="0" w:space="0" w:color="auto"/>
            <w:right w:val="none" w:sz="0" w:space="0" w:color="auto"/>
          </w:divBdr>
        </w:div>
        <w:div w:id="620918553">
          <w:marLeft w:val="0"/>
          <w:marRight w:val="0"/>
          <w:marTop w:val="0"/>
          <w:marBottom w:val="0"/>
          <w:divBdr>
            <w:top w:val="none" w:sz="0" w:space="0" w:color="auto"/>
            <w:left w:val="none" w:sz="0" w:space="0" w:color="auto"/>
            <w:bottom w:val="none" w:sz="0" w:space="0" w:color="auto"/>
            <w:right w:val="none" w:sz="0" w:space="0" w:color="auto"/>
          </w:divBdr>
        </w:div>
        <w:div w:id="630601292">
          <w:marLeft w:val="0"/>
          <w:marRight w:val="0"/>
          <w:marTop w:val="0"/>
          <w:marBottom w:val="0"/>
          <w:divBdr>
            <w:top w:val="none" w:sz="0" w:space="0" w:color="auto"/>
            <w:left w:val="none" w:sz="0" w:space="0" w:color="auto"/>
            <w:bottom w:val="none" w:sz="0" w:space="0" w:color="auto"/>
            <w:right w:val="none" w:sz="0" w:space="0" w:color="auto"/>
          </w:divBdr>
        </w:div>
        <w:div w:id="634868349">
          <w:marLeft w:val="0"/>
          <w:marRight w:val="0"/>
          <w:marTop w:val="0"/>
          <w:marBottom w:val="0"/>
          <w:divBdr>
            <w:top w:val="none" w:sz="0" w:space="0" w:color="auto"/>
            <w:left w:val="none" w:sz="0" w:space="0" w:color="auto"/>
            <w:bottom w:val="none" w:sz="0" w:space="0" w:color="auto"/>
            <w:right w:val="none" w:sz="0" w:space="0" w:color="auto"/>
          </w:divBdr>
        </w:div>
        <w:div w:id="636229049">
          <w:marLeft w:val="0"/>
          <w:marRight w:val="0"/>
          <w:marTop w:val="0"/>
          <w:marBottom w:val="0"/>
          <w:divBdr>
            <w:top w:val="none" w:sz="0" w:space="0" w:color="auto"/>
            <w:left w:val="none" w:sz="0" w:space="0" w:color="auto"/>
            <w:bottom w:val="none" w:sz="0" w:space="0" w:color="auto"/>
            <w:right w:val="none" w:sz="0" w:space="0" w:color="auto"/>
          </w:divBdr>
        </w:div>
        <w:div w:id="645478104">
          <w:marLeft w:val="0"/>
          <w:marRight w:val="0"/>
          <w:marTop w:val="0"/>
          <w:marBottom w:val="0"/>
          <w:divBdr>
            <w:top w:val="none" w:sz="0" w:space="0" w:color="auto"/>
            <w:left w:val="none" w:sz="0" w:space="0" w:color="auto"/>
            <w:bottom w:val="none" w:sz="0" w:space="0" w:color="auto"/>
            <w:right w:val="none" w:sz="0" w:space="0" w:color="auto"/>
          </w:divBdr>
        </w:div>
        <w:div w:id="671419464">
          <w:marLeft w:val="0"/>
          <w:marRight w:val="0"/>
          <w:marTop w:val="0"/>
          <w:marBottom w:val="0"/>
          <w:divBdr>
            <w:top w:val="none" w:sz="0" w:space="0" w:color="auto"/>
            <w:left w:val="none" w:sz="0" w:space="0" w:color="auto"/>
            <w:bottom w:val="none" w:sz="0" w:space="0" w:color="auto"/>
            <w:right w:val="none" w:sz="0" w:space="0" w:color="auto"/>
          </w:divBdr>
        </w:div>
        <w:div w:id="698626620">
          <w:marLeft w:val="0"/>
          <w:marRight w:val="0"/>
          <w:marTop w:val="0"/>
          <w:marBottom w:val="0"/>
          <w:divBdr>
            <w:top w:val="none" w:sz="0" w:space="0" w:color="auto"/>
            <w:left w:val="none" w:sz="0" w:space="0" w:color="auto"/>
            <w:bottom w:val="none" w:sz="0" w:space="0" w:color="auto"/>
            <w:right w:val="none" w:sz="0" w:space="0" w:color="auto"/>
          </w:divBdr>
        </w:div>
        <w:div w:id="702753080">
          <w:marLeft w:val="0"/>
          <w:marRight w:val="0"/>
          <w:marTop w:val="0"/>
          <w:marBottom w:val="0"/>
          <w:divBdr>
            <w:top w:val="none" w:sz="0" w:space="0" w:color="auto"/>
            <w:left w:val="none" w:sz="0" w:space="0" w:color="auto"/>
            <w:bottom w:val="none" w:sz="0" w:space="0" w:color="auto"/>
            <w:right w:val="none" w:sz="0" w:space="0" w:color="auto"/>
          </w:divBdr>
        </w:div>
        <w:div w:id="716004313">
          <w:marLeft w:val="0"/>
          <w:marRight w:val="0"/>
          <w:marTop w:val="0"/>
          <w:marBottom w:val="0"/>
          <w:divBdr>
            <w:top w:val="none" w:sz="0" w:space="0" w:color="auto"/>
            <w:left w:val="none" w:sz="0" w:space="0" w:color="auto"/>
            <w:bottom w:val="none" w:sz="0" w:space="0" w:color="auto"/>
            <w:right w:val="none" w:sz="0" w:space="0" w:color="auto"/>
          </w:divBdr>
        </w:div>
        <w:div w:id="720397161">
          <w:marLeft w:val="0"/>
          <w:marRight w:val="0"/>
          <w:marTop w:val="0"/>
          <w:marBottom w:val="0"/>
          <w:divBdr>
            <w:top w:val="none" w:sz="0" w:space="0" w:color="auto"/>
            <w:left w:val="none" w:sz="0" w:space="0" w:color="auto"/>
            <w:bottom w:val="none" w:sz="0" w:space="0" w:color="auto"/>
            <w:right w:val="none" w:sz="0" w:space="0" w:color="auto"/>
          </w:divBdr>
        </w:div>
        <w:div w:id="732510705">
          <w:marLeft w:val="0"/>
          <w:marRight w:val="0"/>
          <w:marTop w:val="0"/>
          <w:marBottom w:val="0"/>
          <w:divBdr>
            <w:top w:val="none" w:sz="0" w:space="0" w:color="auto"/>
            <w:left w:val="none" w:sz="0" w:space="0" w:color="auto"/>
            <w:bottom w:val="none" w:sz="0" w:space="0" w:color="auto"/>
            <w:right w:val="none" w:sz="0" w:space="0" w:color="auto"/>
          </w:divBdr>
        </w:div>
        <w:div w:id="735395298">
          <w:marLeft w:val="0"/>
          <w:marRight w:val="0"/>
          <w:marTop w:val="0"/>
          <w:marBottom w:val="0"/>
          <w:divBdr>
            <w:top w:val="none" w:sz="0" w:space="0" w:color="auto"/>
            <w:left w:val="none" w:sz="0" w:space="0" w:color="auto"/>
            <w:bottom w:val="none" w:sz="0" w:space="0" w:color="auto"/>
            <w:right w:val="none" w:sz="0" w:space="0" w:color="auto"/>
          </w:divBdr>
        </w:div>
        <w:div w:id="742339089">
          <w:marLeft w:val="0"/>
          <w:marRight w:val="0"/>
          <w:marTop w:val="0"/>
          <w:marBottom w:val="0"/>
          <w:divBdr>
            <w:top w:val="none" w:sz="0" w:space="0" w:color="auto"/>
            <w:left w:val="none" w:sz="0" w:space="0" w:color="auto"/>
            <w:bottom w:val="none" w:sz="0" w:space="0" w:color="auto"/>
            <w:right w:val="none" w:sz="0" w:space="0" w:color="auto"/>
          </w:divBdr>
        </w:div>
        <w:div w:id="743453571">
          <w:marLeft w:val="0"/>
          <w:marRight w:val="0"/>
          <w:marTop w:val="0"/>
          <w:marBottom w:val="0"/>
          <w:divBdr>
            <w:top w:val="none" w:sz="0" w:space="0" w:color="auto"/>
            <w:left w:val="none" w:sz="0" w:space="0" w:color="auto"/>
            <w:bottom w:val="none" w:sz="0" w:space="0" w:color="auto"/>
            <w:right w:val="none" w:sz="0" w:space="0" w:color="auto"/>
          </w:divBdr>
        </w:div>
        <w:div w:id="753748742">
          <w:marLeft w:val="0"/>
          <w:marRight w:val="0"/>
          <w:marTop w:val="0"/>
          <w:marBottom w:val="0"/>
          <w:divBdr>
            <w:top w:val="none" w:sz="0" w:space="0" w:color="auto"/>
            <w:left w:val="none" w:sz="0" w:space="0" w:color="auto"/>
            <w:bottom w:val="none" w:sz="0" w:space="0" w:color="auto"/>
            <w:right w:val="none" w:sz="0" w:space="0" w:color="auto"/>
          </w:divBdr>
        </w:div>
        <w:div w:id="765223631">
          <w:marLeft w:val="0"/>
          <w:marRight w:val="0"/>
          <w:marTop w:val="0"/>
          <w:marBottom w:val="0"/>
          <w:divBdr>
            <w:top w:val="none" w:sz="0" w:space="0" w:color="auto"/>
            <w:left w:val="none" w:sz="0" w:space="0" w:color="auto"/>
            <w:bottom w:val="none" w:sz="0" w:space="0" w:color="auto"/>
            <w:right w:val="none" w:sz="0" w:space="0" w:color="auto"/>
          </w:divBdr>
        </w:div>
        <w:div w:id="785663684">
          <w:marLeft w:val="0"/>
          <w:marRight w:val="0"/>
          <w:marTop w:val="0"/>
          <w:marBottom w:val="0"/>
          <w:divBdr>
            <w:top w:val="none" w:sz="0" w:space="0" w:color="auto"/>
            <w:left w:val="none" w:sz="0" w:space="0" w:color="auto"/>
            <w:bottom w:val="none" w:sz="0" w:space="0" w:color="auto"/>
            <w:right w:val="none" w:sz="0" w:space="0" w:color="auto"/>
          </w:divBdr>
        </w:div>
        <w:div w:id="795611501">
          <w:marLeft w:val="0"/>
          <w:marRight w:val="0"/>
          <w:marTop w:val="0"/>
          <w:marBottom w:val="0"/>
          <w:divBdr>
            <w:top w:val="none" w:sz="0" w:space="0" w:color="auto"/>
            <w:left w:val="none" w:sz="0" w:space="0" w:color="auto"/>
            <w:bottom w:val="none" w:sz="0" w:space="0" w:color="auto"/>
            <w:right w:val="none" w:sz="0" w:space="0" w:color="auto"/>
          </w:divBdr>
        </w:div>
        <w:div w:id="809786239">
          <w:marLeft w:val="0"/>
          <w:marRight w:val="0"/>
          <w:marTop w:val="0"/>
          <w:marBottom w:val="0"/>
          <w:divBdr>
            <w:top w:val="none" w:sz="0" w:space="0" w:color="auto"/>
            <w:left w:val="none" w:sz="0" w:space="0" w:color="auto"/>
            <w:bottom w:val="none" w:sz="0" w:space="0" w:color="auto"/>
            <w:right w:val="none" w:sz="0" w:space="0" w:color="auto"/>
          </w:divBdr>
        </w:div>
        <w:div w:id="812258190">
          <w:marLeft w:val="0"/>
          <w:marRight w:val="0"/>
          <w:marTop w:val="0"/>
          <w:marBottom w:val="0"/>
          <w:divBdr>
            <w:top w:val="none" w:sz="0" w:space="0" w:color="auto"/>
            <w:left w:val="none" w:sz="0" w:space="0" w:color="auto"/>
            <w:bottom w:val="none" w:sz="0" w:space="0" w:color="auto"/>
            <w:right w:val="none" w:sz="0" w:space="0" w:color="auto"/>
          </w:divBdr>
        </w:div>
        <w:div w:id="830753936">
          <w:marLeft w:val="0"/>
          <w:marRight w:val="0"/>
          <w:marTop w:val="0"/>
          <w:marBottom w:val="0"/>
          <w:divBdr>
            <w:top w:val="none" w:sz="0" w:space="0" w:color="auto"/>
            <w:left w:val="none" w:sz="0" w:space="0" w:color="auto"/>
            <w:bottom w:val="none" w:sz="0" w:space="0" w:color="auto"/>
            <w:right w:val="none" w:sz="0" w:space="0" w:color="auto"/>
          </w:divBdr>
        </w:div>
        <w:div w:id="831682016">
          <w:marLeft w:val="0"/>
          <w:marRight w:val="0"/>
          <w:marTop w:val="0"/>
          <w:marBottom w:val="0"/>
          <w:divBdr>
            <w:top w:val="none" w:sz="0" w:space="0" w:color="auto"/>
            <w:left w:val="none" w:sz="0" w:space="0" w:color="auto"/>
            <w:bottom w:val="none" w:sz="0" w:space="0" w:color="auto"/>
            <w:right w:val="none" w:sz="0" w:space="0" w:color="auto"/>
          </w:divBdr>
        </w:div>
        <w:div w:id="844629640">
          <w:marLeft w:val="0"/>
          <w:marRight w:val="0"/>
          <w:marTop w:val="0"/>
          <w:marBottom w:val="0"/>
          <w:divBdr>
            <w:top w:val="none" w:sz="0" w:space="0" w:color="auto"/>
            <w:left w:val="none" w:sz="0" w:space="0" w:color="auto"/>
            <w:bottom w:val="none" w:sz="0" w:space="0" w:color="auto"/>
            <w:right w:val="none" w:sz="0" w:space="0" w:color="auto"/>
          </w:divBdr>
        </w:div>
        <w:div w:id="848637942">
          <w:marLeft w:val="0"/>
          <w:marRight w:val="0"/>
          <w:marTop w:val="0"/>
          <w:marBottom w:val="0"/>
          <w:divBdr>
            <w:top w:val="none" w:sz="0" w:space="0" w:color="auto"/>
            <w:left w:val="none" w:sz="0" w:space="0" w:color="auto"/>
            <w:bottom w:val="none" w:sz="0" w:space="0" w:color="auto"/>
            <w:right w:val="none" w:sz="0" w:space="0" w:color="auto"/>
          </w:divBdr>
        </w:div>
        <w:div w:id="876117573">
          <w:marLeft w:val="0"/>
          <w:marRight w:val="0"/>
          <w:marTop w:val="0"/>
          <w:marBottom w:val="0"/>
          <w:divBdr>
            <w:top w:val="none" w:sz="0" w:space="0" w:color="auto"/>
            <w:left w:val="none" w:sz="0" w:space="0" w:color="auto"/>
            <w:bottom w:val="none" w:sz="0" w:space="0" w:color="auto"/>
            <w:right w:val="none" w:sz="0" w:space="0" w:color="auto"/>
          </w:divBdr>
        </w:div>
        <w:div w:id="899168294">
          <w:marLeft w:val="0"/>
          <w:marRight w:val="0"/>
          <w:marTop w:val="0"/>
          <w:marBottom w:val="0"/>
          <w:divBdr>
            <w:top w:val="none" w:sz="0" w:space="0" w:color="auto"/>
            <w:left w:val="none" w:sz="0" w:space="0" w:color="auto"/>
            <w:bottom w:val="none" w:sz="0" w:space="0" w:color="auto"/>
            <w:right w:val="none" w:sz="0" w:space="0" w:color="auto"/>
          </w:divBdr>
        </w:div>
        <w:div w:id="916481923">
          <w:marLeft w:val="0"/>
          <w:marRight w:val="0"/>
          <w:marTop w:val="0"/>
          <w:marBottom w:val="0"/>
          <w:divBdr>
            <w:top w:val="none" w:sz="0" w:space="0" w:color="auto"/>
            <w:left w:val="none" w:sz="0" w:space="0" w:color="auto"/>
            <w:bottom w:val="none" w:sz="0" w:space="0" w:color="auto"/>
            <w:right w:val="none" w:sz="0" w:space="0" w:color="auto"/>
          </w:divBdr>
        </w:div>
        <w:div w:id="920873540">
          <w:marLeft w:val="0"/>
          <w:marRight w:val="0"/>
          <w:marTop w:val="0"/>
          <w:marBottom w:val="0"/>
          <w:divBdr>
            <w:top w:val="none" w:sz="0" w:space="0" w:color="auto"/>
            <w:left w:val="none" w:sz="0" w:space="0" w:color="auto"/>
            <w:bottom w:val="none" w:sz="0" w:space="0" w:color="auto"/>
            <w:right w:val="none" w:sz="0" w:space="0" w:color="auto"/>
          </w:divBdr>
        </w:div>
        <w:div w:id="938294993">
          <w:marLeft w:val="0"/>
          <w:marRight w:val="0"/>
          <w:marTop w:val="0"/>
          <w:marBottom w:val="0"/>
          <w:divBdr>
            <w:top w:val="none" w:sz="0" w:space="0" w:color="auto"/>
            <w:left w:val="none" w:sz="0" w:space="0" w:color="auto"/>
            <w:bottom w:val="none" w:sz="0" w:space="0" w:color="auto"/>
            <w:right w:val="none" w:sz="0" w:space="0" w:color="auto"/>
          </w:divBdr>
        </w:div>
        <w:div w:id="941106622">
          <w:marLeft w:val="0"/>
          <w:marRight w:val="0"/>
          <w:marTop w:val="0"/>
          <w:marBottom w:val="0"/>
          <w:divBdr>
            <w:top w:val="none" w:sz="0" w:space="0" w:color="auto"/>
            <w:left w:val="none" w:sz="0" w:space="0" w:color="auto"/>
            <w:bottom w:val="none" w:sz="0" w:space="0" w:color="auto"/>
            <w:right w:val="none" w:sz="0" w:space="0" w:color="auto"/>
          </w:divBdr>
        </w:div>
        <w:div w:id="941693606">
          <w:marLeft w:val="0"/>
          <w:marRight w:val="0"/>
          <w:marTop w:val="0"/>
          <w:marBottom w:val="0"/>
          <w:divBdr>
            <w:top w:val="none" w:sz="0" w:space="0" w:color="auto"/>
            <w:left w:val="none" w:sz="0" w:space="0" w:color="auto"/>
            <w:bottom w:val="none" w:sz="0" w:space="0" w:color="auto"/>
            <w:right w:val="none" w:sz="0" w:space="0" w:color="auto"/>
          </w:divBdr>
        </w:div>
        <w:div w:id="943683530">
          <w:marLeft w:val="0"/>
          <w:marRight w:val="0"/>
          <w:marTop w:val="0"/>
          <w:marBottom w:val="0"/>
          <w:divBdr>
            <w:top w:val="none" w:sz="0" w:space="0" w:color="auto"/>
            <w:left w:val="none" w:sz="0" w:space="0" w:color="auto"/>
            <w:bottom w:val="none" w:sz="0" w:space="0" w:color="auto"/>
            <w:right w:val="none" w:sz="0" w:space="0" w:color="auto"/>
          </w:divBdr>
        </w:div>
        <w:div w:id="947661804">
          <w:marLeft w:val="0"/>
          <w:marRight w:val="0"/>
          <w:marTop w:val="0"/>
          <w:marBottom w:val="0"/>
          <w:divBdr>
            <w:top w:val="none" w:sz="0" w:space="0" w:color="auto"/>
            <w:left w:val="none" w:sz="0" w:space="0" w:color="auto"/>
            <w:bottom w:val="none" w:sz="0" w:space="0" w:color="auto"/>
            <w:right w:val="none" w:sz="0" w:space="0" w:color="auto"/>
          </w:divBdr>
        </w:div>
        <w:div w:id="954365527">
          <w:marLeft w:val="0"/>
          <w:marRight w:val="0"/>
          <w:marTop w:val="0"/>
          <w:marBottom w:val="0"/>
          <w:divBdr>
            <w:top w:val="none" w:sz="0" w:space="0" w:color="auto"/>
            <w:left w:val="none" w:sz="0" w:space="0" w:color="auto"/>
            <w:bottom w:val="none" w:sz="0" w:space="0" w:color="auto"/>
            <w:right w:val="none" w:sz="0" w:space="0" w:color="auto"/>
          </w:divBdr>
        </w:div>
        <w:div w:id="970935689">
          <w:marLeft w:val="0"/>
          <w:marRight w:val="0"/>
          <w:marTop w:val="0"/>
          <w:marBottom w:val="0"/>
          <w:divBdr>
            <w:top w:val="none" w:sz="0" w:space="0" w:color="auto"/>
            <w:left w:val="none" w:sz="0" w:space="0" w:color="auto"/>
            <w:bottom w:val="none" w:sz="0" w:space="0" w:color="auto"/>
            <w:right w:val="none" w:sz="0" w:space="0" w:color="auto"/>
          </w:divBdr>
        </w:div>
        <w:div w:id="981227519">
          <w:marLeft w:val="0"/>
          <w:marRight w:val="0"/>
          <w:marTop w:val="0"/>
          <w:marBottom w:val="0"/>
          <w:divBdr>
            <w:top w:val="none" w:sz="0" w:space="0" w:color="auto"/>
            <w:left w:val="none" w:sz="0" w:space="0" w:color="auto"/>
            <w:bottom w:val="none" w:sz="0" w:space="0" w:color="auto"/>
            <w:right w:val="none" w:sz="0" w:space="0" w:color="auto"/>
          </w:divBdr>
        </w:div>
        <w:div w:id="982125583">
          <w:marLeft w:val="0"/>
          <w:marRight w:val="0"/>
          <w:marTop w:val="0"/>
          <w:marBottom w:val="0"/>
          <w:divBdr>
            <w:top w:val="none" w:sz="0" w:space="0" w:color="auto"/>
            <w:left w:val="none" w:sz="0" w:space="0" w:color="auto"/>
            <w:bottom w:val="none" w:sz="0" w:space="0" w:color="auto"/>
            <w:right w:val="none" w:sz="0" w:space="0" w:color="auto"/>
          </w:divBdr>
        </w:div>
        <w:div w:id="989097609">
          <w:marLeft w:val="0"/>
          <w:marRight w:val="0"/>
          <w:marTop w:val="0"/>
          <w:marBottom w:val="0"/>
          <w:divBdr>
            <w:top w:val="none" w:sz="0" w:space="0" w:color="auto"/>
            <w:left w:val="none" w:sz="0" w:space="0" w:color="auto"/>
            <w:bottom w:val="none" w:sz="0" w:space="0" w:color="auto"/>
            <w:right w:val="none" w:sz="0" w:space="0" w:color="auto"/>
          </w:divBdr>
        </w:div>
        <w:div w:id="1003053345">
          <w:marLeft w:val="0"/>
          <w:marRight w:val="0"/>
          <w:marTop w:val="0"/>
          <w:marBottom w:val="0"/>
          <w:divBdr>
            <w:top w:val="none" w:sz="0" w:space="0" w:color="auto"/>
            <w:left w:val="none" w:sz="0" w:space="0" w:color="auto"/>
            <w:bottom w:val="none" w:sz="0" w:space="0" w:color="auto"/>
            <w:right w:val="none" w:sz="0" w:space="0" w:color="auto"/>
          </w:divBdr>
        </w:div>
        <w:div w:id="1010138931">
          <w:marLeft w:val="0"/>
          <w:marRight w:val="0"/>
          <w:marTop w:val="0"/>
          <w:marBottom w:val="0"/>
          <w:divBdr>
            <w:top w:val="none" w:sz="0" w:space="0" w:color="auto"/>
            <w:left w:val="none" w:sz="0" w:space="0" w:color="auto"/>
            <w:bottom w:val="none" w:sz="0" w:space="0" w:color="auto"/>
            <w:right w:val="none" w:sz="0" w:space="0" w:color="auto"/>
          </w:divBdr>
        </w:div>
        <w:div w:id="1022706076">
          <w:marLeft w:val="0"/>
          <w:marRight w:val="0"/>
          <w:marTop w:val="0"/>
          <w:marBottom w:val="0"/>
          <w:divBdr>
            <w:top w:val="none" w:sz="0" w:space="0" w:color="auto"/>
            <w:left w:val="none" w:sz="0" w:space="0" w:color="auto"/>
            <w:bottom w:val="none" w:sz="0" w:space="0" w:color="auto"/>
            <w:right w:val="none" w:sz="0" w:space="0" w:color="auto"/>
          </w:divBdr>
        </w:div>
        <w:div w:id="1032464335">
          <w:marLeft w:val="0"/>
          <w:marRight w:val="0"/>
          <w:marTop w:val="0"/>
          <w:marBottom w:val="0"/>
          <w:divBdr>
            <w:top w:val="none" w:sz="0" w:space="0" w:color="auto"/>
            <w:left w:val="none" w:sz="0" w:space="0" w:color="auto"/>
            <w:bottom w:val="none" w:sz="0" w:space="0" w:color="auto"/>
            <w:right w:val="none" w:sz="0" w:space="0" w:color="auto"/>
          </w:divBdr>
        </w:div>
        <w:div w:id="1037504810">
          <w:marLeft w:val="0"/>
          <w:marRight w:val="0"/>
          <w:marTop w:val="0"/>
          <w:marBottom w:val="0"/>
          <w:divBdr>
            <w:top w:val="none" w:sz="0" w:space="0" w:color="auto"/>
            <w:left w:val="none" w:sz="0" w:space="0" w:color="auto"/>
            <w:bottom w:val="none" w:sz="0" w:space="0" w:color="auto"/>
            <w:right w:val="none" w:sz="0" w:space="0" w:color="auto"/>
          </w:divBdr>
        </w:div>
        <w:div w:id="1041633797">
          <w:marLeft w:val="0"/>
          <w:marRight w:val="0"/>
          <w:marTop w:val="0"/>
          <w:marBottom w:val="0"/>
          <w:divBdr>
            <w:top w:val="none" w:sz="0" w:space="0" w:color="auto"/>
            <w:left w:val="none" w:sz="0" w:space="0" w:color="auto"/>
            <w:bottom w:val="none" w:sz="0" w:space="0" w:color="auto"/>
            <w:right w:val="none" w:sz="0" w:space="0" w:color="auto"/>
          </w:divBdr>
        </w:div>
        <w:div w:id="1055743516">
          <w:marLeft w:val="0"/>
          <w:marRight w:val="0"/>
          <w:marTop w:val="0"/>
          <w:marBottom w:val="0"/>
          <w:divBdr>
            <w:top w:val="none" w:sz="0" w:space="0" w:color="auto"/>
            <w:left w:val="none" w:sz="0" w:space="0" w:color="auto"/>
            <w:bottom w:val="none" w:sz="0" w:space="0" w:color="auto"/>
            <w:right w:val="none" w:sz="0" w:space="0" w:color="auto"/>
          </w:divBdr>
        </w:div>
        <w:div w:id="1078360457">
          <w:marLeft w:val="0"/>
          <w:marRight w:val="0"/>
          <w:marTop w:val="0"/>
          <w:marBottom w:val="0"/>
          <w:divBdr>
            <w:top w:val="none" w:sz="0" w:space="0" w:color="auto"/>
            <w:left w:val="none" w:sz="0" w:space="0" w:color="auto"/>
            <w:bottom w:val="none" w:sz="0" w:space="0" w:color="auto"/>
            <w:right w:val="none" w:sz="0" w:space="0" w:color="auto"/>
          </w:divBdr>
        </w:div>
        <w:div w:id="1096631007">
          <w:marLeft w:val="0"/>
          <w:marRight w:val="0"/>
          <w:marTop w:val="0"/>
          <w:marBottom w:val="0"/>
          <w:divBdr>
            <w:top w:val="none" w:sz="0" w:space="0" w:color="auto"/>
            <w:left w:val="none" w:sz="0" w:space="0" w:color="auto"/>
            <w:bottom w:val="none" w:sz="0" w:space="0" w:color="auto"/>
            <w:right w:val="none" w:sz="0" w:space="0" w:color="auto"/>
          </w:divBdr>
        </w:div>
        <w:div w:id="1113599623">
          <w:marLeft w:val="0"/>
          <w:marRight w:val="0"/>
          <w:marTop w:val="0"/>
          <w:marBottom w:val="0"/>
          <w:divBdr>
            <w:top w:val="none" w:sz="0" w:space="0" w:color="auto"/>
            <w:left w:val="none" w:sz="0" w:space="0" w:color="auto"/>
            <w:bottom w:val="none" w:sz="0" w:space="0" w:color="auto"/>
            <w:right w:val="none" w:sz="0" w:space="0" w:color="auto"/>
          </w:divBdr>
        </w:div>
        <w:div w:id="1120998252">
          <w:marLeft w:val="0"/>
          <w:marRight w:val="0"/>
          <w:marTop w:val="0"/>
          <w:marBottom w:val="0"/>
          <w:divBdr>
            <w:top w:val="none" w:sz="0" w:space="0" w:color="auto"/>
            <w:left w:val="none" w:sz="0" w:space="0" w:color="auto"/>
            <w:bottom w:val="none" w:sz="0" w:space="0" w:color="auto"/>
            <w:right w:val="none" w:sz="0" w:space="0" w:color="auto"/>
          </w:divBdr>
        </w:div>
        <w:div w:id="1130055666">
          <w:marLeft w:val="0"/>
          <w:marRight w:val="0"/>
          <w:marTop w:val="0"/>
          <w:marBottom w:val="0"/>
          <w:divBdr>
            <w:top w:val="none" w:sz="0" w:space="0" w:color="auto"/>
            <w:left w:val="none" w:sz="0" w:space="0" w:color="auto"/>
            <w:bottom w:val="none" w:sz="0" w:space="0" w:color="auto"/>
            <w:right w:val="none" w:sz="0" w:space="0" w:color="auto"/>
          </w:divBdr>
        </w:div>
        <w:div w:id="1140343969">
          <w:marLeft w:val="0"/>
          <w:marRight w:val="0"/>
          <w:marTop w:val="0"/>
          <w:marBottom w:val="0"/>
          <w:divBdr>
            <w:top w:val="none" w:sz="0" w:space="0" w:color="auto"/>
            <w:left w:val="none" w:sz="0" w:space="0" w:color="auto"/>
            <w:bottom w:val="none" w:sz="0" w:space="0" w:color="auto"/>
            <w:right w:val="none" w:sz="0" w:space="0" w:color="auto"/>
          </w:divBdr>
        </w:div>
        <w:div w:id="1141191947">
          <w:marLeft w:val="0"/>
          <w:marRight w:val="0"/>
          <w:marTop w:val="0"/>
          <w:marBottom w:val="0"/>
          <w:divBdr>
            <w:top w:val="none" w:sz="0" w:space="0" w:color="auto"/>
            <w:left w:val="none" w:sz="0" w:space="0" w:color="auto"/>
            <w:bottom w:val="none" w:sz="0" w:space="0" w:color="auto"/>
            <w:right w:val="none" w:sz="0" w:space="0" w:color="auto"/>
          </w:divBdr>
        </w:div>
        <w:div w:id="1143543000">
          <w:marLeft w:val="0"/>
          <w:marRight w:val="0"/>
          <w:marTop w:val="0"/>
          <w:marBottom w:val="0"/>
          <w:divBdr>
            <w:top w:val="none" w:sz="0" w:space="0" w:color="auto"/>
            <w:left w:val="none" w:sz="0" w:space="0" w:color="auto"/>
            <w:bottom w:val="none" w:sz="0" w:space="0" w:color="auto"/>
            <w:right w:val="none" w:sz="0" w:space="0" w:color="auto"/>
          </w:divBdr>
        </w:div>
        <w:div w:id="1147235979">
          <w:marLeft w:val="0"/>
          <w:marRight w:val="0"/>
          <w:marTop w:val="0"/>
          <w:marBottom w:val="0"/>
          <w:divBdr>
            <w:top w:val="none" w:sz="0" w:space="0" w:color="auto"/>
            <w:left w:val="none" w:sz="0" w:space="0" w:color="auto"/>
            <w:bottom w:val="none" w:sz="0" w:space="0" w:color="auto"/>
            <w:right w:val="none" w:sz="0" w:space="0" w:color="auto"/>
          </w:divBdr>
        </w:div>
        <w:div w:id="1151093830">
          <w:marLeft w:val="0"/>
          <w:marRight w:val="0"/>
          <w:marTop w:val="0"/>
          <w:marBottom w:val="0"/>
          <w:divBdr>
            <w:top w:val="none" w:sz="0" w:space="0" w:color="auto"/>
            <w:left w:val="none" w:sz="0" w:space="0" w:color="auto"/>
            <w:bottom w:val="none" w:sz="0" w:space="0" w:color="auto"/>
            <w:right w:val="none" w:sz="0" w:space="0" w:color="auto"/>
          </w:divBdr>
        </w:div>
        <w:div w:id="1151216118">
          <w:marLeft w:val="0"/>
          <w:marRight w:val="0"/>
          <w:marTop w:val="0"/>
          <w:marBottom w:val="0"/>
          <w:divBdr>
            <w:top w:val="none" w:sz="0" w:space="0" w:color="auto"/>
            <w:left w:val="none" w:sz="0" w:space="0" w:color="auto"/>
            <w:bottom w:val="none" w:sz="0" w:space="0" w:color="auto"/>
            <w:right w:val="none" w:sz="0" w:space="0" w:color="auto"/>
          </w:divBdr>
        </w:div>
        <w:div w:id="1166357996">
          <w:marLeft w:val="0"/>
          <w:marRight w:val="0"/>
          <w:marTop w:val="0"/>
          <w:marBottom w:val="0"/>
          <w:divBdr>
            <w:top w:val="none" w:sz="0" w:space="0" w:color="auto"/>
            <w:left w:val="none" w:sz="0" w:space="0" w:color="auto"/>
            <w:bottom w:val="none" w:sz="0" w:space="0" w:color="auto"/>
            <w:right w:val="none" w:sz="0" w:space="0" w:color="auto"/>
          </w:divBdr>
        </w:div>
        <w:div w:id="1168786414">
          <w:marLeft w:val="0"/>
          <w:marRight w:val="0"/>
          <w:marTop w:val="0"/>
          <w:marBottom w:val="0"/>
          <w:divBdr>
            <w:top w:val="none" w:sz="0" w:space="0" w:color="auto"/>
            <w:left w:val="none" w:sz="0" w:space="0" w:color="auto"/>
            <w:bottom w:val="none" w:sz="0" w:space="0" w:color="auto"/>
            <w:right w:val="none" w:sz="0" w:space="0" w:color="auto"/>
          </w:divBdr>
        </w:div>
        <w:div w:id="1177235015">
          <w:marLeft w:val="0"/>
          <w:marRight w:val="0"/>
          <w:marTop w:val="0"/>
          <w:marBottom w:val="0"/>
          <w:divBdr>
            <w:top w:val="none" w:sz="0" w:space="0" w:color="auto"/>
            <w:left w:val="none" w:sz="0" w:space="0" w:color="auto"/>
            <w:bottom w:val="none" w:sz="0" w:space="0" w:color="auto"/>
            <w:right w:val="none" w:sz="0" w:space="0" w:color="auto"/>
          </w:divBdr>
        </w:div>
        <w:div w:id="1178038399">
          <w:marLeft w:val="0"/>
          <w:marRight w:val="0"/>
          <w:marTop w:val="0"/>
          <w:marBottom w:val="0"/>
          <w:divBdr>
            <w:top w:val="none" w:sz="0" w:space="0" w:color="auto"/>
            <w:left w:val="none" w:sz="0" w:space="0" w:color="auto"/>
            <w:bottom w:val="none" w:sz="0" w:space="0" w:color="auto"/>
            <w:right w:val="none" w:sz="0" w:space="0" w:color="auto"/>
          </w:divBdr>
        </w:div>
        <w:div w:id="1212963862">
          <w:marLeft w:val="0"/>
          <w:marRight w:val="0"/>
          <w:marTop w:val="0"/>
          <w:marBottom w:val="0"/>
          <w:divBdr>
            <w:top w:val="none" w:sz="0" w:space="0" w:color="auto"/>
            <w:left w:val="none" w:sz="0" w:space="0" w:color="auto"/>
            <w:bottom w:val="none" w:sz="0" w:space="0" w:color="auto"/>
            <w:right w:val="none" w:sz="0" w:space="0" w:color="auto"/>
          </w:divBdr>
        </w:div>
        <w:div w:id="1219046786">
          <w:marLeft w:val="0"/>
          <w:marRight w:val="0"/>
          <w:marTop w:val="0"/>
          <w:marBottom w:val="0"/>
          <w:divBdr>
            <w:top w:val="none" w:sz="0" w:space="0" w:color="auto"/>
            <w:left w:val="none" w:sz="0" w:space="0" w:color="auto"/>
            <w:bottom w:val="none" w:sz="0" w:space="0" w:color="auto"/>
            <w:right w:val="none" w:sz="0" w:space="0" w:color="auto"/>
          </w:divBdr>
        </w:div>
        <w:div w:id="1226572851">
          <w:marLeft w:val="0"/>
          <w:marRight w:val="0"/>
          <w:marTop w:val="0"/>
          <w:marBottom w:val="0"/>
          <w:divBdr>
            <w:top w:val="none" w:sz="0" w:space="0" w:color="auto"/>
            <w:left w:val="none" w:sz="0" w:space="0" w:color="auto"/>
            <w:bottom w:val="none" w:sz="0" w:space="0" w:color="auto"/>
            <w:right w:val="none" w:sz="0" w:space="0" w:color="auto"/>
          </w:divBdr>
        </w:div>
        <w:div w:id="1229146013">
          <w:marLeft w:val="0"/>
          <w:marRight w:val="0"/>
          <w:marTop w:val="0"/>
          <w:marBottom w:val="0"/>
          <w:divBdr>
            <w:top w:val="none" w:sz="0" w:space="0" w:color="auto"/>
            <w:left w:val="none" w:sz="0" w:space="0" w:color="auto"/>
            <w:bottom w:val="none" w:sz="0" w:space="0" w:color="auto"/>
            <w:right w:val="none" w:sz="0" w:space="0" w:color="auto"/>
          </w:divBdr>
        </w:div>
        <w:div w:id="1248345561">
          <w:marLeft w:val="0"/>
          <w:marRight w:val="0"/>
          <w:marTop w:val="0"/>
          <w:marBottom w:val="0"/>
          <w:divBdr>
            <w:top w:val="none" w:sz="0" w:space="0" w:color="auto"/>
            <w:left w:val="none" w:sz="0" w:space="0" w:color="auto"/>
            <w:bottom w:val="none" w:sz="0" w:space="0" w:color="auto"/>
            <w:right w:val="none" w:sz="0" w:space="0" w:color="auto"/>
          </w:divBdr>
        </w:div>
        <w:div w:id="1255820867">
          <w:marLeft w:val="0"/>
          <w:marRight w:val="0"/>
          <w:marTop w:val="0"/>
          <w:marBottom w:val="0"/>
          <w:divBdr>
            <w:top w:val="none" w:sz="0" w:space="0" w:color="auto"/>
            <w:left w:val="none" w:sz="0" w:space="0" w:color="auto"/>
            <w:bottom w:val="none" w:sz="0" w:space="0" w:color="auto"/>
            <w:right w:val="none" w:sz="0" w:space="0" w:color="auto"/>
          </w:divBdr>
        </w:div>
        <w:div w:id="1287588358">
          <w:marLeft w:val="0"/>
          <w:marRight w:val="0"/>
          <w:marTop w:val="0"/>
          <w:marBottom w:val="0"/>
          <w:divBdr>
            <w:top w:val="none" w:sz="0" w:space="0" w:color="auto"/>
            <w:left w:val="none" w:sz="0" w:space="0" w:color="auto"/>
            <w:bottom w:val="none" w:sz="0" w:space="0" w:color="auto"/>
            <w:right w:val="none" w:sz="0" w:space="0" w:color="auto"/>
          </w:divBdr>
        </w:div>
        <w:div w:id="1293944822">
          <w:marLeft w:val="0"/>
          <w:marRight w:val="0"/>
          <w:marTop w:val="0"/>
          <w:marBottom w:val="0"/>
          <w:divBdr>
            <w:top w:val="none" w:sz="0" w:space="0" w:color="auto"/>
            <w:left w:val="none" w:sz="0" w:space="0" w:color="auto"/>
            <w:bottom w:val="none" w:sz="0" w:space="0" w:color="auto"/>
            <w:right w:val="none" w:sz="0" w:space="0" w:color="auto"/>
          </w:divBdr>
        </w:div>
        <w:div w:id="1300190837">
          <w:marLeft w:val="0"/>
          <w:marRight w:val="0"/>
          <w:marTop w:val="0"/>
          <w:marBottom w:val="0"/>
          <w:divBdr>
            <w:top w:val="none" w:sz="0" w:space="0" w:color="auto"/>
            <w:left w:val="none" w:sz="0" w:space="0" w:color="auto"/>
            <w:bottom w:val="none" w:sz="0" w:space="0" w:color="auto"/>
            <w:right w:val="none" w:sz="0" w:space="0" w:color="auto"/>
          </w:divBdr>
        </w:div>
        <w:div w:id="1318414740">
          <w:marLeft w:val="0"/>
          <w:marRight w:val="0"/>
          <w:marTop w:val="0"/>
          <w:marBottom w:val="0"/>
          <w:divBdr>
            <w:top w:val="none" w:sz="0" w:space="0" w:color="auto"/>
            <w:left w:val="none" w:sz="0" w:space="0" w:color="auto"/>
            <w:bottom w:val="none" w:sz="0" w:space="0" w:color="auto"/>
            <w:right w:val="none" w:sz="0" w:space="0" w:color="auto"/>
          </w:divBdr>
        </w:div>
        <w:div w:id="1331985404">
          <w:marLeft w:val="0"/>
          <w:marRight w:val="0"/>
          <w:marTop w:val="0"/>
          <w:marBottom w:val="0"/>
          <w:divBdr>
            <w:top w:val="none" w:sz="0" w:space="0" w:color="auto"/>
            <w:left w:val="none" w:sz="0" w:space="0" w:color="auto"/>
            <w:bottom w:val="none" w:sz="0" w:space="0" w:color="auto"/>
            <w:right w:val="none" w:sz="0" w:space="0" w:color="auto"/>
          </w:divBdr>
        </w:div>
        <w:div w:id="1333527157">
          <w:marLeft w:val="0"/>
          <w:marRight w:val="0"/>
          <w:marTop w:val="0"/>
          <w:marBottom w:val="0"/>
          <w:divBdr>
            <w:top w:val="none" w:sz="0" w:space="0" w:color="auto"/>
            <w:left w:val="none" w:sz="0" w:space="0" w:color="auto"/>
            <w:bottom w:val="none" w:sz="0" w:space="0" w:color="auto"/>
            <w:right w:val="none" w:sz="0" w:space="0" w:color="auto"/>
          </w:divBdr>
        </w:div>
        <w:div w:id="1344432344">
          <w:marLeft w:val="0"/>
          <w:marRight w:val="0"/>
          <w:marTop w:val="0"/>
          <w:marBottom w:val="0"/>
          <w:divBdr>
            <w:top w:val="none" w:sz="0" w:space="0" w:color="auto"/>
            <w:left w:val="none" w:sz="0" w:space="0" w:color="auto"/>
            <w:bottom w:val="none" w:sz="0" w:space="0" w:color="auto"/>
            <w:right w:val="none" w:sz="0" w:space="0" w:color="auto"/>
          </w:divBdr>
        </w:div>
        <w:div w:id="1368525073">
          <w:marLeft w:val="0"/>
          <w:marRight w:val="0"/>
          <w:marTop w:val="0"/>
          <w:marBottom w:val="0"/>
          <w:divBdr>
            <w:top w:val="none" w:sz="0" w:space="0" w:color="auto"/>
            <w:left w:val="none" w:sz="0" w:space="0" w:color="auto"/>
            <w:bottom w:val="none" w:sz="0" w:space="0" w:color="auto"/>
            <w:right w:val="none" w:sz="0" w:space="0" w:color="auto"/>
          </w:divBdr>
        </w:div>
        <w:div w:id="1370178135">
          <w:marLeft w:val="0"/>
          <w:marRight w:val="0"/>
          <w:marTop w:val="0"/>
          <w:marBottom w:val="0"/>
          <w:divBdr>
            <w:top w:val="none" w:sz="0" w:space="0" w:color="auto"/>
            <w:left w:val="none" w:sz="0" w:space="0" w:color="auto"/>
            <w:bottom w:val="none" w:sz="0" w:space="0" w:color="auto"/>
            <w:right w:val="none" w:sz="0" w:space="0" w:color="auto"/>
          </w:divBdr>
        </w:div>
        <w:div w:id="1371413008">
          <w:marLeft w:val="0"/>
          <w:marRight w:val="0"/>
          <w:marTop w:val="0"/>
          <w:marBottom w:val="0"/>
          <w:divBdr>
            <w:top w:val="none" w:sz="0" w:space="0" w:color="auto"/>
            <w:left w:val="none" w:sz="0" w:space="0" w:color="auto"/>
            <w:bottom w:val="none" w:sz="0" w:space="0" w:color="auto"/>
            <w:right w:val="none" w:sz="0" w:space="0" w:color="auto"/>
          </w:divBdr>
        </w:div>
        <w:div w:id="1371417536">
          <w:marLeft w:val="0"/>
          <w:marRight w:val="0"/>
          <w:marTop w:val="0"/>
          <w:marBottom w:val="0"/>
          <w:divBdr>
            <w:top w:val="none" w:sz="0" w:space="0" w:color="auto"/>
            <w:left w:val="none" w:sz="0" w:space="0" w:color="auto"/>
            <w:bottom w:val="none" w:sz="0" w:space="0" w:color="auto"/>
            <w:right w:val="none" w:sz="0" w:space="0" w:color="auto"/>
          </w:divBdr>
        </w:div>
        <w:div w:id="1377466335">
          <w:marLeft w:val="0"/>
          <w:marRight w:val="0"/>
          <w:marTop w:val="0"/>
          <w:marBottom w:val="0"/>
          <w:divBdr>
            <w:top w:val="none" w:sz="0" w:space="0" w:color="auto"/>
            <w:left w:val="none" w:sz="0" w:space="0" w:color="auto"/>
            <w:bottom w:val="none" w:sz="0" w:space="0" w:color="auto"/>
            <w:right w:val="none" w:sz="0" w:space="0" w:color="auto"/>
          </w:divBdr>
        </w:div>
        <w:div w:id="1388063306">
          <w:marLeft w:val="0"/>
          <w:marRight w:val="0"/>
          <w:marTop w:val="0"/>
          <w:marBottom w:val="0"/>
          <w:divBdr>
            <w:top w:val="none" w:sz="0" w:space="0" w:color="auto"/>
            <w:left w:val="none" w:sz="0" w:space="0" w:color="auto"/>
            <w:bottom w:val="none" w:sz="0" w:space="0" w:color="auto"/>
            <w:right w:val="none" w:sz="0" w:space="0" w:color="auto"/>
          </w:divBdr>
        </w:div>
        <w:div w:id="1403259926">
          <w:marLeft w:val="0"/>
          <w:marRight w:val="0"/>
          <w:marTop w:val="0"/>
          <w:marBottom w:val="0"/>
          <w:divBdr>
            <w:top w:val="none" w:sz="0" w:space="0" w:color="auto"/>
            <w:left w:val="none" w:sz="0" w:space="0" w:color="auto"/>
            <w:bottom w:val="none" w:sz="0" w:space="0" w:color="auto"/>
            <w:right w:val="none" w:sz="0" w:space="0" w:color="auto"/>
          </w:divBdr>
        </w:div>
        <w:div w:id="1408042063">
          <w:marLeft w:val="0"/>
          <w:marRight w:val="0"/>
          <w:marTop w:val="0"/>
          <w:marBottom w:val="0"/>
          <w:divBdr>
            <w:top w:val="none" w:sz="0" w:space="0" w:color="auto"/>
            <w:left w:val="none" w:sz="0" w:space="0" w:color="auto"/>
            <w:bottom w:val="none" w:sz="0" w:space="0" w:color="auto"/>
            <w:right w:val="none" w:sz="0" w:space="0" w:color="auto"/>
          </w:divBdr>
        </w:div>
        <w:div w:id="1408923725">
          <w:marLeft w:val="0"/>
          <w:marRight w:val="0"/>
          <w:marTop w:val="0"/>
          <w:marBottom w:val="0"/>
          <w:divBdr>
            <w:top w:val="none" w:sz="0" w:space="0" w:color="auto"/>
            <w:left w:val="none" w:sz="0" w:space="0" w:color="auto"/>
            <w:bottom w:val="none" w:sz="0" w:space="0" w:color="auto"/>
            <w:right w:val="none" w:sz="0" w:space="0" w:color="auto"/>
          </w:divBdr>
        </w:div>
        <w:div w:id="1412241347">
          <w:marLeft w:val="0"/>
          <w:marRight w:val="0"/>
          <w:marTop w:val="0"/>
          <w:marBottom w:val="0"/>
          <w:divBdr>
            <w:top w:val="none" w:sz="0" w:space="0" w:color="auto"/>
            <w:left w:val="none" w:sz="0" w:space="0" w:color="auto"/>
            <w:bottom w:val="none" w:sz="0" w:space="0" w:color="auto"/>
            <w:right w:val="none" w:sz="0" w:space="0" w:color="auto"/>
          </w:divBdr>
        </w:div>
        <w:div w:id="1435247461">
          <w:marLeft w:val="0"/>
          <w:marRight w:val="0"/>
          <w:marTop w:val="0"/>
          <w:marBottom w:val="0"/>
          <w:divBdr>
            <w:top w:val="none" w:sz="0" w:space="0" w:color="auto"/>
            <w:left w:val="none" w:sz="0" w:space="0" w:color="auto"/>
            <w:bottom w:val="none" w:sz="0" w:space="0" w:color="auto"/>
            <w:right w:val="none" w:sz="0" w:space="0" w:color="auto"/>
          </w:divBdr>
        </w:div>
        <w:div w:id="1441101714">
          <w:marLeft w:val="0"/>
          <w:marRight w:val="0"/>
          <w:marTop w:val="0"/>
          <w:marBottom w:val="0"/>
          <w:divBdr>
            <w:top w:val="none" w:sz="0" w:space="0" w:color="auto"/>
            <w:left w:val="none" w:sz="0" w:space="0" w:color="auto"/>
            <w:bottom w:val="none" w:sz="0" w:space="0" w:color="auto"/>
            <w:right w:val="none" w:sz="0" w:space="0" w:color="auto"/>
          </w:divBdr>
        </w:div>
        <w:div w:id="1444301404">
          <w:marLeft w:val="0"/>
          <w:marRight w:val="0"/>
          <w:marTop w:val="0"/>
          <w:marBottom w:val="0"/>
          <w:divBdr>
            <w:top w:val="none" w:sz="0" w:space="0" w:color="auto"/>
            <w:left w:val="none" w:sz="0" w:space="0" w:color="auto"/>
            <w:bottom w:val="none" w:sz="0" w:space="0" w:color="auto"/>
            <w:right w:val="none" w:sz="0" w:space="0" w:color="auto"/>
          </w:divBdr>
        </w:div>
        <w:div w:id="1470322304">
          <w:marLeft w:val="0"/>
          <w:marRight w:val="0"/>
          <w:marTop w:val="0"/>
          <w:marBottom w:val="0"/>
          <w:divBdr>
            <w:top w:val="none" w:sz="0" w:space="0" w:color="auto"/>
            <w:left w:val="none" w:sz="0" w:space="0" w:color="auto"/>
            <w:bottom w:val="none" w:sz="0" w:space="0" w:color="auto"/>
            <w:right w:val="none" w:sz="0" w:space="0" w:color="auto"/>
          </w:divBdr>
        </w:div>
        <w:div w:id="1472164207">
          <w:marLeft w:val="0"/>
          <w:marRight w:val="0"/>
          <w:marTop w:val="0"/>
          <w:marBottom w:val="0"/>
          <w:divBdr>
            <w:top w:val="none" w:sz="0" w:space="0" w:color="auto"/>
            <w:left w:val="none" w:sz="0" w:space="0" w:color="auto"/>
            <w:bottom w:val="none" w:sz="0" w:space="0" w:color="auto"/>
            <w:right w:val="none" w:sz="0" w:space="0" w:color="auto"/>
          </w:divBdr>
        </w:div>
        <w:div w:id="1477339303">
          <w:marLeft w:val="0"/>
          <w:marRight w:val="0"/>
          <w:marTop w:val="0"/>
          <w:marBottom w:val="0"/>
          <w:divBdr>
            <w:top w:val="none" w:sz="0" w:space="0" w:color="auto"/>
            <w:left w:val="none" w:sz="0" w:space="0" w:color="auto"/>
            <w:bottom w:val="none" w:sz="0" w:space="0" w:color="auto"/>
            <w:right w:val="none" w:sz="0" w:space="0" w:color="auto"/>
          </w:divBdr>
        </w:div>
        <w:div w:id="1488980584">
          <w:marLeft w:val="0"/>
          <w:marRight w:val="0"/>
          <w:marTop w:val="0"/>
          <w:marBottom w:val="0"/>
          <w:divBdr>
            <w:top w:val="none" w:sz="0" w:space="0" w:color="auto"/>
            <w:left w:val="none" w:sz="0" w:space="0" w:color="auto"/>
            <w:bottom w:val="none" w:sz="0" w:space="0" w:color="auto"/>
            <w:right w:val="none" w:sz="0" w:space="0" w:color="auto"/>
          </w:divBdr>
        </w:div>
        <w:div w:id="1490976128">
          <w:marLeft w:val="0"/>
          <w:marRight w:val="0"/>
          <w:marTop w:val="0"/>
          <w:marBottom w:val="0"/>
          <w:divBdr>
            <w:top w:val="none" w:sz="0" w:space="0" w:color="auto"/>
            <w:left w:val="none" w:sz="0" w:space="0" w:color="auto"/>
            <w:bottom w:val="none" w:sz="0" w:space="0" w:color="auto"/>
            <w:right w:val="none" w:sz="0" w:space="0" w:color="auto"/>
          </w:divBdr>
        </w:div>
        <w:div w:id="1501577496">
          <w:marLeft w:val="0"/>
          <w:marRight w:val="0"/>
          <w:marTop w:val="0"/>
          <w:marBottom w:val="0"/>
          <w:divBdr>
            <w:top w:val="none" w:sz="0" w:space="0" w:color="auto"/>
            <w:left w:val="none" w:sz="0" w:space="0" w:color="auto"/>
            <w:bottom w:val="none" w:sz="0" w:space="0" w:color="auto"/>
            <w:right w:val="none" w:sz="0" w:space="0" w:color="auto"/>
          </w:divBdr>
        </w:div>
        <w:div w:id="1511797869">
          <w:marLeft w:val="0"/>
          <w:marRight w:val="0"/>
          <w:marTop w:val="0"/>
          <w:marBottom w:val="0"/>
          <w:divBdr>
            <w:top w:val="none" w:sz="0" w:space="0" w:color="auto"/>
            <w:left w:val="none" w:sz="0" w:space="0" w:color="auto"/>
            <w:bottom w:val="none" w:sz="0" w:space="0" w:color="auto"/>
            <w:right w:val="none" w:sz="0" w:space="0" w:color="auto"/>
          </w:divBdr>
        </w:div>
        <w:div w:id="1519075970">
          <w:marLeft w:val="0"/>
          <w:marRight w:val="0"/>
          <w:marTop w:val="0"/>
          <w:marBottom w:val="0"/>
          <w:divBdr>
            <w:top w:val="none" w:sz="0" w:space="0" w:color="auto"/>
            <w:left w:val="none" w:sz="0" w:space="0" w:color="auto"/>
            <w:bottom w:val="none" w:sz="0" w:space="0" w:color="auto"/>
            <w:right w:val="none" w:sz="0" w:space="0" w:color="auto"/>
          </w:divBdr>
        </w:div>
        <w:div w:id="1526209601">
          <w:marLeft w:val="0"/>
          <w:marRight w:val="0"/>
          <w:marTop w:val="0"/>
          <w:marBottom w:val="0"/>
          <w:divBdr>
            <w:top w:val="none" w:sz="0" w:space="0" w:color="auto"/>
            <w:left w:val="none" w:sz="0" w:space="0" w:color="auto"/>
            <w:bottom w:val="none" w:sz="0" w:space="0" w:color="auto"/>
            <w:right w:val="none" w:sz="0" w:space="0" w:color="auto"/>
          </w:divBdr>
        </w:div>
        <w:div w:id="1568345045">
          <w:marLeft w:val="0"/>
          <w:marRight w:val="0"/>
          <w:marTop w:val="0"/>
          <w:marBottom w:val="0"/>
          <w:divBdr>
            <w:top w:val="none" w:sz="0" w:space="0" w:color="auto"/>
            <w:left w:val="none" w:sz="0" w:space="0" w:color="auto"/>
            <w:bottom w:val="none" w:sz="0" w:space="0" w:color="auto"/>
            <w:right w:val="none" w:sz="0" w:space="0" w:color="auto"/>
          </w:divBdr>
        </w:div>
        <w:div w:id="1568689352">
          <w:marLeft w:val="0"/>
          <w:marRight w:val="0"/>
          <w:marTop w:val="0"/>
          <w:marBottom w:val="0"/>
          <w:divBdr>
            <w:top w:val="none" w:sz="0" w:space="0" w:color="auto"/>
            <w:left w:val="none" w:sz="0" w:space="0" w:color="auto"/>
            <w:bottom w:val="none" w:sz="0" w:space="0" w:color="auto"/>
            <w:right w:val="none" w:sz="0" w:space="0" w:color="auto"/>
          </w:divBdr>
        </w:div>
        <w:div w:id="1570074870">
          <w:marLeft w:val="0"/>
          <w:marRight w:val="0"/>
          <w:marTop w:val="0"/>
          <w:marBottom w:val="0"/>
          <w:divBdr>
            <w:top w:val="none" w:sz="0" w:space="0" w:color="auto"/>
            <w:left w:val="none" w:sz="0" w:space="0" w:color="auto"/>
            <w:bottom w:val="none" w:sz="0" w:space="0" w:color="auto"/>
            <w:right w:val="none" w:sz="0" w:space="0" w:color="auto"/>
          </w:divBdr>
        </w:div>
        <w:div w:id="1571963556">
          <w:marLeft w:val="0"/>
          <w:marRight w:val="0"/>
          <w:marTop w:val="0"/>
          <w:marBottom w:val="0"/>
          <w:divBdr>
            <w:top w:val="none" w:sz="0" w:space="0" w:color="auto"/>
            <w:left w:val="none" w:sz="0" w:space="0" w:color="auto"/>
            <w:bottom w:val="none" w:sz="0" w:space="0" w:color="auto"/>
            <w:right w:val="none" w:sz="0" w:space="0" w:color="auto"/>
          </w:divBdr>
        </w:div>
        <w:div w:id="1575164006">
          <w:marLeft w:val="0"/>
          <w:marRight w:val="0"/>
          <w:marTop w:val="0"/>
          <w:marBottom w:val="0"/>
          <w:divBdr>
            <w:top w:val="none" w:sz="0" w:space="0" w:color="auto"/>
            <w:left w:val="none" w:sz="0" w:space="0" w:color="auto"/>
            <w:bottom w:val="none" w:sz="0" w:space="0" w:color="auto"/>
            <w:right w:val="none" w:sz="0" w:space="0" w:color="auto"/>
          </w:divBdr>
        </w:div>
        <w:div w:id="1583947224">
          <w:marLeft w:val="0"/>
          <w:marRight w:val="0"/>
          <w:marTop w:val="0"/>
          <w:marBottom w:val="0"/>
          <w:divBdr>
            <w:top w:val="none" w:sz="0" w:space="0" w:color="auto"/>
            <w:left w:val="none" w:sz="0" w:space="0" w:color="auto"/>
            <w:bottom w:val="none" w:sz="0" w:space="0" w:color="auto"/>
            <w:right w:val="none" w:sz="0" w:space="0" w:color="auto"/>
          </w:divBdr>
        </w:div>
        <w:div w:id="1588689011">
          <w:marLeft w:val="0"/>
          <w:marRight w:val="0"/>
          <w:marTop w:val="0"/>
          <w:marBottom w:val="0"/>
          <w:divBdr>
            <w:top w:val="none" w:sz="0" w:space="0" w:color="auto"/>
            <w:left w:val="none" w:sz="0" w:space="0" w:color="auto"/>
            <w:bottom w:val="none" w:sz="0" w:space="0" w:color="auto"/>
            <w:right w:val="none" w:sz="0" w:space="0" w:color="auto"/>
          </w:divBdr>
        </w:div>
        <w:div w:id="1610234056">
          <w:marLeft w:val="0"/>
          <w:marRight w:val="0"/>
          <w:marTop w:val="0"/>
          <w:marBottom w:val="0"/>
          <w:divBdr>
            <w:top w:val="none" w:sz="0" w:space="0" w:color="auto"/>
            <w:left w:val="none" w:sz="0" w:space="0" w:color="auto"/>
            <w:bottom w:val="none" w:sz="0" w:space="0" w:color="auto"/>
            <w:right w:val="none" w:sz="0" w:space="0" w:color="auto"/>
          </w:divBdr>
        </w:div>
        <w:div w:id="1619336725">
          <w:marLeft w:val="0"/>
          <w:marRight w:val="0"/>
          <w:marTop w:val="0"/>
          <w:marBottom w:val="0"/>
          <w:divBdr>
            <w:top w:val="none" w:sz="0" w:space="0" w:color="auto"/>
            <w:left w:val="none" w:sz="0" w:space="0" w:color="auto"/>
            <w:bottom w:val="none" w:sz="0" w:space="0" w:color="auto"/>
            <w:right w:val="none" w:sz="0" w:space="0" w:color="auto"/>
          </w:divBdr>
        </w:div>
        <w:div w:id="1622497830">
          <w:marLeft w:val="0"/>
          <w:marRight w:val="0"/>
          <w:marTop w:val="0"/>
          <w:marBottom w:val="0"/>
          <w:divBdr>
            <w:top w:val="none" w:sz="0" w:space="0" w:color="auto"/>
            <w:left w:val="none" w:sz="0" w:space="0" w:color="auto"/>
            <w:bottom w:val="none" w:sz="0" w:space="0" w:color="auto"/>
            <w:right w:val="none" w:sz="0" w:space="0" w:color="auto"/>
          </w:divBdr>
        </w:div>
        <w:div w:id="1629240709">
          <w:marLeft w:val="0"/>
          <w:marRight w:val="0"/>
          <w:marTop w:val="0"/>
          <w:marBottom w:val="0"/>
          <w:divBdr>
            <w:top w:val="none" w:sz="0" w:space="0" w:color="auto"/>
            <w:left w:val="none" w:sz="0" w:space="0" w:color="auto"/>
            <w:bottom w:val="none" w:sz="0" w:space="0" w:color="auto"/>
            <w:right w:val="none" w:sz="0" w:space="0" w:color="auto"/>
          </w:divBdr>
        </w:div>
        <w:div w:id="1637298285">
          <w:marLeft w:val="0"/>
          <w:marRight w:val="0"/>
          <w:marTop w:val="0"/>
          <w:marBottom w:val="0"/>
          <w:divBdr>
            <w:top w:val="none" w:sz="0" w:space="0" w:color="auto"/>
            <w:left w:val="none" w:sz="0" w:space="0" w:color="auto"/>
            <w:bottom w:val="none" w:sz="0" w:space="0" w:color="auto"/>
            <w:right w:val="none" w:sz="0" w:space="0" w:color="auto"/>
          </w:divBdr>
        </w:div>
        <w:div w:id="1640191007">
          <w:marLeft w:val="0"/>
          <w:marRight w:val="0"/>
          <w:marTop w:val="0"/>
          <w:marBottom w:val="0"/>
          <w:divBdr>
            <w:top w:val="none" w:sz="0" w:space="0" w:color="auto"/>
            <w:left w:val="none" w:sz="0" w:space="0" w:color="auto"/>
            <w:bottom w:val="none" w:sz="0" w:space="0" w:color="auto"/>
            <w:right w:val="none" w:sz="0" w:space="0" w:color="auto"/>
          </w:divBdr>
        </w:div>
        <w:div w:id="1648171414">
          <w:marLeft w:val="0"/>
          <w:marRight w:val="0"/>
          <w:marTop w:val="0"/>
          <w:marBottom w:val="0"/>
          <w:divBdr>
            <w:top w:val="none" w:sz="0" w:space="0" w:color="auto"/>
            <w:left w:val="none" w:sz="0" w:space="0" w:color="auto"/>
            <w:bottom w:val="none" w:sz="0" w:space="0" w:color="auto"/>
            <w:right w:val="none" w:sz="0" w:space="0" w:color="auto"/>
          </w:divBdr>
        </w:div>
        <w:div w:id="1670674616">
          <w:marLeft w:val="0"/>
          <w:marRight w:val="0"/>
          <w:marTop w:val="0"/>
          <w:marBottom w:val="0"/>
          <w:divBdr>
            <w:top w:val="none" w:sz="0" w:space="0" w:color="auto"/>
            <w:left w:val="none" w:sz="0" w:space="0" w:color="auto"/>
            <w:bottom w:val="none" w:sz="0" w:space="0" w:color="auto"/>
            <w:right w:val="none" w:sz="0" w:space="0" w:color="auto"/>
          </w:divBdr>
        </w:div>
        <w:div w:id="1692028701">
          <w:marLeft w:val="0"/>
          <w:marRight w:val="0"/>
          <w:marTop w:val="0"/>
          <w:marBottom w:val="0"/>
          <w:divBdr>
            <w:top w:val="none" w:sz="0" w:space="0" w:color="auto"/>
            <w:left w:val="none" w:sz="0" w:space="0" w:color="auto"/>
            <w:bottom w:val="none" w:sz="0" w:space="0" w:color="auto"/>
            <w:right w:val="none" w:sz="0" w:space="0" w:color="auto"/>
          </w:divBdr>
        </w:div>
        <w:div w:id="1697583884">
          <w:marLeft w:val="0"/>
          <w:marRight w:val="0"/>
          <w:marTop w:val="0"/>
          <w:marBottom w:val="0"/>
          <w:divBdr>
            <w:top w:val="none" w:sz="0" w:space="0" w:color="auto"/>
            <w:left w:val="none" w:sz="0" w:space="0" w:color="auto"/>
            <w:bottom w:val="none" w:sz="0" w:space="0" w:color="auto"/>
            <w:right w:val="none" w:sz="0" w:space="0" w:color="auto"/>
          </w:divBdr>
        </w:div>
        <w:div w:id="1709795379">
          <w:marLeft w:val="0"/>
          <w:marRight w:val="0"/>
          <w:marTop w:val="0"/>
          <w:marBottom w:val="0"/>
          <w:divBdr>
            <w:top w:val="none" w:sz="0" w:space="0" w:color="auto"/>
            <w:left w:val="none" w:sz="0" w:space="0" w:color="auto"/>
            <w:bottom w:val="none" w:sz="0" w:space="0" w:color="auto"/>
            <w:right w:val="none" w:sz="0" w:space="0" w:color="auto"/>
          </w:divBdr>
        </w:div>
        <w:div w:id="1729642396">
          <w:marLeft w:val="0"/>
          <w:marRight w:val="0"/>
          <w:marTop w:val="0"/>
          <w:marBottom w:val="0"/>
          <w:divBdr>
            <w:top w:val="none" w:sz="0" w:space="0" w:color="auto"/>
            <w:left w:val="none" w:sz="0" w:space="0" w:color="auto"/>
            <w:bottom w:val="none" w:sz="0" w:space="0" w:color="auto"/>
            <w:right w:val="none" w:sz="0" w:space="0" w:color="auto"/>
          </w:divBdr>
        </w:div>
        <w:div w:id="1731146252">
          <w:marLeft w:val="0"/>
          <w:marRight w:val="0"/>
          <w:marTop w:val="0"/>
          <w:marBottom w:val="0"/>
          <w:divBdr>
            <w:top w:val="none" w:sz="0" w:space="0" w:color="auto"/>
            <w:left w:val="none" w:sz="0" w:space="0" w:color="auto"/>
            <w:bottom w:val="none" w:sz="0" w:space="0" w:color="auto"/>
            <w:right w:val="none" w:sz="0" w:space="0" w:color="auto"/>
          </w:divBdr>
        </w:div>
        <w:div w:id="1738015854">
          <w:marLeft w:val="0"/>
          <w:marRight w:val="0"/>
          <w:marTop w:val="0"/>
          <w:marBottom w:val="0"/>
          <w:divBdr>
            <w:top w:val="none" w:sz="0" w:space="0" w:color="auto"/>
            <w:left w:val="none" w:sz="0" w:space="0" w:color="auto"/>
            <w:bottom w:val="none" w:sz="0" w:space="0" w:color="auto"/>
            <w:right w:val="none" w:sz="0" w:space="0" w:color="auto"/>
          </w:divBdr>
        </w:div>
        <w:div w:id="1748109742">
          <w:marLeft w:val="0"/>
          <w:marRight w:val="0"/>
          <w:marTop w:val="0"/>
          <w:marBottom w:val="0"/>
          <w:divBdr>
            <w:top w:val="none" w:sz="0" w:space="0" w:color="auto"/>
            <w:left w:val="none" w:sz="0" w:space="0" w:color="auto"/>
            <w:bottom w:val="none" w:sz="0" w:space="0" w:color="auto"/>
            <w:right w:val="none" w:sz="0" w:space="0" w:color="auto"/>
          </w:divBdr>
        </w:div>
        <w:div w:id="1790395835">
          <w:marLeft w:val="0"/>
          <w:marRight w:val="0"/>
          <w:marTop w:val="0"/>
          <w:marBottom w:val="0"/>
          <w:divBdr>
            <w:top w:val="none" w:sz="0" w:space="0" w:color="auto"/>
            <w:left w:val="none" w:sz="0" w:space="0" w:color="auto"/>
            <w:bottom w:val="none" w:sz="0" w:space="0" w:color="auto"/>
            <w:right w:val="none" w:sz="0" w:space="0" w:color="auto"/>
          </w:divBdr>
        </w:div>
        <w:div w:id="1793816839">
          <w:marLeft w:val="0"/>
          <w:marRight w:val="0"/>
          <w:marTop w:val="0"/>
          <w:marBottom w:val="0"/>
          <w:divBdr>
            <w:top w:val="none" w:sz="0" w:space="0" w:color="auto"/>
            <w:left w:val="none" w:sz="0" w:space="0" w:color="auto"/>
            <w:bottom w:val="none" w:sz="0" w:space="0" w:color="auto"/>
            <w:right w:val="none" w:sz="0" w:space="0" w:color="auto"/>
          </w:divBdr>
        </w:div>
        <w:div w:id="1805080787">
          <w:marLeft w:val="0"/>
          <w:marRight w:val="0"/>
          <w:marTop w:val="0"/>
          <w:marBottom w:val="0"/>
          <w:divBdr>
            <w:top w:val="none" w:sz="0" w:space="0" w:color="auto"/>
            <w:left w:val="none" w:sz="0" w:space="0" w:color="auto"/>
            <w:bottom w:val="none" w:sz="0" w:space="0" w:color="auto"/>
            <w:right w:val="none" w:sz="0" w:space="0" w:color="auto"/>
          </w:divBdr>
        </w:div>
        <w:div w:id="1806510715">
          <w:marLeft w:val="0"/>
          <w:marRight w:val="0"/>
          <w:marTop w:val="0"/>
          <w:marBottom w:val="0"/>
          <w:divBdr>
            <w:top w:val="none" w:sz="0" w:space="0" w:color="auto"/>
            <w:left w:val="none" w:sz="0" w:space="0" w:color="auto"/>
            <w:bottom w:val="none" w:sz="0" w:space="0" w:color="auto"/>
            <w:right w:val="none" w:sz="0" w:space="0" w:color="auto"/>
          </w:divBdr>
        </w:div>
        <w:div w:id="1809275315">
          <w:marLeft w:val="0"/>
          <w:marRight w:val="0"/>
          <w:marTop w:val="0"/>
          <w:marBottom w:val="0"/>
          <w:divBdr>
            <w:top w:val="none" w:sz="0" w:space="0" w:color="auto"/>
            <w:left w:val="none" w:sz="0" w:space="0" w:color="auto"/>
            <w:bottom w:val="none" w:sz="0" w:space="0" w:color="auto"/>
            <w:right w:val="none" w:sz="0" w:space="0" w:color="auto"/>
          </w:divBdr>
        </w:div>
        <w:div w:id="1817406305">
          <w:marLeft w:val="0"/>
          <w:marRight w:val="0"/>
          <w:marTop w:val="0"/>
          <w:marBottom w:val="0"/>
          <w:divBdr>
            <w:top w:val="none" w:sz="0" w:space="0" w:color="auto"/>
            <w:left w:val="none" w:sz="0" w:space="0" w:color="auto"/>
            <w:bottom w:val="none" w:sz="0" w:space="0" w:color="auto"/>
            <w:right w:val="none" w:sz="0" w:space="0" w:color="auto"/>
          </w:divBdr>
        </w:div>
        <w:div w:id="1818181474">
          <w:marLeft w:val="0"/>
          <w:marRight w:val="0"/>
          <w:marTop w:val="0"/>
          <w:marBottom w:val="0"/>
          <w:divBdr>
            <w:top w:val="none" w:sz="0" w:space="0" w:color="auto"/>
            <w:left w:val="none" w:sz="0" w:space="0" w:color="auto"/>
            <w:bottom w:val="none" w:sz="0" w:space="0" w:color="auto"/>
            <w:right w:val="none" w:sz="0" w:space="0" w:color="auto"/>
          </w:divBdr>
        </w:div>
        <w:div w:id="1829706162">
          <w:marLeft w:val="0"/>
          <w:marRight w:val="0"/>
          <w:marTop w:val="0"/>
          <w:marBottom w:val="0"/>
          <w:divBdr>
            <w:top w:val="none" w:sz="0" w:space="0" w:color="auto"/>
            <w:left w:val="none" w:sz="0" w:space="0" w:color="auto"/>
            <w:bottom w:val="none" w:sz="0" w:space="0" w:color="auto"/>
            <w:right w:val="none" w:sz="0" w:space="0" w:color="auto"/>
          </w:divBdr>
        </w:div>
        <w:div w:id="1832409533">
          <w:marLeft w:val="0"/>
          <w:marRight w:val="0"/>
          <w:marTop w:val="0"/>
          <w:marBottom w:val="0"/>
          <w:divBdr>
            <w:top w:val="none" w:sz="0" w:space="0" w:color="auto"/>
            <w:left w:val="none" w:sz="0" w:space="0" w:color="auto"/>
            <w:bottom w:val="none" w:sz="0" w:space="0" w:color="auto"/>
            <w:right w:val="none" w:sz="0" w:space="0" w:color="auto"/>
          </w:divBdr>
        </w:div>
        <w:div w:id="1836342389">
          <w:marLeft w:val="0"/>
          <w:marRight w:val="0"/>
          <w:marTop w:val="0"/>
          <w:marBottom w:val="0"/>
          <w:divBdr>
            <w:top w:val="none" w:sz="0" w:space="0" w:color="auto"/>
            <w:left w:val="none" w:sz="0" w:space="0" w:color="auto"/>
            <w:bottom w:val="none" w:sz="0" w:space="0" w:color="auto"/>
            <w:right w:val="none" w:sz="0" w:space="0" w:color="auto"/>
          </w:divBdr>
        </w:div>
        <w:div w:id="1836801108">
          <w:marLeft w:val="0"/>
          <w:marRight w:val="0"/>
          <w:marTop w:val="0"/>
          <w:marBottom w:val="0"/>
          <w:divBdr>
            <w:top w:val="none" w:sz="0" w:space="0" w:color="auto"/>
            <w:left w:val="none" w:sz="0" w:space="0" w:color="auto"/>
            <w:bottom w:val="none" w:sz="0" w:space="0" w:color="auto"/>
            <w:right w:val="none" w:sz="0" w:space="0" w:color="auto"/>
          </w:divBdr>
        </w:div>
        <w:div w:id="1844658198">
          <w:marLeft w:val="0"/>
          <w:marRight w:val="0"/>
          <w:marTop w:val="0"/>
          <w:marBottom w:val="0"/>
          <w:divBdr>
            <w:top w:val="none" w:sz="0" w:space="0" w:color="auto"/>
            <w:left w:val="none" w:sz="0" w:space="0" w:color="auto"/>
            <w:bottom w:val="none" w:sz="0" w:space="0" w:color="auto"/>
            <w:right w:val="none" w:sz="0" w:space="0" w:color="auto"/>
          </w:divBdr>
        </w:div>
        <w:div w:id="1847939634">
          <w:marLeft w:val="0"/>
          <w:marRight w:val="0"/>
          <w:marTop w:val="0"/>
          <w:marBottom w:val="0"/>
          <w:divBdr>
            <w:top w:val="none" w:sz="0" w:space="0" w:color="auto"/>
            <w:left w:val="none" w:sz="0" w:space="0" w:color="auto"/>
            <w:bottom w:val="none" w:sz="0" w:space="0" w:color="auto"/>
            <w:right w:val="none" w:sz="0" w:space="0" w:color="auto"/>
          </w:divBdr>
        </w:div>
        <w:div w:id="1850100953">
          <w:marLeft w:val="0"/>
          <w:marRight w:val="0"/>
          <w:marTop w:val="0"/>
          <w:marBottom w:val="0"/>
          <w:divBdr>
            <w:top w:val="none" w:sz="0" w:space="0" w:color="auto"/>
            <w:left w:val="none" w:sz="0" w:space="0" w:color="auto"/>
            <w:bottom w:val="none" w:sz="0" w:space="0" w:color="auto"/>
            <w:right w:val="none" w:sz="0" w:space="0" w:color="auto"/>
          </w:divBdr>
        </w:div>
        <w:div w:id="1852256795">
          <w:marLeft w:val="0"/>
          <w:marRight w:val="0"/>
          <w:marTop w:val="0"/>
          <w:marBottom w:val="0"/>
          <w:divBdr>
            <w:top w:val="none" w:sz="0" w:space="0" w:color="auto"/>
            <w:left w:val="none" w:sz="0" w:space="0" w:color="auto"/>
            <w:bottom w:val="none" w:sz="0" w:space="0" w:color="auto"/>
            <w:right w:val="none" w:sz="0" w:space="0" w:color="auto"/>
          </w:divBdr>
        </w:div>
        <w:div w:id="1862813457">
          <w:marLeft w:val="0"/>
          <w:marRight w:val="0"/>
          <w:marTop w:val="0"/>
          <w:marBottom w:val="0"/>
          <w:divBdr>
            <w:top w:val="none" w:sz="0" w:space="0" w:color="auto"/>
            <w:left w:val="none" w:sz="0" w:space="0" w:color="auto"/>
            <w:bottom w:val="none" w:sz="0" w:space="0" w:color="auto"/>
            <w:right w:val="none" w:sz="0" w:space="0" w:color="auto"/>
          </w:divBdr>
        </w:div>
        <w:div w:id="1880432900">
          <w:marLeft w:val="0"/>
          <w:marRight w:val="0"/>
          <w:marTop w:val="0"/>
          <w:marBottom w:val="0"/>
          <w:divBdr>
            <w:top w:val="none" w:sz="0" w:space="0" w:color="auto"/>
            <w:left w:val="none" w:sz="0" w:space="0" w:color="auto"/>
            <w:bottom w:val="none" w:sz="0" w:space="0" w:color="auto"/>
            <w:right w:val="none" w:sz="0" w:space="0" w:color="auto"/>
          </w:divBdr>
        </w:div>
        <w:div w:id="1886209428">
          <w:marLeft w:val="0"/>
          <w:marRight w:val="0"/>
          <w:marTop w:val="0"/>
          <w:marBottom w:val="0"/>
          <w:divBdr>
            <w:top w:val="none" w:sz="0" w:space="0" w:color="auto"/>
            <w:left w:val="none" w:sz="0" w:space="0" w:color="auto"/>
            <w:bottom w:val="none" w:sz="0" w:space="0" w:color="auto"/>
            <w:right w:val="none" w:sz="0" w:space="0" w:color="auto"/>
          </w:divBdr>
        </w:div>
        <w:div w:id="1890798429">
          <w:marLeft w:val="0"/>
          <w:marRight w:val="0"/>
          <w:marTop w:val="0"/>
          <w:marBottom w:val="0"/>
          <w:divBdr>
            <w:top w:val="none" w:sz="0" w:space="0" w:color="auto"/>
            <w:left w:val="none" w:sz="0" w:space="0" w:color="auto"/>
            <w:bottom w:val="none" w:sz="0" w:space="0" w:color="auto"/>
            <w:right w:val="none" w:sz="0" w:space="0" w:color="auto"/>
          </w:divBdr>
        </w:div>
        <w:div w:id="1893420579">
          <w:marLeft w:val="0"/>
          <w:marRight w:val="0"/>
          <w:marTop w:val="0"/>
          <w:marBottom w:val="0"/>
          <w:divBdr>
            <w:top w:val="none" w:sz="0" w:space="0" w:color="auto"/>
            <w:left w:val="none" w:sz="0" w:space="0" w:color="auto"/>
            <w:bottom w:val="none" w:sz="0" w:space="0" w:color="auto"/>
            <w:right w:val="none" w:sz="0" w:space="0" w:color="auto"/>
          </w:divBdr>
        </w:div>
        <w:div w:id="1900364021">
          <w:marLeft w:val="0"/>
          <w:marRight w:val="0"/>
          <w:marTop w:val="0"/>
          <w:marBottom w:val="0"/>
          <w:divBdr>
            <w:top w:val="none" w:sz="0" w:space="0" w:color="auto"/>
            <w:left w:val="none" w:sz="0" w:space="0" w:color="auto"/>
            <w:bottom w:val="none" w:sz="0" w:space="0" w:color="auto"/>
            <w:right w:val="none" w:sz="0" w:space="0" w:color="auto"/>
          </w:divBdr>
        </w:div>
        <w:div w:id="1922373839">
          <w:marLeft w:val="0"/>
          <w:marRight w:val="0"/>
          <w:marTop w:val="0"/>
          <w:marBottom w:val="0"/>
          <w:divBdr>
            <w:top w:val="none" w:sz="0" w:space="0" w:color="auto"/>
            <w:left w:val="none" w:sz="0" w:space="0" w:color="auto"/>
            <w:bottom w:val="none" w:sz="0" w:space="0" w:color="auto"/>
            <w:right w:val="none" w:sz="0" w:space="0" w:color="auto"/>
          </w:divBdr>
        </w:div>
        <w:div w:id="1945915769">
          <w:marLeft w:val="0"/>
          <w:marRight w:val="0"/>
          <w:marTop w:val="0"/>
          <w:marBottom w:val="0"/>
          <w:divBdr>
            <w:top w:val="none" w:sz="0" w:space="0" w:color="auto"/>
            <w:left w:val="none" w:sz="0" w:space="0" w:color="auto"/>
            <w:bottom w:val="none" w:sz="0" w:space="0" w:color="auto"/>
            <w:right w:val="none" w:sz="0" w:space="0" w:color="auto"/>
          </w:divBdr>
        </w:div>
        <w:div w:id="1957367389">
          <w:marLeft w:val="0"/>
          <w:marRight w:val="0"/>
          <w:marTop w:val="0"/>
          <w:marBottom w:val="0"/>
          <w:divBdr>
            <w:top w:val="none" w:sz="0" w:space="0" w:color="auto"/>
            <w:left w:val="none" w:sz="0" w:space="0" w:color="auto"/>
            <w:bottom w:val="none" w:sz="0" w:space="0" w:color="auto"/>
            <w:right w:val="none" w:sz="0" w:space="0" w:color="auto"/>
          </w:divBdr>
        </w:div>
        <w:div w:id="1959221023">
          <w:marLeft w:val="0"/>
          <w:marRight w:val="0"/>
          <w:marTop w:val="0"/>
          <w:marBottom w:val="0"/>
          <w:divBdr>
            <w:top w:val="none" w:sz="0" w:space="0" w:color="auto"/>
            <w:left w:val="none" w:sz="0" w:space="0" w:color="auto"/>
            <w:bottom w:val="none" w:sz="0" w:space="0" w:color="auto"/>
            <w:right w:val="none" w:sz="0" w:space="0" w:color="auto"/>
          </w:divBdr>
        </w:div>
        <w:div w:id="2000962540">
          <w:marLeft w:val="0"/>
          <w:marRight w:val="0"/>
          <w:marTop w:val="0"/>
          <w:marBottom w:val="0"/>
          <w:divBdr>
            <w:top w:val="none" w:sz="0" w:space="0" w:color="auto"/>
            <w:left w:val="none" w:sz="0" w:space="0" w:color="auto"/>
            <w:bottom w:val="none" w:sz="0" w:space="0" w:color="auto"/>
            <w:right w:val="none" w:sz="0" w:space="0" w:color="auto"/>
          </w:divBdr>
        </w:div>
        <w:div w:id="2009214621">
          <w:marLeft w:val="0"/>
          <w:marRight w:val="0"/>
          <w:marTop w:val="0"/>
          <w:marBottom w:val="0"/>
          <w:divBdr>
            <w:top w:val="none" w:sz="0" w:space="0" w:color="auto"/>
            <w:left w:val="none" w:sz="0" w:space="0" w:color="auto"/>
            <w:bottom w:val="none" w:sz="0" w:space="0" w:color="auto"/>
            <w:right w:val="none" w:sz="0" w:space="0" w:color="auto"/>
          </w:divBdr>
        </w:div>
        <w:div w:id="2014646026">
          <w:marLeft w:val="0"/>
          <w:marRight w:val="0"/>
          <w:marTop w:val="0"/>
          <w:marBottom w:val="0"/>
          <w:divBdr>
            <w:top w:val="none" w:sz="0" w:space="0" w:color="auto"/>
            <w:left w:val="none" w:sz="0" w:space="0" w:color="auto"/>
            <w:bottom w:val="none" w:sz="0" w:space="0" w:color="auto"/>
            <w:right w:val="none" w:sz="0" w:space="0" w:color="auto"/>
          </w:divBdr>
        </w:div>
        <w:div w:id="2015380996">
          <w:marLeft w:val="0"/>
          <w:marRight w:val="0"/>
          <w:marTop w:val="0"/>
          <w:marBottom w:val="0"/>
          <w:divBdr>
            <w:top w:val="none" w:sz="0" w:space="0" w:color="auto"/>
            <w:left w:val="none" w:sz="0" w:space="0" w:color="auto"/>
            <w:bottom w:val="none" w:sz="0" w:space="0" w:color="auto"/>
            <w:right w:val="none" w:sz="0" w:space="0" w:color="auto"/>
          </w:divBdr>
        </w:div>
        <w:div w:id="2027057496">
          <w:marLeft w:val="0"/>
          <w:marRight w:val="0"/>
          <w:marTop w:val="0"/>
          <w:marBottom w:val="0"/>
          <w:divBdr>
            <w:top w:val="none" w:sz="0" w:space="0" w:color="auto"/>
            <w:left w:val="none" w:sz="0" w:space="0" w:color="auto"/>
            <w:bottom w:val="none" w:sz="0" w:space="0" w:color="auto"/>
            <w:right w:val="none" w:sz="0" w:space="0" w:color="auto"/>
          </w:divBdr>
        </w:div>
        <w:div w:id="2030836858">
          <w:marLeft w:val="0"/>
          <w:marRight w:val="0"/>
          <w:marTop w:val="0"/>
          <w:marBottom w:val="0"/>
          <w:divBdr>
            <w:top w:val="none" w:sz="0" w:space="0" w:color="auto"/>
            <w:left w:val="none" w:sz="0" w:space="0" w:color="auto"/>
            <w:bottom w:val="none" w:sz="0" w:space="0" w:color="auto"/>
            <w:right w:val="none" w:sz="0" w:space="0" w:color="auto"/>
          </w:divBdr>
        </w:div>
        <w:div w:id="2066948211">
          <w:marLeft w:val="0"/>
          <w:marRight w:val="0"/>
          <w:marTop w:val="0"/>
          <w:marBottom w:val="0"/>
          <w:divBdr>
            <w:top w:val="none" w:sz="0" w:space="0" w:color="auto"/>
            <w:left w:val="none" w:sz="0" w:space="0" w:color="auto"/>
            <w:bottom w:val="none" w:sz="0" w:space="0" w:color="auto"/>
            <w:right w:val="none" w:sz="0" w:space="0" w:color="auto"/>
          </w:divBdr>
        </w:div>
        <w:div w:id="2073579274">
          <w:marLeft w:val="0"/>
          <w:marRight w:val="0"/>
          <w:marTop w:val="0"/>
          <w:marBottom w:val="0"/>
          <w:divBdr>
            <w:top w:val="none" w:sz="0" w:space="0" w:color="auto"/>
            <w:left w:val="none" w:sz="0" w:space="0" w:color="auto"/>
            <w:bottom w:val="none" w:sz="0" w:space="0" w:color="auto"/>
            <w:right w:val="none" w:sz="0" w:space="0" w:color="auto"/>
          </w:divBdr>
        </w:div>
        <w:div w:id="2092240796">
          <w:marLeft w:val="0"/>
          <w:marRight w:val="0"/>
          <w:marTop w:val="0"/>
          <w:marBottom w:val="0"/>
          <w:divBdr>
            <w:top w:val="none" w:sz="0" w:space="0" w:color="auto"/>
            <w:left w:val="none" w:sz="0" w:space="0" w:color="auto"/>
            <w:bottom w:val="none" w:sz="0" w:space="0" w:color="auto"/>
            <w:right w:val="none" w:sz="0" w:space="0" w:color="auto"/>
          </w:divBdr>
        </w:div>
        <w:div w:id="2093313229">
          <w:marLeft w:val="0"/>
          <w:marRight w:val="0"/>
          <w:marTop w:val="0"/>
          <w:marBottom w:val="0"/>
          <w:divBdr>
            <w:top w:val="none" w:sz="0" w:space="0" w:color="auto"/>
            <w:left w:val="none" w:sz="0" w:space="0" w:color="auto"/>
            <w:bottom w:val="none" w:sz="0" w:space="0" w:color="auto"/>
            <w:right w:val="none" w:sz="0" w:space="0" w:color="auto"/>
          </w:divBdr>
        </w:div>
        <w:div w:id="2093812086">
          <w:marLeft w:val="0"/>
          <w:marRight w:val="0"/>
          <w:marTop w:val="0"/>
          <w:marBottom w:val="0"/>
          <w:divBdr>
            <w:top w:val="none" w:sz="0" w:space="0" w:color="auto"/>
            <w:left w:val="none" w:sz="0" w:space="0" w:color="auto"/>
            <w:bottom w:val="none" w:sz="0" w:space="0" w:color="auto"/>
            <w:right w:val="none" w:sz="0" w:space="0" w:color="auto"/>
          </w:divBdr>
        </w:div>
        <w:div w:id="2104262021">
          <w:marLeft w:val="0"/>
          <w:marRight w:val="0"/>
          <w:marTop w:val="0"/>
          <w:marBottom w:val="0"/>
          <w:divBdr>
            <w:top w:val="none" w:sz="0" w:space="0" w:color="auto"/>
            <w:left w:val="none" w:sz="0" w:space="0" w:color="auto"/>
            <w:bottom w:val="none" w:sz="0" w:space="0" w:color="auto"/>
            <w:right w:val="none" w:sz="0" w:space="0" w:color="auto"/>
          </w:divBdr>
        </w:div>
        <w:div w:id="2135059471">
          <w:marLeft w:val="0"/>
          <w:marRight w:val="0"/>
          <w:marTop w:val="0"/>
          <w:marBottom w:val="0"/>
          <w:divBdr>
            <w:top w:val="none" w:sz="0" w:space="0" w:color="auto"/>
            <w:left w:val="none" w:sz="0" w:space="0" w:color="auto"/>
            <w:bottom w:val="none" w:sz="0" w:space="0" w:color="auto"/>
            <w:right w:val="none" w:sz="0" w:space="0" w:color="auto"/>
          </w:divBdr>
        </w:div>
        <w:div w:id="2143689939">
          <w:marLeft w:val="0"/>
          <w:marRight w:val="0"/>
          <w:marTop w:val="0"/>
          <w:marBottom w:val="0"/>
          <w:divBdr>
            <w:top w:val="none" w:sz="0" w:space="0" w:color="auto"/>
            <w:left w:val="none" w:sz="0" w:space="0" w:color="auto"/>
            <w:bottom w:val="none" w:sz="0" w:space="0" w:color="auto"/>
            <w:right w:val="none" w:sz="0" w:space="0" w:color="auto"/>
          </w:divBdr>
        </w:div>
      </w:divsChild>
    </w:div>
    <w:div w:id="1260992881">
      <w:bodyDiv w:val="1"/>
      <w:marLeft w:val="0"/>
      <w:marRight w:val="0"/>
      <w:marTop w:val="0"/>
      <w:marBottom w:val="0"/>
      <w:divBdr>
        <w:top w:val="none" w:sz="0" w:space="0" w:color="auto"/>
        <w:left w:val="none" w:sz="0" w:space="0" w:color="auto"/>
        <w:bottom w:val="none" w:sz="0" w:space="0" w:color="auto"/>
        <w:right w:val="none" w:sz="0" w:space="0" w:color="auto"/>
      </w:divBdr>
    </w:div>
    <w:div w:id="1483153460">
      <w:bodyDiv w:val="1"/>
      <w:marLeft w:val="0"/>
      <w:marRight w:val="0"/>
      <w:marTop w:val="0"/>
      <w:marBottom w:val="0"/>
      <w:divBdr>
        <w:top w:val="none" w:sz="0" w:space="0" w:color="auto"/>
        <w:left w:val="none" w:sz="0" w:space="0" w:color="auto"/>
        <w:bottom w:val="none" w:sz="0" w:space="0" w:color="auto"/>
        <w:right w:val="none" w:sz="0" w:space="0" w:color="auto"/>
      </w:divBdr>
      <w:divsChild>
        <w:div w:id="206794662">
          <w:marLeft w:val="0"/>
          <w:marRight w:val="0"/>
          <w:marTop w:val="0"/>
          <w:marBottom w:val="0"/>
          <w:divBdr>
            <w:top w:val="none" w:sz="0" w:space="0" w:color="auto"/>
            <w:left w:val="none" w:sz="0" w:space="0" w:color="auto"/>
            <w:bottom w:val="none" w:sz="0" w:space="0" w:color="auto"/>
            <w:right w:val="none" w:sz="0" w:space="0" w:color="auto"/>
          </w:divBdr>
        </w:div>
        <w:div w:id="711491526">
          <w:marLeft w:val="0"/>
          <w:marRight w:val="0"/>
          <w:marTop w:val="0"/>
          <w:marBottom w:val="0"/>
          <w:divBdr>
            <w:top w:val="none" w:sz="0" w:space="0" w:color="auto"/>
            <w:left w:val="none" w:sz="0" w:space="0" w:color="auto"/>
            <w:bottom w:val="none" w:sz="0" w:space="0" w:color="auto"/>
            <w:right w:val="none" w:sz="0" w:space="0" w:color="auto"/>
          </w:divBdr>
        </w:div>
        <w:div w:id="919026321">
          <w:marLeft w:val="0"/>
          <w:marRight w:val="0"/>
          <w:marTop w:val="0"/>
          <w:marBottom w:val="0"/>
          <w:divBdr>
            <w:top w:val="none" w:sz="0" w:space="0" w:color="auto"/>
            <w:left w:val="none" w:sz="0" w:space="0" w:color="auto"/>
            <w:bottom w:val="none" w:sz="0" w:space="0" w:color="auto"/>
            <w:right w:val="none" w:sz="0" w:space="0" w:color="auto"/>
          </w:divBdr>
        </w:div>
        <w:div w:id="1528062678">
          <w:marLeft w:val="0"/>
          <w:marRight w:val="0"/>
          <w:marTop w:val="0"/>
          <w:marBottom w:val="0"/>
          <w:divBdr>
            <w:top w:val="none" w:sz="0" w:space="0" w:color="auto"/>
            <w:left w:val="none" w:sz="0" w:space="0" w:color="auto"/>
            <w:bottom w:val="none" w:sz="0" w:space="0" w:color="auto"/>
            <w:right w:val="none" w:sz="0" w:space="0" w:color="auto"/>
          </w:divBdr>
        </w:div>
      </w:divsChild>
    </w:div>
    <w:div w:id="1592858872">
      <w:bodyDiv w:val="1"/>
      <w:marLeft w:val="0"/>
      <w:marRight w:val="0"/>
      <w:marTop w:val="0"/>
      <w:marBottom w:val="0"/>
      <w:divBdr>
        <w:top w:val="none" w:sz="0" w:space="0" w:color="auto"/>
        <w:left w:val="none" w:sz="0" w:space="0" w:color="auto"/>
        <w:bottom w:val="none" w:sz="0" w:space="0" w:color="auto"/>
        <w:right w:val="none" w:sz="0" w:space="0" w:color="auto"/>
      </w:divBdr>
    </w:div>
    <w:div w:id="1765373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microsoft.com/office/2007/relationships/hdphoto" Target="media/hdphoto1.wdp"/><Relationship Id="rId14" Type="http://schemas.openxmlformats.org/officeDocument/2006/relationships/image" Target="media/image5.jpeg"/><Relationship Id="rId15" Type="http://schemas.openxmlformats.org/officeDocument/2006/relationships/image" Target="media/image6.jpeg"/><Relationship Id="rId16" Type="http://schemas.microsoft.com/office/2007/relationships/hdphoto" Target="media/hdphoto2.wdp"/><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CE9E-2C56-8745-B9BC-3CABAFEE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6632</Words>
  <Characters>37809</Characters>
  <Application>Microsoft Macintosh Word</Application>
  <DocSecurity>0</DocSecurity>
  <Lines>315</Lines>
  <Paragraphs>88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lpstr>
    </vt:vector>
  </TitlesOfParts>
  <Company>UIC</Company>
  <LinksUpToDate>false</LinksUpToDate>
  <CharactersWithSpaces>44353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ACCC ACCC</dc:creator>
  <cp:lastModifiedBy>Lucy  van Pelt</cp:lastModifiedBy>
  <cp:revision>2</cp:revision>
  <cp:lastPrinted>2017-03-13T02:01:00Z</cp:lastPrinted>
  <dcterms:created xsi:type="dcterms:W3CDTF">2017-03-13T02:12:00Z</dcterms:created>
  <dcterms:modified xsi:type="dcterms:W3CDTF">2017-03-13T02:12:00Z</dcterms:modified>
</cp:coreProperties>
</file>